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id w:val="926699608"/>
        <w:docPartObj>
          <w:docPartGallery w:val="Cover Pages"/>
          <w:docPartUnique/>
        </w:docPartObj>
      </w:sdtPr>
      <w:sdtEndPr>
        <w:rPr>
          <w:rFonts w:cs="Prompt Light"/>
          <w:sz w:val="32"/>
          <w:lang w:val="es-419"/>
        </w:rPr>
      </w:sdtEndPr>
      <w:sdtContent>
        <w:p w14:paraId="26303073" w14:textId="68D53562" w:rsidR="00E42CAC" w:rsidRDefault="00E42CAC">
          <w:r>
            <w:rPr>
              <w:noProof/>
            </w:rPr>
            <mc:AlternateContent>
              <mc:Choice Requires="wpg">
                <w:drawing>
                  <wp:anchor distT="0" distB="0" distL="114300" distR="114300" simplePos="0" relativeHeight="251659264" behindDoc="1" locked="0" layoutInCell="1" allowOverlap="1" wp14:anchorId="47AFFB86" wp14:editId="2C246C2C">
                    <wp:simplePos x="0" y="0"/>
                    <wp:positionH relativeFrom="margin">
                      <wp:posOffset>-523875</wp:posOffset>
                    </wp:positionH>
                    <wp:positionV relativeFrom="page">
                      <wp:posOffset>133350</wp:posOffset>
                    </wp:positionV>
                    <wp:extent cx="6858000" cy="7068185"/>
                    <wp:effectExtent l="0" t="0" r="0" b="0"/>
                    <wp:wrapNone/>
                    <wp:docPr id="125" name="Group 12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858000" cy="7068185"/>
                              <a:chOff x="0" y="94679"/>
                              <a:chExt cx="5561330" cy="5404485"/>
                            </a:xfrm>
                          </wpg:grpSpPr>
                          <wps:wsp>
                            <wps:cNvPr id="126" name="Freeform 10"/>
                            <wps:cNvSpPr>
                              <a:spLocks/>
                            </wps:cNvSpPr>
                            <wps:spPr bwMode="auto">
                              <a:xfrm>
                                <a:off x="0" y="94679"/>
                                <a:ext cx="5557520" cy="5404485"/>
                              </a:xfrm>
                              <a:custGeom>
                                <a:avLst/>
                                <a:gdLst>
                                  <a:gd name="T0" fmla="*/ 0 w 720"/>
                                  <a:gd name="T1" fmla="*/ 0 h 700"/>
                                  <a:gd name="T2" fmla="*/ 0 w 720"/>
                                  <a:gd name="T3" fmla="*/ 644 h 700"/>
                                  <a:gd name="T4" fmla="*/ 113 w 720"/>
                                  <a:gd name="T5" fmla="*/ 665 h 700"/>
                                  <a:gd name="T6" fmla="*/ 720 w 720"/>
                                  <a:gd name="T7" fmla="*/ 644 h 700"/>
                                  <a:gd name="T8" fmla="*/ 720 w 720"/>
                                  <a:gd name="T9" fmla="*/ 617 h 700"/>
                                  <a:gd name="T10" fmla="*/ 720 w 720"/>
                                  <a:gd name="T11" fmla="*/ 0 h 700"/>
                                  <a:gd name="T12" fmla="*/ 0 w 720"/>
                                  <a:gd name="T13" fmla="*/ 0 h 700"/>
                                </a:gdLst>
                                <a:ahLst/>
                                <a:cxnLst>
                                  <a:cxn ang="0">
                                    <a:pos x="T0" y="T1"/>
                                  </a:cxn>
                                  <a:cxn ang="0">
                                    <a:pos x="T2" y="T3"/>
                                  </a:cxn>
                                  <a:cxn ang="0">
                                    <a:pos x="T4" y="T5"/>
                                  </a:cxn>
                                  <a:cxn ang="0">
                                    <a:pos x="T6" y="T7"/>
                                  </a:cxn>
                                  <a:cxn ang="0">
                                    <a:pos x="T8" y="T9"/>
                                  </a:cxn>
                                  <a:cxn ang="0">
                                    <a:pos x="T10" y="T11"/>
                                  </a:cxn>
                                  <a:cxn ang="0">
                                    <a:pos x="T12" y="T13"/>
                                  </a:cxn>
                                </a:cxnLst>
                                <a:rect l="0" t="0" r="r" b="b"/>
                                <a:pathLst>
                                  <a:path w="720" h="700">
                                    <a:moveTo>
                                      <a:pt x="0" y="0"/>
                                    </a:moveTo>
                                    <a:cubicBezTo>
                                      <a:pt x="0" y="644"/>
                                      <a:pt x="0" y="644"/>
                                      <a:pt x="0" y="644"/>
                                    </a:cubicBezTo>
                                    <a:cubicBezTo>
                                      <a:pt x="23" y="650"/>
                                      <a:pt x="62" y="658"/>
                                      <a:pt x="113" y="665"/>
                                    </a:cubicBezTo>
                                    <a:cubicBezTo>
                                      <a:pt x="250" y="685"/>
                                      <a:pt x="476" y="700"/>
                                      <a:pt x="720" y="644"/>
                                    </a:cubicBezTo>
                                    <a:cubicBezTo>
                                      <a:pt x="720" y="617"/>
                                      <a:pt x="720" y="617"/>
                                      <a:pt x="720" y="617"/>
                                    </a:cubicBezTo>
                                    <a:cubicBezTo>
                                      <a:pt x="720" y="0"/>
                                      <a:pt x="720" y="0"/>
                                      <a:pt x="720" y="0"/>
                                    </a:cubicBezTo>
                                    <a:cubicBezTo>
                                      <a:pt x="0" y="0"/>
                                      <a:pt x="0" y="0"/>
                                      <a:pt x="0" y="0"/>
                                    </a:cubicBezTo>
                                  </a:path>
                                </a:pathLst>
                              </a:custGeom>
                              <a:ln>
                                <a:noFill/>
                              </a:ln>
                            </wps:spPr>
                            <wps:style>
                              <a:lnRef idx="0">
                                <a:scrgbClr r="0" g="0" b="0"/>
                              </a:lnRef>
                              <a:fillRef idx="1003">
                                <a:schemeClr val="dk2"/>
                              </a:fillRef>
                              <a:effectRef idx="0">
                                <a:scrgbClr r="0" g="0" b="0"/>
                              </a:effectRef>
                              <a:fontRef idx="major"/>
                            </wps:style>
                            <wps:txbx>
                              <w:txbxContent>
                                <w:p w14:paraId="5CF8EDE1" w14:textId="73844936" w:rsidR="00FC0E04" w:rsidRPr="005E54F3" w:rsidRDefault="00A55F38">
                                  <w:pPr>
                                    <w:rPr>
                                      <w:color w:val="FFFFFF" w:themeColor="background1"/>
                                      <w:sz w:val="56"/>
                                      <w:szCs w:val="72"/>
                                      <w:lang w:val="es-CR"/>
                                    </w:rPr>
                                  </w:pPr>
                                  <w:sdt>
                                    <w:sdtPr>
                                      <w:rPr>
                                        <w:color w:val="FFFFFF" w:themeColor="background1"/>
                                        <w:sz w:val="56"/>
                                        <w:szCs w:val="72"/>
                                        <w:lang w:val="es-CR"/>
                                      </w:rPr>
                                      <w:alias w:val="Title"/>
                                      <w:tag w:val=""/>
                                      <w:id w:val="2073462792"/>
                                      <w:dataBinding w:prefixMappings="xmlns:ns0='http://purl.org/dc/elements/1.1/' xmlns:ns1='http://schemas.openxmlformats.org/package/2006/metadata/core-properties' " w:xpath="/ns1:coreProperties[1]/ns0:title[1]" w:storeItemID="{6C3C8BC8-F283-45AE-878A-BAB7291924A1}"/>
                                      <w:text/>
                                    </w:sdtPr>
                                    <w:sdtEndPr/>
                                    <w:sdtContent>
                                      <w:r w:rsidR="00FC0E04">
                                        <w:rPr>
                                          <w:color w:val="FFFFFF" w:themeColor="background1"/>
                                          <w:sz w:val="56"/>
                                          <w:szCs w:val="72"/>
                                          <w:lang w:val="es-CR"/>
                                        </w:rPr>
                                        <w:t>021-23: Melodyne Operator Certificate</w:t>
                                      </w:r>
                                    </w:sdtContent>
                                  </w:sdt>
                                </w:p>
                                <w:p w14:paraId="3CD88E64" w14:textId="4C887B0A" w:rsidR="00FC0E04" w:rsidRPr="005E54F3" w:rsidRDefault="00FC0E04">
                                  <w:pPr>
                                    <w:rPr>
                                      <w:color w:val="FFFFFF" w:themeColor="background1"/>
                                      <w:sz w:val="40"/>
                                      <w:szCs w:val="72"/>
                                      <w:lang w:val="es-CR"/>
                                    </w:rPr>
                                  </w:pPr>
                                  <w:r>
                                    <w:rPr>
                                      <w:color w:val="FFFFFF" w:themeColor="background1"/>
                                      <w:sz w:val="40"/>
                                      <w:szCs w:val="72"/>
                                      <w:lang w:val="es-CR"/>
                                    </w:rPr>
                                    <w:t xml:space="preserve">Capítulo </w:t>
                                  </w:r>
                                  <w:r w:rsidR="00241829">
                                    <w:rPr>
                                      <w:color w:val="FFFFFF" w:themeColor="background1"/>
                                      <w:sz w:val="40"/>
                                      <w:szCs w:val="72"/>
                                      <w:lang w:val="es-CR"/>
                                    </w:rPr>
                                    <w:t>11</w:t>
                                  </w:r>
                                  <w:r>
                                    <w:rPr>
                                      <w:color w:val="FFFFFF" w:themeColor="background1"/>
                                      <w:sz w:val="40"/>
                                      <w:szCs w:val="72"/>
                                      <w:lang w:val="es-CR"/>
                                    </w:rPr>
                                    <w:t xml:space="preserve">: </w:t>
                                  </w:r>
                                  <w:r w:rsidR="00241829">
                                    <w:rPr>
                                      <w:color w:val="FFFFFF" w:themeColor="background1"/>
                                      <w:sz w:val="40"/>
                                      <w:szCs w:val="72"/>
                                      <w:lang w:val="es-CR"/>
                                    </w:rPr>
                                    <w:t>Diseño de sonido mediante Sound Eidtor</w:t>
                                  </w:r>
                                </w:p>
                              </w:txbxContent>
                            </wps:txbx>
                            <wps:bodyPr rot="0" vert="horz" wrap="square" lIns="914400" tIns="1097280" rIns="1097280" bIns="1097280" anchor="b" anchorCtr="0" upright="1">
                              <a:noAutofit/>
                            </wps:bodyPr>
                          </wps:wsp>
                          <wps:wsp>
                            <wps:cNvPr id="127" name="Freeform 11"/>
                            <wps:cNvSpPr>
                              <a:spLocks/>
                            </wps:cNvSpPr>
                            <wps:spPr bwMode="auto">
                              <a:xfrm>
                                <a:off x="876300" y="4769783"/>
                                <a:ext cx="4685030" cy="509905"/>
                              </a:xfrm>
                              <a:custGeom>
                                <a:avLst/>
                                <a:gdLst>
                                  <a:gd name="T0" fmla="*/ 607 w 607"/>
                                  <a:gd name="T1" fmla="*/ 0 h 66"/>
                                  <a:gd name="T2" fmla="*/ 176 w 607"/>
                                  <a:gd name="T3" fmla="*/ 57 h 66"/>
                                  <a:gd name="T4" fmla="*/ 0 w 607"/>
                                  <a:gd name="T5" fmla="*/ 48 h 66"/>
                                  <a:gd name="T6" fmla="*/ 251 w 607"/>
                                  <a:gd name="T7" fmla="*/ 66 h 66"/>
                                  <a:gd name="T8" fmla="*/ 607 w 607"/>
                                  <a:gd name="T9" fmla="*/ 27 h 66"/>
                                  <a:gd name="T10" fmla="*/ 607 w 607"/>
                                  <a:gd name="T11" fmla="*/ 0 h 66"/>
                                </a:gdLst>
                                <a:ahLst/>
                                <a:cxnLst>
                                  <a:cxn ang="0">
                                    <a:pos x="T0" y="T1"/>
                                  </a:cxn>
                                  <a:cxn ang="0">
                                    <a:pos x="T2" y="T3"/>
                                  </a:cxn>
                                  <a:cxn ang="0">
                                    <a:pos x="T4" y="T5"/>
                                  </a:cxn>
                                  <a:cxn ang="0">
                                    <a:pos x="T6" y="T7"/>
                                  </a:cxn>
                                  <a:cxn ang="0">
                                    <a:pos x="T8" y="T9"/>
                                  </a:cxn>
                                  <a:cxn ang="0">
                                    <a:pos x="T10" y="T11"/>
                                  </a:cxn>
                                </a:cxnLst>
                                <a:rect l="0" t="0" r="r" b="b"/>
                                <a:pathLst>
                                  <a:path w="607" h="66">
                                    <a:moveTo>
                                      <a:pt x="607" y="0"/>
                                    </a:moveTo>
                                    <a:cubicBezTo>
                                      <a:pt x="450" y="44"/>
                                      <a:pt x="300" y="57"/>
                                      <a:pt x="176" y="57"/>
                                    </a:cubicBezTo>
                                    <a:cubicBezTo>
                                      <a:pt x="109" y="57"/>
                                      <a:pt x="49" y="53"/>
                                      <a:pt x="0" y="48"/>
                                    </a:cubicBezTo>
                                    <a:cubicBezTo>
                                      <a:pt x="66" y="58"/>
                                      <a:pt x="152" y="66"/>
                                      <a:pt x="251" y="66"/>
                                    </a:cubicBezTo>
                                    <a:cubicBezTo>
                                      <a:pt x="358" y="66"/>
                                      <a:pt x="480" y="56"/>
                                      <a:pt x="607" y="27"/>
                                    </a:cubicBezTo>
                                    <a:cubicBezTo>
                                      <a:pt x="607" y="0"/>
                                      <a:pt x="607" y="0"/>
                                      <a:pt x="607" y="0"/>
                                    </a:cubicBezTo>
                                  </a:path>
                                </a:pathLst>
                              </a:custGeom>
                              <a:solidFill>
                                <a:schemeClr val="bg1">
                                  <a:alpha val="3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b" anchorCtr="0" upright="1">
                              <a:noAutofit/>
                            </wps:bodyPr>
                          </wps:wsp>
                        </wpg:wgp>
                      </a:graphicData>
                    </a:graphic>
                    <wp14:sizeRelH relativeFrom="margin">
                      <wp14:pctWidth>115400</wp14:pctWidth>
                    </wp14:sizeRelH>
                    <wp14:sizeRelV relativeFrom="page">
                      <wp14:pctHeight>67000</wp14:pctHeight>
                    </wp14:sizeRelV>
                  </wp:anchor>
                </w:drawing>
              </mc:Choice>
              <mc:Fallback>
                <w:pict>
                  <v:group w14:anchorId="47AFFB86" id="Group 125" o:spid="_x0000_s1026" style="position:absolute;margin-left:-41.25pt;margin-top:10.5pt;width:540pt;height:556.55pt;z-index:-251657216;mso-width-percent:1154;mso-height-percent:670;mso-position-horizontal-relative:margin;mso-position-vertical-relative:page;mso-width-percent:1154;mso-height-percent:670;mso-width-relative:margin" coordorigin=",946" coordsize="55613,54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">
                    <o:lock v:ext="edit" aspectratio="t"/>
                    <v:shape id="Freeform 10" o:spid="_x0000_s1027" style="position:absolute;top:946;width:55575;height:54045;visibility:visible;mso-wrap-style:square;v-text-anchor:bottom" coordsize="720,7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" adj="-11796480,,5400" path="m,c,644,,644,,644v23,6,62,14,113,21c250,685,476,700,720,644v,-27,,-27,,-27c720,,720,,720,,,,,,,e" fillcolor="#4d5f78 [2994]" stroked="f">
                      <v:fill color2="#2a3442 [2018]" rotate="t" colors="0 #5d6d85;.5 #485972;1 #334258" focus="100%" type="gradient">
                        <o:fill v:ext="view" type="gradientUnscaled"/>
                      </v:fill>
                      <v:stroke joinstyle="miter"/>
                      <v:formulas/>
                      <v:path arrowok="t" o:connecttype="custom" o:connectlocs="0,0;0,4972126;872222,5134261;5557520,4972126;5557520,4763667;5557520,0;0,0" o:connectangles="0,0,0,0,0,0,0" textboxrect="0,0,720,700"/>
                      <v:textbox inset="1in,86.4pt,86.4pt,86.4pt">
                        <w:txbxContent>
                          <w:p w14:paraId="5CF8EDE1" w14:textId="73844936" w:rsidR="00FC0E04" w:rsidRPr="005E54F3" w:rsidRDefault="00FC0E04">
                            <w:pPr>
                              <w:rPr>
                                <w:color w:val="FFFFFF" w:themeColor="background1"/>
                                <w:sz w:val="56"/>
                                <w:szCs w:val="72"/>
                                <w:lang w:val="es-CR"/>
                              </w:rPr>
                            </w:pPr>
                            <w:sdt>
                              <w:sdtPr>
                                <w:rPr>
                                  <w:color w:val="FFFFFF" w:themeColor="background1"/>
                                  <w:sz w:val="56"/>
                                  <w:szCs w:val="72"/>
                                  <w:lang w:val="es-CR"/>
                                </w:rPr>
                                <w:alias w:val="Title"/>
                                <w:tag w:val=""/>
                                <w:id w:val="2073462792"/>
                                <w:dataBinding w:prefixMappings="xmlns:ns0='http://purl.org/dc/elements/1.1/' xmlns:ns1='http://schemas.openxmlformats.org/package/2006/metadata/core-properties' " w:xpath="/ns1:coreProperties[1]/ns0:title[1]" w:storeItemID="{6C3C8BC8-F283-45AE-878A-BAB7291924A1}"/>
                                <w:text/>
                              </w:sdtPr>
                              <w:sdtContent>
                                <w:r>
                                  <w:rPr>
                                    <w:color w:val="FFFFFF" w:themeColor="background1"/>
                                    <w:sz w:val="56"/>
                                    <w:szCs w:val="72"/>
                                    <w:lang w:val="es-CR"/>
                                  </w:rPr>
                                  <w:t>021-23: Melodyne Operator Certificate</w:t>
                                </w:r>
                              </w:sdtContent>
                            </w:sdt>
                          </w:p>
                          <w:p w14:paraId="3CD88E64" w14:textId="4C887B0A" w:rsidR="00FC0E04" w:rsidRPr="005E54F3" w:rsidRDefault="00FC0E04">
                            <w:pPr>
                              <w:rPr>
                                <w:color w:val="FFFFFF" w:themeColor="background1"/>
                                <w:sz w:val="40"/>
                                <w:szCs w:val="72"/>
                                <w:lang w:val="es-CR"/>
                              </w:rPr>
                            </w:pPr>
                            <w:r>
                              <w:rPr>
                                <w:color w:val="FFFFFF" w:themeColor="background1"/>
                                <w:sz w:val="40"/>
                                <w:szCs w:val="72"/>
                                <w:lang w:val="es-CR"/>
                              </w:rPr>
                              <w:t xml:space="preserve">Capítulo </w:t>
                            </w:r>
                            <w:r w:rsidR="00241829">
                              <w:rPr>
                                <w:color w:val="FFFFFF" w:themeColor="background1"/>
                                <w:sz w:val="40"/>
                                <w:szCs w:val="72"/>
                                <w:lang w:val="es-CR"/>
                              </w:rPr>
                              <w:t>11</w:t>
                            </w:r>
                            <w:r>
                              <w:rPr>
                                <w:color w:val="FFFFFF" w:themeColor="background1"/>
                                <w:sz w:val="40"/>
                                <w:szCs w:val="72"/>
                                <w:lang w:val="es-CR"/>
                              </w:rPr>
                              <w:t xml:space="preserve">: </w:t>
                            </w:r>
                            <w:r w:rsidR="00241829">
                              <w:rPr>
                                <w:color w:val="FFFFFF" w:themeColor="background1"/>
                                <w:sz w:val="40"/>
                                <w:szCs w:val="72"/>
                                <w:lang w:val="es-CR"/>
                              </w:rPr>
                              <w:t>Diseño de sonido mediante Sound</w:t>
                            </w:r>
                            <w:bookmarkStart w:id="1" w:name="_GoBack"/>
                            <w:bookmarkEnd w:id="1"/>
                            <w:r w:rsidR="00241829">
                              <w:rPr>
                                <w:color w:val="FFFFFF" w:themeColor="background1"/>
                                <w:sz w:val="40"/>
                                <w:szCs w:val="72"/>
                                <w:lang w:val="es-CR"/>
                              </w:rPr>
                              <w:t xml:space="preserve"> Eidtor</w:t>
                            </w:r>
                          </w:p>
                        </w:txbxContent>
                      </v:textbox>
                    </v:shape>
                    <v:shape id="Freeform 11" o:spid="_x0000_s1028" style="position:absolute;left:8763;top:47697;width:46850;height:5099;visibility:visible;mso-wrap-style:square;v-text-anchor:bottom" coordsize="60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" path="m607,c450,44,300,57,176,57,109,57,49,53,,48,66,58,152,66,251,66,358,66,480,56,607,27,607,,607,,607,e" fillcolor="white [3212]" stroked="f">
                      <v:fill opacity="19789f"/>
                      <v:path arrowok="t" o:connecttype="custom" o:connectlocs="4685030,0;1358427,440373;0,370840;1937302,509905;4685030,208598;4685030,0" o:connectangles="0,0,0,0,0,0"/>
                    </v:shape>
                    <w10:wrap anchorx="margin" anchory="page"/>
                  </v:group>
                </w:pict>
              </mc:Fallback>
            </mc:AlternateContent>
          </w:r>
          <w:r>
            <w:rPr>
              <w:noProof/>
            </w:rPr>
            <mc:AlternateContent>
              <mc:Choice Requires="wps">
                <w:drawing>
                  <wp:anchor distT="0" distB="0" distL="114300" distR="114300" simplePos="0" relativeHeight="251660288" behindDoc="0" locked="0" layoutInCell="1" allowOverlap="1" wp14:anchorId="514EEF34" wp14:editId="566DCEA3">
                    <wp:simplePos x="0" y="0"/>
                    <wp:positionH relativeFrom="margin">
                      <wp:posOffset>6237605</wp:posOffset>
                    </wp:positionH>
                    <wp:positionV relativeFrom="page">
                      <wp:posOffset>-66040</wp:posOffset>
                    </wp:positionV>
                    <wp:extent cx="653796" cy="1086168"/>
                    <wp:effectExtent l="0" t="0" r="0" b="0"/>
                    <wp:wrapNone/>
                    <wp:docPr id="130" name="Rectangle 1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53796" cy="1086168"/>
                            </a:xfrm>
                            <a:prstGeom prst="rect">
                              <a:avLst/>
                            </a:prstGeom>
                            <a:solidFill>
                              <a:schemeClr val="tx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24"/>
                                    <w:szCs w:val="24"/>
                                  </w:rPr>
                                  <w:alias w:val="Year"/>
                                  <w:tag w:val=""/>
                                  <w:id w:val="58678512"/>
                                  <w:dataBinding w:prefixMappings="xmlns:ns0='http://schemas.microsoft.com/office/2006/coverPageProps' " w:xpath="/ns0:CoverPageProperties[1]/ns0:PublishDate[1]" w:storeItemID="{55AF091B-3C7A-41E3-B477-F2FDAA23CFDA}"/>
                                  <w:date w:fullDate="2018-01-01T00:00:00Z">
                                    <w:dateFormat w:val="yyyy"/>
                                    <w:lid w:val="en-US"/>
                                    <w:storeMappedDataAs w:val="dateTime"/>
                                    <w:calendar w:val="gregorian"/>
                                  </w:date>
                                </w:sdtPr>
                                <w:sdtEndPr/>
                                <w:sdtContent>
                                  <w:p w14:paraId="19A6CFE3" w14:textId="503870BD" w:rsidR="00FC0E04" w:rsidRDefault="00FC0E04">
                                    <w:pPr>
                                      <w:pStyle w:val="NoSpacing"/>
                                      <w:jc w:val="right"/>
                                      <w:rPr>
                                        <w:color w:val="FFFFFF" w:themeColor="background1"/>
                                        <w:sz w:val="24"/>
                                        <w:szCs w:val="24"/>
                                      </w:rPr>
                                    </w:pPr>
                                    <w:r>
                                      <w:rPr>
                                        <w:color w:val="FFFFFF" w:themeColor="background1"/>
                                        <w:sz w:val="24"/>
                                        <w:szCs w:val="24"/>
                                      </w:rPr>
                                      <w:t>2018</w:t>
                                    </w:r>
                                  </w:p>
                                </w:sdtContent>
                              </w:sdt>
                            </w:txbxContent>
                          </wps:txbx>
                          <wps:bodyPr rot="0" spcFirstLastPara="0" vertOverflow="overflow" horzOverflow="overflow" vert="horz" wrap="square" lIns="45720" tIns="45720" rIns="45720" bIns="4572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14EEF34" id="Rectangle 130" o:spid="_x0000_s1029" style="position:absolute;margin-left:491.15pt;margin-top:-5.2pt;width:51.5pt;height:85.5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" fillcolor="#8496b0 [1951]" stroked="f" strokeweight="1pt">
                    <o:lock v:ext="edit" aspectratio="t"/>
                    <v:textbox inset="3.6pt,,3.6pt">
                      <w:txbxContent>
                        <w:sdt>
                          <w:sdtPr>
                            <w:rPr>
                              <w:color w:val="FFFFFF" w:themeColor="background1"/>
                              <w:sz w:val="24"/>
                              <w:szCs w:val="24"/>
                            </w:rPr>
                            <w:alias w:val="Year"/>
                            <w:tag w:val=""/>
                            <w:id w:val="58678512"/>
                            <w:dataBinding w:prefixMappings="xmlns:ns0='http://schemas.microsoft.com/office/2006/coverPageProps' " w:xpath="/ns0:CoverPageProperties[1]/ns0:PublishDate[1]" w:storeItemID="{55AF091B-3C7A-41E3-B477-F2FDAA23CFDA}"/>
                            <w:date w:fullDate="2018-01-01T00:00:00Z">
                              <w:dateFormat w:val="yyyy"/>
                              <w:lid w:val="en-US"/>
                              <w:storeMappedDataAs w:val="dateTime"/>
                              <w:calendar w:val="gregorian"/>
                            </w:date>
                          </w:sdtPr>
                          <w:sdtContent>
                            <w:p w14:paraId="19A6CFE3" w14:textId="503870BD" w:rsidR="00FC0E04" w:rsidRDefault="00FC0E04">
                              <w:pPr>
                                <w:pStyle w:val="NoSpacing"/>
                                <w:jc w:val="right"/>
                                <w:rPr>
                                  <w:color w:val="FFFFFF" w:themeColor="background1"/>
                                  <w:sz w:val="24"/>
                                  <w:szCs w:val="24"/>
                                </w:rPr>
                              </w:pPr>
                              <w:r>
                                <w:rPr>
                                  <w:color w:val="FFFFFF" w:themeColor="background1"/>
                                  <w:sz w:val="24"/>
                                  <w:szCs w:val="24"/>
                                </w:rPr>
                                <w:t>2018</w:t>
                              </w:r>
                            </w:p>
                          </w:sdtContent>
                        </w:sdt>
                      </w:txbxContent>
                    </v:textbox>
                    <w10:wrap anchorx="margin" anchory="page"/>
                  </v:rect>
                </w:pict>
              </mc:Fallback>
            </mc:AlternateContent>
          </w:r>
        </w:p>
        <w:p w14:paraId="4B59C9B9" w14:textId="77777777" w:rsidR="009E29ED" w:rsidRDefault="009E29ED">
          <w:pPr>
            <w:rPr>
              <w:rFonts w:cs="Prompt Light"/>
              <w:sz w:val="32"/>
              <w:lang w:val="es-419"/>
            </w:rPr>
          </w:pPr>
        </w:p>
        <w:p w14:paraId="43EDF0F9" w14:textId="77777777" w:rsidR="00611D28" w:rsidRDefault="00611D28">
          <w:pPr>
            <w:rPr>
              <w:rFonts w:cs="Prompt Light"/>
              <w:sz w:val="32"/>
              <w:lang w:val="es-419"/>
            </w:rPr>
          </w:pPr>
        </w:p>
        <w:p w14:paraId="1A4265EA" w14:textId="77777777" w:rsidR="00611D28" w:rsidRDefault="00611D28">
          <w:pPr>
            <w:rPr>
              <w:rFonts w:cs="Prompt Light"/>
              <w:sz w:val="32"/>
              <w:lang w:val="es-419"/>
            </w:rPr>
          </w:pPr>
        </w:p>
        <w:p w14:paraId="004C733D" w14:textId="77777777" w:rsidR="00611D28" w:rsidRDefault="00611D28">
          <w:pPr>
            <w:rPr>
              <w:rFonts w:cs="Prompt Light"/>
              <w:sz w:val="32"/>
              <w:lang w:val="es-419"/>
            </w:rPr>
          </w:pPr>
        </w:p>
        <w:p w14:paraId="0FEDAB9A" w14:textId="77777777" w:rsidR="00611D28" w:rsidRDefault="00611D28">
          <w:pPr>
            <w:rPr>
              <w:rFonts w:cs="Prompt Light"/>
              <w:sz w:val="32"/>
              <w:lang w:val="es-419"/>
            </w:rPr>
          </w:pPr>
        </w:p>
        <w:p w14:paraId="2BDCEE84" w14:textId="77777777" w:rsidR="00611D28" w:rsidRDefault="00611D28">
          <w:pPr>
            <w:rPr>
              <w:rFonts w:cs="Prompt Light"/>
              <w:sz w:val="32"/>
              <w:lang w:val="es-419"/>
            </w:rPr>
          </w:pPr>
        </w:p>
        <w:p w14:paraId="55B70F4E" w14:textId="77777777" w:rsidR="00611D28" w:rsidRDefault="00611D28">
          <w:pPr>
            <w:rPr>
              <w:rFonts w:cs="Prompt Light"/>
              <w:sz w:val="32"/>
              <w:lang w:val="es-419"/>
            </w:rPr>
          </w:pPr>
        </w:p>
        <w:p w14:paraId="6AD30F15" w14:textId="77777777" w:rsidR="00611D28" w:rsidRDefault="00611D28">
          <w:pPr>
            <w:rPr>
              <w:rFonts w:cs="Prompt Light"/>
              <w:sz w:val="32"/>
              <w:lang w:val="es-419"/>
            </w:rPr>
          </w:pPr>
        </w:p>
        <w:p w14:paraId="34638185" w14:textId="77777777" w:rsidR="006F3083" w:rsidRDefault="00E42CAC">
          <w:pPr>
            <w:rPr>
              <w:rFonts w:cs="Prompt Light"/>
              <w:sz w:val="32"/>
              <w:lang w:val="es-419"/>
            </w:rPr>
          </w:pPr>
          <w:r>
            <w:rPr>
              <w:noProof/>
            </w:rPr>
            <mc:AlternateContent>
              <mc:Choice Requires="wps">
                <w:drawing>
                  <wp:anchor distT="0" distB="0" distL="114300" distR="114300" simplePos="0" relativeHeight="251662336" behindDoc="0" locked="0" layoutInCell="1" allowOverlap="1" wp14:anchorId="545F038E" wp14:editId="5C184AB5">
                    <wp:simplePos x="0" y="0"/>
                    <wp:positionH relativeFrom="page">
                      <wp:align>center</wp:align>
                    </wp:positionH>
                    <wp:positionV relativeFrom="margin">
                      <wp:align>bottom</wp:align>
                    </wp:positionV>
                    <wp:extent cx="5753100" cy="146304"/>
                    <wp:effectExtent l="0" t="0" r="0" b="5715"/>
                    <wp:wrapSquare wrapText="bothSides"/>
                    <wp:docPr id="128" name="Text Box 128"/>
                    <wp:cNvGraphicFramePr/>
                    <a:graphic xmlns:a="http://schemas.openxmlformats.org/drawingml/2006/main">
                      <a:graphicData uri="http://schemas.microsoft.com/office/word/2010/wordprocessingShape">
                        <wps:wsp>
                          <wps:cNvSpPr txBox="1"/>
                          <wps:spPr>
                            <a:xfrm>
                              <a:off x="0" y="0"/>
                              <a:ext cx="5753100" cy="14630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DB6972" w14:textId="2057F330" w:rsidR="00FC0E04" w:rsidRDefault="00A55F38">
                                <w:pPr>
                                  <w:pStyle w:val="NoSpacing"/>
                                  <w:rPr>
                                    <w:color w:val="7F7F7F" w:themeColor="text1" w:themeTint="80"/>
                                    <w:sz w:val="18"/>
                                    <w:szCs w:val="18"/>
                                  </w:rPr>
                                </w:pPr>
                                <w:sdt>
                                  <w:sdtPr>
                                    <w:rPr>
                                      <w:caps/>
                                      <w:color w:val="7F7F7F" w:themeColor="text1" w:themeTint="80"/>
                                      <w:sz w:val="18"/>
                                      <w:szCs w:val="18"/>
                                    </w:rPr>
                                    <w:alias w:val="Company"/>
                                    <w:tag w:val=""/>
                                    <w:id w:val="-1472288295"/>
                                    <w:dataBinding w:prefixMappings="xmlns:ns0='http://schemas.openxmlformats.org/officeDocument/2006/extended-properties' " w:xpath="/ns0:Properties[1]/ns0:Company[1]" w:storeItemID="{6668398D-A668-4E3E-A5EB-62B293D839F1}"/>
                                    <w:text/>
                                  </w:sdtPr>
                                  <w:sdtEndPr/>
                                  <w:sdtContent>
                                    <w:r w:rsidR="00FC0E04">
                                      <w:rPr>
                                        <w:caps/>
                                        <w:color w:val="7F7F7F" w:themeColor="text1" w:themeTint="80"/>
                                        <w:sz w:val="18"/>
                                        <w:szCs w:val="18"/>
                                      </w:rPr>
                                      <w:t>VonKelemen University</w:t>
                                    </w:r>
                                  </w:sdtContent>
                                </w:sdt>
                                <w:r w:rsidR="00FC0E04">
                                  <w:rPr>
                                    <w:caps/>
                                    <w:color w:val="7F7F7F" w:themeColor="text1" w:themeTint="80"/>
                                    <w:sz w:val="18"/>
                                    <w:szCs w:val="18"/>
                                  </w:rPr>
                                  <w:t> </w:t>
                                </w:r>
                                <w:r w:rsidR="00FC0E04">
                                  <w:rPr>
                                    <w:color w:val="7F7F7F" w:themeColor="text1" w:themeTint="80"/>
                                    <w:sz w:val="18"/>
                                    <w:szCs w:val="18"/>
                                  </w:rPr>
                                  <w:t>| </w:t>
                                </w:r>
                                <w:sdt>
                                  <w:sdtPr>
                                    <w:rPr>
                                      <w:color w:val="5B9BD5" w:themeColor="accent5"/>
                                      <w:sz w:val="18"/>
                                      <w:szCs w:val="18"/>
                                    </w:rPr>
                                    <w:alias w:val="Address"/>
                                    <w:tag w:val=""/>
                                    <w:id w:val="1372803264"/>
                                    <w:dataBinding w:prefixMappings="xmlns:ns0='http://schemas.microsoft.com/office/2006/coverPageProps' " w:xpath="/ns0:CoverPageProperties[1]/ns0:CompanyAddress[1]" w:storeItemID="{55AF091B-3C7A-41E3-B477-F2FDAA23CFDA}"/>
                                    <w:text/>
                                  </w:sdtPr>
                                  <w:sdtEndPr/>
                                  <w:sdtContent>
                                    <w:r w:rsidR="00FC0E04" w:rsidRPr="00E42CAC">
                                      <w:rPr>
                                        <w:color w:val="5B9BD5" w:themeColor="accent5"/>
                                        <w:sz w:val="18"/>
                                        <w:szCs w:val="18"/>
                                      </w:rPr>
                                      <w:t>vonkelemen.org</w:t>
                                    </w:r>
                                  </w:sdtContent>
                                </w:sdt>
                              </w:p>
                            </w:txbxContent>
                          </wps:txbx>
                          <wps:bodyPr rot="0" spcFirstLastPara="0" vertOverflow="overflow" horzOverflow="overflow" vert="horz" wrap="square" lIns="914400" tIns="0" rIns="1097280" bIns="0" numCol="1" spcCol="0" rtlCol="0" fromWordArt="0" anchor="b" anchorCtr="0" forceAA="0" compatLnSpc="1">
                            <a:prstTxWarp prst="textNoShape">
                              <a:avLst/>
                            </a:prstTxWarp>
                            <a:spAutoFit/>
                          </wps:bodyPr>
                        </wps:wsp>
                      </a:graphicData>
                    </a:graphic>
                    <wp14:sizeRelH relativeFrom="margin">
                      <wp14:pctWidth>115400</wp14:pctWidth>
                    </wp14:sizeRelH>
                    <wp14:sizeRelV relativeFrom="margin">
                      <wp14:pctHeight>0</wp14:pctHeight>
                    </wp14:sizeRelV>
                  </wp:anchor>
                </w:drawing>
              </mc:Choice>
              <mc:Fallback>
                <w:pict>
                  <v:shapetype w14:anchorId="545F038E" id="_x0000_t202" coordsize="21600,21600" o:spt="202" path="m,l,21600r21600,l21600,xe">
                    <v:stroke joinstyle="miter"/>
                    <v:path gradientshapeok="t" o:connecttype="rect"/>
                  </v:shapetype>
                  <v:shape id="Text Box 128" o:spid="_x0000_s1030" type="#_x0000_t202" style="position:absolute;margin-left:0;margin-top:0;width:453pt;height:11.5pt;z-index:251662336;visibility:visible;mso-wrap-style:square;mso-width-percent:1154;mso-height-percent:0;mso-wrap-distance-left:9pt;mso-wrap-distance-top:0;mso-wrap-distance-right:9pt;mso-wrap-distance-bottom:0;mso-position-horizontal:center;mso-position-horizontal-relative:page;mso-position-vertical:bottom;mso-position-vertical-relative:margin;mso-width-percent:1154;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" filled="f" stroked="f" strokeweight=".5pt">
                    <v:textbox style="mso-fit-shape-to-text:t" inset="1in,0,86.4pt,0">
                      <w:txbxContent>
                        <w:p w14:paraId="02DB6972" w14:textId="2057F330" w:rsidR="00FC0E04" w:rsidRDefault="00FC0E04">
                          <w:pPr>
                            <w:pStyle w:val="NoSpacing"/>
                            <w:rPr>
                              <w:color w:val="7F7F7F" w:themeColor="text1" w:themeTint="80"/>
                              <w:sz w:val="18"/>
                              <w:szCs w:val="18"/>
                            </w:rPr>
                          </w:pPr>
                          <w:sdt>
                            <w:sdtPr>
                              <w:rPr>
                                <w:caps/>
                                <w:color w:val="7F7F7F" w:themeColor="text1" w:themeTint="80"/>
                                <w:sz w:val="18"/>
                                <w:szCs w:val="18"/>
                              </w:rPr>
                              <w:alias w:val="Company"/>
                              <w:tag w:val=""/>
                              <w:id w:val="-1472288295"/>
                              <w:dataBinding w:prefixMappings="xmlns:ns0='http://schemas.openxmlformats.org/officeDocument/2006/extended-properties' " w:xpath="/ns0:Properties[1]/ns0:Company[1]" w:storeItemID="{6668398D-A668-4E3E-A5EB-62B293D839F1}"/>
                              <w:text/>
                            </w:sdtPr>
                            <w:sdtContent>
                              <w:r>
                                <w:rPr>
                                  <w:caps/>
                                  <w:color w:val="7F7F7F" w:themeColor="text1" w:themeTint="80"/>
                                  <w:sz w:val="18"/>
                                  <w:szCs w:val="18"/>
                                </w:rPr>
                                <w:t>VonKelemen University</w:t>
                              </w:r>
                            </w:sdtContent>
                          </w:sdt>
                          <w:r>
                            <w:rPr>
                              <w:caps/>
                              <w:color w:val="7F7F7F" w:themeColor="text1" w:themeTint="80"/>
                              <w:sz w:val="18"/>
                              <w:szCs w:val="18"/>
                            </w:rPr>
                            <w:t> </w:t>
                          </w:r>
                          <w:r>
                            <w:rPr>
                              <w:color w:val="7F7F7F" w:themeColor="text1" w:themeTint="80"/>
                              <w:sz w:val="18"/>
                              <w:szCs w:val="18"/>
                            </w:rPr>
                            <w:t>| </w:t>
                          </w:r>
                          <w:sdt>
                            <w:sdtPr>
                              <w:rPr>
                                <w:color w:val="5B9BD5" w:themeColor="accent5"/>
                                <w:sz w:val="18"/>
                                <w:szCs w:val="18"/>
                              </w:rPr>
                              <w:alias w:val="Address"/>
                              <w:tag w:val=""/>
                              <w:id w:val="1372803264"/>
                              <w:dataBinding w:prefixMappings="xmlns:ns0='http://schemas.microsoft.com/office/2006/coverPageProps' " w:xpath="/ns0:CoverPageProperties[1]/ns0:CompanyAddress[1]" w:storeItemID="{55AF091B-3C7A-41E3-B477-F2FDAA23CFDA}"/>
                              <w:text/>
                            </w:sdtPr>
                            <w:sdtContent>
                              <w:r w:rsidRPr="00E42CAC">
                                <w:rPr>
                                  <w:color w:val="5B9BD5" w:themeColor="accent5"/>
                                  <w:sz w:val="18"/>
                                  <w:szCs w:val="18"/>
                                </w:rPr>
                                <w:t>vonkelemen.org</w:t>
                              </w:r>
                            </w:sdtContent>
                          </w:sdt>
                        </w:p>
                      </w:txbxContent>
                    </v:textbox>
                    <w10:wrap type="square" anchorx="page" anchory="margin"/>
                  </v:shape>
                </w:pict>
              </mc:Fallback>
            </mc:AlternateContent>
          </w:r>
          <w:r>
            <w:rPr>
              <w:noProof/>
            </w:rPr>
            <mc:AlternateContent>
              <mc:Choice Requires="wps">
                <w:drawing>
                  <wp:anchor distT="0" distB="0" distL="114300" distR="114300" simplePos="0" relativeHeight="251661312" behindDoc="0" locked="0" layoutInCell="1" allowOverlap="1" wp14:anchorId="2AF6DFB7" wp14:editId="0FE0B32C">
                    <wp:simplePos x="0" y="0"/>
                    <wp:positionH relativeFrom="page">
                      <wp:align>center</wp:align>
                    </wp:positionH>
                    <mc:AlternateContent>
                      <mc:Choice Requires="wp14">
                        <wp:positionV relativeFrom="page">
                          <wp14:pctPosVOffset>79000</wp14:pctPosVOffset>
                        </wp:positionV>
                      </mc:Choice>
                      <mc:Fallback>
                        <wp:positionV relativeFrom="page">
                          <wp:posOffset>7945755</wp:posOffset>
                        </wp:positionV>
                      </mc:Fallback>
                    </mc:AlternateContent>
                    <wp:extent cx="5753100" cy="484632"/>
                    <wp:effectExtent l="0" t="0" r="0" b="7620"/>
                    <wp:wrapSquare wrapText="bothSides"/>
                    <wp:docPr id="129" name="Text Box 129"/>
                    <wp:cNvGraphicFramePr/>
                    <a:graphic xmlns:a="http://schemas.openxmlformats.org/drawingml/2006/main">
                      <a:graphicData uri="http://schemas.microsoft.com/office/word/2010/wordprocessingShape">
                        <wps:wsp>
                          <wps:cNvSpPr txBox="1"/>
                          <wps:spPr>
                            <a:xfrm>
                              <a:off x="0" y="0"/>
                              <a:ext cx="5753100" cy="48463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75D84A" w14:textId="3237AF79" w:rsidR="00FC0E04" w:rsidRPr="00441C50" w:rsidRDefault="00FC0E04">
                                <w:pPr>
                                  <w:pStyle w:val="NoSpacing"/>
                                  <w:spacing w:before="40" w:after="40"/>
                                  <w:rPr>
                                    <w:caps/>
                                    <w:color w:val="4472C4" w:themeColor="accent1"/>
                                    <w:sz w:val="28"/>
                                    <w:szCs w:val="28"/>
                                    <w:lang w:val="es-CR"/>
                                  </w:rPr>
                                </w:pPr>
                                <w:r w:rsidRPr="00441C50">
                                  <w:rPr>
                                    <w:caps/>
                                    <w:color w:val="4472C4" w:themeColor="accent1"/>
                                    <w:sz w:val="28"/>
                                    <w:szCs w:val="28"/>
                                    <w:lang w:val="es-CR"/>
                                  </w:rPr>
                                  <w:t>Plantilla para redacción del capítulo de un libro</w:t>
                                </w:r>
                              </w:p>
                              <w:sdt>
                                <w:sdtPr>
                                  <w:rPr>
                                    <w:caps/>
                                    <w:color w:val="5B9BD5" w:themeColor="accent5"/>
                                    <w:sz w:val="24"/>
                                    <w:szCs w:val="24"/>
                                  </w:rPr>
                                  <w:alias w:val="Author"/>
                                  <w:tag w:val=""/>
                                  <w:id w:val="449063956"/>
                                  <w:dataBinding w:prefixMappings="xmlns:ns0='http://purl.org/dc/elements/1.1/' xmlns:ns1='http://schemas.openxmlformats.org/package/2006/metadata/core-properties' " w:xpath="/ns1:coreProperties[1]/ns0:creator[1]" w:storeItemID="{6C3C8BC8-F283-45AE-878A-BAB7291924A1}"/>
                                  <w:text/>
                                </w:sdtPr>
                                <w:sdtEndPr/>
                                <w:sdtContent>
                                  <w:p w14:paraId="16F77B4F" w14:textId="41F103B4" w:rsidR="00FC0E04" w:rsidRDefault="00FC0E04">
                                    <w:pPr>
                                      <w:pStyle w:val="NoSpacing"/>
                                      <w:spacing w:before="40" w:after="40"/>
                                      <w:rPr>
                                        <w:caps/>
                                        <w:color w:val="5B9BD5" w:themeColor="accent5"/>
                                        <w:sz w:val="24"/>
                                        <w:szCs w:val="24"/>
                                      </w:rPr>
                                    </w:pPr>
                                    <w:r>
                                      <w:rPr>
                                        <w:caps/>
                                        <w:color w:val="5B9BD5" w:themeColor="accent5"/>
                                        <w:sz w:val="24"/>
                                        <w:szCs w:val="24"/>
                                      </w:rPr>
                                      <w:t>producción</w:t>
                                    </w:r>
                                  </w:p>
                                </w:sdtContent>
                              </w:sdt>
                            </w:txbxContent>
                          </wps:txbx>
                          <wps:bodyPr rot="0" spcFirstLastPara="0" vertOverflow="overflow" horzOverflow="overflow" vert="horz" wrap="square" lIns="914400" tIns="0" rIns="1097280" bIns="0" numCol="1" spcCol="0" rtlCol="0" fromWordArt="0" anchor="t" anchorCtr="0" forceAA="0" compatLnSpc="1">
                            <a:prstTxWarp prst="textNoShape">
                              <a:avLst/>
                            </a:prstTxWarp>
                            <a:spAutoFit/>
                          </wps:bodyPr>
                        </wps:wsp>
                      </a:graphicData>
                    </a:graphic>
                    <wp14:sizeRelH relativeFrom="margin">
                      <wp14:pctWidth>115400</wp14:pctWidth>
                    </wp14:sizeRelH>
                    <wp14:sizeRelV relativeFrom="margin">
                      <wp14:pctHeight>0</wp14:pctHeight>
                    </wp14:sizeRelV>
                  </wp:anchor>
                </w:drawing>
              </mc:Choice>
              <mc:Fallback>
                <w:pict>
                  <v:shape w14:anchorId="2AF6DFB7" id="Text Box 129" o:spid="_x0000_s1031" type="#_x0000_t202" style="position:absolute;margin-left:0;margin-top:0;width:453pt;height:38.15pt;z-index:251661312;visibility:visible;mso-wrap-style:square;mso-width-percent:1154;mso-height-percent:0;mso-top-percent:790;mso-wrap-distance-left:9pt;mso-wrap-distance-top:0;mso-wrap-distance-right:9pt;mso-wrap-distance-bottom:0;mso-position-horizontal:center;mso-position-horizontal-relative:page;mso-position-vertical-relative:page;mso-width-percent:1154;mso-height-percent:0;mso-top-percent:79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" filled="f" stroked="f" strokeweight=".5pt">
                    <v:textbox style="mso-fit-shape-to-text:t" inset="1in,0,86.4pt,0">
                      <w:txbxContent>
                        <w:p w14:paraId="6F75D84A" w14:textId="3237AF79" w:rsidR="00FC0E04" w:rsidRPr="00441C50" w:rsidRDefault="00FC0E04">
                          <w:pPr>
                            <w:pStyle w:val="NoSpacing"/>
                            <w:spacing w:before="40" w:after="40"/>
                            <w:rPr>
                              <w:caps/>
                              <w:color w:val="4472C4" w:themeColor="accent1"/>
                              <w:sz w:val="28"/>
                              <w:szCs w:val="28"/>
                              <w:lang w:val="es-CR"/>
                            </w:rPr>
                          </w:pPr>
                          <w:r w:rsidRPr="00441C50">
                            <w:rPr>
                              <w:caps/>
                              <w:color w:val="4472C4" w:themeColor="accent1"/>
                              <w:sz w:val="28"/>
                              <w:szCs w:val="28"/>
                              <w:lang w:val="es-CR"/>
                            </w:rPr>
                            <w:t>Plantilla para redacción del capítulo de un libro</w:t>
                          </w:r>
                        </w:p>
                        <w:sdt>
                          <w:sdtPr>
                            <w:rPr>
                              <w:caps/>
                              <w:color w:val="5B9BD5" w:themeColor="accent5"/>
                              <w:sz w:val="24"/>
                              <w:szCs w:val="24"/>
                            </w:rPr>
                            <w:alias w:val="Author"/>
                            <w:tag w:val=""/>
                            <w:id w:val="449063956"/>
                            <w:dataBinding w:prefixMappings="xmlns:ns0='http://purl.org/dc/elements/1.1/' xmlns:ns1='http://schemas.openxmlformats.org/package/2006/metadata/core-properties' " w:xpath="/ns1:coreProperties[1]/ns0:creator[1]" w:storeItemID="{6C3C8BC8-F283-45AE-878A-BAB7291924A1}"/>
                            <w:text/>
                          </w:sdtPr>
                          <w:sdtContent>
                            <w:p w14:paraId="16F77B4F" w14:textId="41F103B4" w:rsidR="00FC0E04" w:rsidRDefault="00FC0E04">
                              <w:pPr>
                                <w:pStyle w:val="NoSpacing"/>
                                <w:spacing w:before="40" w:after="40"/>
                                <w:rPr>
                                  <w:caps/>
                                  <w:color w:val="5B9BD5" w:themeColor="accent5"/>
                                  <w:sz w:val="24"/>
                                  <w:szCs w:val="24"/>
                                </w:rPr>
                              </w:pPr>
                              <w:r>
                                <w:rPr>
                                  <w:caps/>
                                  <w:color w:val="5B9BD5" w:themeColor="accent5"/>
                                  <w:sz w:val="24"/>
                                  <w:szCs w:val="24"/>
                                </w:rPr>
                                <w:t>producción</w:t>
                              </w:r>
                            </w:p>
                          </w:sdtContent>
                        </w:sdt>
                      </w:txbxContent>
                    </v:textbox>
                    <w10:wrap type="square" anchorx="page" anchory="page"/>
                  </v:shape>
                </w:pict>
              </mc:Fallback>
            </mc:AlternateContent>
          </w:r>
          <w:r>
            <w:rPr>
              <w:rFonts w:cs="Prompt Light"/>
              <w:sz w:val="32"/>
              <w:lang w:val="es-419"/>
            </w:rPr>
            <w:br w:type="page"/>
          </w:r>
        </w:p>
        <w:p w14:paraId="1DF9993A" w14:textId="77777777" w:rsidR="000D740C" w:rsidRPr="0068590B" w:rsidRDefault="000D740C">
          <w:pPr>
            <w:pStyle w:val="TOC1"/>
            <w:tabs>
              <w:tab w:val="left" w:pos="440"/>
              <w:tab w:val="right" w:leader="dot" w:pos="10790"/>
            </w:tabs>
            <w:rPr>
              <w:rFonts w:eastAsiaTheme="minorEastAsia" w:cs="Prompt Light"/>
              <w:b w:val="0"/>
              <w:bCs w:val="0"/>
              <w:caps w:val="0"/>
              <w:noProof/>
              <w:szCs w:val="22"/>
            </w:rPr>
          </w:pPr>
          <w:r>
            <w:rPr>
              <w:rFonts w:cs="Prompt Light"/>
              <w:sz w:val="18"/>
              <w:lang w:val="es-419"/>
            </w:rPr>
            <w:lastRenderedPageBreak/>
            <w:fldChar w:fldCharType="begin"/>
          </w:r>
          <w:r>
            <w:rPr>
              <w:rFonts w:cs="Prompt Light"/>
              <w:sz w:val="18"/>
              <w:lang w:val="es-419"/>
            </w:rPr>
            <w:instrText xml:space="preserve"> TOC \o "1-3" \n \h \z \u </w:instrText>
          </w:r>
          <w:r>
            <w:rPr>
              <w:rFonts w:cs="Prompt Light"/>
              <w:sz w:val="18"/>
              <w:lang w:val="es-419"/>
            </w:rPr>
            <w:fldChar w:fldCharType="separate"/>
          </w:r>
          <w:hyperlink w:anchor="_Toc531255483" w:history="1">
            <w:r w:rsidRPr="0068590B">
              <w:rPr>
                <w:rStyle w:val="Hyperlink"/>
                <w:rFonts w:cs="Prompt Light"/>
                <w:noProof/>
                <w:sz w:val="18"/>
              </w:rPr>
              <w:t>1.</w:t>
            </w:r>
            <w:r w:rsidRPr="0068590B">
              <w:rPr>
                <w:rFonts w:eastAsiaTheme="minorEastAsia" w:cs="Prompt Light"/>
                <w:b w:val="0"/>
                <w:bCs w:val="0"/>
                <w:caps w:val="0"/>
                <w:noProof/>
                <w:szCs w:val="22"/>
              </w:rPr>
              <w:tab/>
            </w:r>
            <w:r w:rsidRPr="0068590B">
              <w:rPr>
                <w:rStyle w:val="Hyperlink"/>
                <w:rFonts w:cs="Prompt Light"/>
                <w:noProof/>
                <w:sz w:val="18"/>
              </w:rPr>
              <w:t>UD-01</w:t>
            </w:r>
          </w:hyperlink>
        </w:p>
        <w:p w14:paraId="0B780324" w14:textId="77777777" w:rsidR="000D740C" w:rsidRPr="0068590B" w:rsidRDefault="00A55F38">
          <w:pPr>
            <w:pStyle w:val="TOC2"/>
            <w:tabs>
              <w:tab w:val="left" w:pos="880"/>
              <w:tab w:val="right" w:leader="dot" w:pos="10790"/>
            </w:tabs>
            <w:rPr>
              <w:rFonts w:eastAsiaTheme="minorEastAsia" w:cs="Prompt Light"/>
              <w:smallCaps w:val="0"/>
              <w:noProof/>
              <w:szCs w:val="22"/>
            </w:rPr>
          </w:pPr>
          <w:hyperlink w:anchor="_Toc531255484" w:history="1">
            <w:r w:rsidR="000D740C" w:rsidRPr="0068590B">
              <w:rPr>
                <w:rStyle w:val="Hyperlink"/>
                <w:rFonts w:cs="Prompt Light"/>
                <w:noProof/>
                <w:sz w:val="18"/>
              </w:rPr>
              <w:t>1.1.</w:t>
            </w:r>
            <w:r w:rsidR="000D740C" w:rsidRPr="0068590B">
              <w:rPr>
                <w:rFonts w:eastAsiaTheme="minorEastAsia" w:cs="Prompt Light"/>
                <w:smallCaps w:val="0"/>
                <w:noProof/>
                <w:szCs w:val="22"/>
              </w:rPr>
              <w:tab/>
            </w:r>
            <w:r w:rsidR="000D740C" w:rsidRPr="0068590B">
              <w:rPr>
                <w:rStyle w:val="Hyperlink"/>
                <w:rFonts w:cs="Prompt Light"/>
                <w:noProof/>
                <w:sz w:val="18"/>
              </w:rPr>
              <w:t>Contenido UD-01</w:t>
            </w:r>
          </w:hyperlink>
        </w:p>
        <w:p w14:paraId="161D30FB" w14:textId="77777777" w:rsidR="000D740C" w:rsidRPr="0068590B" w:rsidRDefault="00A55F38">
          <w:pPr>
            <w:pStyle w:val="TOC2"/>
            <w:tabs>
              <w:tab w:val="left" w:pos="880"/>
              <w:tab w:val="right" w:leader="dot" w:pos="10790"/>
            </w:tabs>
            <w:rPr>
              <w:rFonts w:eastAsiaTheme="minorEastAsia" w:cs="Prompt Light"/>
              <w:smallCaps w:val="0"/>
              <w:noProof/>
              <w:szCs w:val="22"/>
            </w:rPr>
          </w:pPr>
          <w:hyperlink w:anchor="_Toc531255485" w:history="1">
            <w:r w:rsidR="000D740C" w:rsidRPr="0068590B">
              <w:rPr>
                <w:rStyle w:val="Hyperlink"/>
                <w:rFonts w:cs="Prompt Light"/>
                <w:noProof/>
                <w:sz w:val="18"/>
              </w:rPr>
              <w:t>1.2.</w:t>
            </w:r>
            <w:r w:rsidR="000D740C" w:rsidRPr="0068590B">
              <w:rPr>
                <w:rFonts w:eastAsiaTheme="minorEastAsia" w:cs="Prompt Light"/>
                <w:smallCaps w:val="0"/>
                <w:noProof/>
                <w:szCs w:val="22"/>
              </w:rPr>
              <w:tab/>
            </w:r>
            <w:r w:rsidR="000D740C" w:rsidRPr="0068590B">
              <w:rPr>
                <w:rStyle w:val="Hyperlink"/>
                <w:rFonts w:cs="Prompt Light"/>
                <w:noProof/>
                <w:sz w:val="18"/>
              </w:rPr>
              <w:t>PREGUNTAS PARA EXPERTOS UD-01</w:t>
            </w:r>
          </w:hyperlink>
        </w:p>
        <w:p w14:paraId="78ECC9CC" w14:textId="77777777" w:rsidR="000D740C" w:rsidRPr="0068590B" w:rsidRDefault="00A55F38">
          <w:pPr>
            <w:pStyle w:val="TOC2"/>
            <w:tabs>
              <w:tab w:val="left" w:pos="880"/>
              <w:tab w:val="right" w:leader="dot" w:pos="10790"/>
            </w:tabs>
            <w:rPr>
              <w:rFonts w:eastAsiaTheme="minorEastAsia" w:cs="Prompt Light"/>
              <w:smallCaps w:val="0"/>
              <w:noProof/>
              <w:szCs w:val="22"/>
            </w:rPr>
          </w:pPr>
          <w:hyperlink w:anchor="_Toc531255486" w:history="1">
            <w:r w:rsidR="000D740C" w:rsidRPr="0068590B">
              <w:rPr>
                <w:rStyle w:val="Hyperlink"/>
                <w:rFonts w:cs="Prompt Light"/>
                <w:noProof/>
                <w:sz w:val="18"/>
              </w:rPr>
              <w:t>1.3.</w:t>
            </w:r>
            <w:r w:rsidR="000D740C" w:rsidRPr="0068590B">
              <w:rPr>
                <w:rFonts w:eastAsiaTheme="minorEastAsia" w:cs="Prompt Light"/>
                <w:smallCaps w:val="0"/>
                <w:noProof/>
                <w:szCs w:val="22"/>
              </w:rPr>
              <w:tab/>
            </w:r>
            <w:r w:rsidR="000D740C" w:rsidRPr="0068590B">
              <w:rPr>
                <w:rStyle w:val="Hyperlink"/>
                <w:rFonts w:cs="Prompt Light"/>
                <w:noProof/>
                <w:sz w:val="18"/>
              </w:rPr>
              <w:t>BIBLIOGRAFÍA DE RESPALDO UD-01</w:t>
            </w:r>
          </w:hyperlink>
        </w:p>
        <w:p w14:paraId="2F06954A" w14:textId="77777777" w:rsidR="000D740C" w:rsidRPr="0068590B" w:rsidRDefault="00A55F38">
          <w:pPr>
            <w:pStyle w:val="TOC1"/>
            <w:tabs>
              <w:tab w:val="left" w:pos="440"/>
              <w:tab w:val="right" w:leader="dot" w:pos="10790"/>
            </w:tabs>
            <w:rPr>
              <w:rFonts w:eastAsiaTheme="minorEastAsia" w:cs="Prompt Light"/>
              <w:b w:val="0"/>
              <w:bCs w:val="0"/>
              <w:caps w:val="0"/>
              <w:noProof/>
              <w:szCs w:val="22"/>
            </w:rPr>
          </w:pPr>
          <w:hyperlink w:anchor="_Toc531255487" w:history="1">
            <w:r w:rsidR="000D740C" w:rsidRPr="0068590B">
              <w:rPr>
                <w:rStyle w:val="Hyperlink"/>
                <w:rFonts w:cs="Prompt Light"/>
                <w:noProof/>
                <w:sz w:val="18"/>
              </w:rPr>
              <w:t>2.</w:t>
            </w:r>
            <w:r w:rsidR="000D740C" w:rsidRPr="0068590B">
              <w:rPr>
                <w:rFonts w:eastAsiaTheme="minorEastAsia" w:cs="Prompt Light"/>
                <w:b w:val="0"/>
                <w:bCs w:val="0"/>
                <w:caps w:val="0"/>
                <w:noProof/>
                <w:szCs w:val="22"/>
              </w:rPr>
              <w:tab/>
            </w:r>
            <w:r w:rsidR="000D740C" w:rsidRPr="0068590B">
              <w:rPr>
                <w:rStyle w:val="Hyperlink"/>
                <w:rFonts w:cs="Prompt Light"/>
                <w:noProof/>
                <w:sz w:val="18"/>
              </w:rPr>
              <w:t>UD-02</w:t>
            </w:r>
          </w:hyperlink>
        </w:p>
        <w:p w14:paraId="2A9A0D3A" w14:textId="77777777" w:rsidR="000D740C" w:rsidRPr="0068590B" w:rsidRDefault="00A55F38">
          <w:pPr>
            <w:pStyle w:val="TOC2"/>
            <w:tabs>
              <w:tab w:val="left" w:pos="880"/>
              <w:tab w:val="right" w:leader="dot" w:pos="10790"/>
            </w:tabs>
            <w:rPr>
              <w:rFonts w:eastAsiaTheme="minorEastAsia" w:cs="Prompt Light"/>
              <w:smallCaps w:val="0"/>
              <w:noProof/>
              <w:szCs w:val="22"/>
            </w:rPr>
          </w:pPr>
          <w:hyperlink w:anchor="_Toc531255488" w:history="1">
            <w:r w:rsidR="000D740C" w:rsidRPr="0068590B">
              <w:rPr>
                <w:rStyle w:val="Hyperlink"/>
                <w:rFonts w:cs="Prompt Light"/>
                <w:noProof/>
                <w:sz w:val="18"/>
              </w:rPr>
              <w:t>2.1.</w:t>
            </w:r>
            <w:r w:rsidR="000D740C" w:rsidRPr="0068590B">
              <w:rPr>
                <w:rFonts w:eastAsiaTheme="minorEastAsia" w:cs="Prompt Light"/>
                <w:smallCaps w:val="0"/>
                <w:noProof/>
                <w:szCs w:val="22"/>
              </w:rPr>
              <w:tab/>
            </w:r>
            <w:r w:rsidR="000D740C" w:rsidRPr="0068590B">
              <w:rPr>
                <w:rStyle w:val="Hyperlink"/>
                <w:rFonts w:cs="Prompt Light"/>
                <w:noProof/>
                <w:sz w:val="18"/>
              </w:rPr>
              <w:t>Contenido UD-02</w:t>
            </w:r>
          </w:hyperlink>
        </w:p>
        <w:p w14:paraId="72FA3FA3" w14:textId="77777777" w:rsidR="000D740C" w:rsidRPr="0068590B" w:rsidRDefault="00A55F38">
          <w:pPr>
            <w:pStyle w:val="TOC2"/>
            <w:tabs>
              <w:tab w:val="left" w:pos="880"/>
              <w:tab w:val="right" w:leader="dot" w:pos="10790"/>
            </w:tabs>
            <w:rPr>
              <w:rFonts w:eastAsiaTheme="minorEastAsia" w:cs="Prompt Light"/>
              <w:smallCaps w:val="0"/>
              <w:noProof/>
              <w:szCs w:val="22"/>
            </w:rPr>
          </w:pPr>
          <w:hyperlink w:anchor="_Toc531255489" w:history="1">
            <w:r w:rsidR="000D740C" w:rsidRPr="0068590B">
              <w:rPr>
                <w:rStyle w:val="Hyperlink"/>
                <w:rFonts w:cs="Prompt Light"/>
                <w:noProof/>
                <w:sz w:val="18"/>
              </w:rPr>
              <w:t>2.1.</w:t>
            </w:r>
            <w:r w:rsidR="000D740C" w:rsidRPr="0068590B">
              <w:rPr>
                <w:rFonts w:eastAsiaTheme="minorEastAsia" w:cs="Prompt Light"/>
                <w:smallCaps w:val="0"/>
                <w:noProof/>
                <w:szCs w:val="22"/>
              </w:rPr>
              <w:tab/>
            </w:r>
            <w:r w:rsidR="000D740C" w:rsidRPr="0068590B">
              <w:rPr>
                <w:rStyle w:val="Hyperlink"/>
                <w:rFonts w:cs="Prompt Light"/>
                <w:noProof/>
                <w:sz w:val="18"/>
              </w:rPr>
              <w:t>PREGUNTAS PARA EXPERTOS UD-02</w:t>
            </w:r>
          </w:hyperlink>
        </w:p>
        <w:p w14:paraId="05683AB1" w14:textId="77777777" w:rsidR="000D740C" w:rsidRPr="0068590B" w:rsidRDefault="00A55F38">
          <w:pPr>
            <w:pStyle w:val="TOC2"/>
            <w:tabs>
              <w:tab w:val="left" w:pos="880"/>
              <w:tab w:val="right" w:leader="dot" w:pos="10790"/>
            </w:tabs>
            <w:rPr>
              <w:rFonts w:eastAsiaTheme="minorEastAsia" w:cs="Prompt Light"/>
              <w:smallCaps w:val="0"/>
              <w:noProof/>
              <w:szCs w:val="22"/>
            </w:rPr>
          </w:pPr>
          <w:hyperlink w:anchor="_Toc531255490" w:history="1">
            <w:r w:rsidR="000D740C" w:rsidRPr="0068590B">
              <w:rPr>
                <w:rStyle w:val="Hyperlink"/>
                <w:rFonts w:cs="Prompt Light"/>
                <w:noProof/>
                <w:sz w:val="18"/>
              </w:rPr>
              <w:t>2.2.</w:t>
            </w:r>
            <w:r w:rsidR="000D740C" w:rsidRPr="0068590B">
              <w:rPr>
                <w:rFonts w:eastAsiaTheme="minorEastAsia" w:cs="Prompt Light"/>
                <w:smallCaps w:val="0"/>
                <w:noProof/>
                <w:szCs w:val="22"/>
              </w:rPr>
              <w:tab/>
            </w:r>
            <w:r w:rsidR="000D740C" w:rsidRPr="0068590B">
              <w:rPr>
                <w:rStyle w:val="Hyperlink"/>
                <w:rFonts w:cs="Prompt Light"/>
                <w:noProof/>
                <w:sz w:val="18"/>
              </w:rPr>
              <w:t>BIBLIOGRAFÍA DE RESPALDO UD-02</w:t>
            </w:r>
          </w:hyperlink>
        </w:p>
        <w:p w14:paraId="0AA05020" w14:textId="77777777" w:rsidR="000D740C" w:rsidRPr="0068590B" w:rsidRDefault="00A55F38">
          <w:pPr>
            <w:pStyle w:val="TOC1"/>
            <w:tabs>
              <w:tab w:val="left" w:pos="440"/>
              <w:tab w:val="right" w:leader="dot" w:pos="10790"/>
            </w:tabs>
            <w:rPr>
              <w:rFonts w:eastAsiaTheme="minorEastAsia" w:cs="Prompt Light"/>
              <w:b w:val="0"/>
              <w:bCs w:val="0"/>
              <w:caps w:val="0"/>
              <w:noProof/>
              <w:szCs w:val="22"/>
            </w:rPr>
          </w:pPr>
          <w:hyperlink w:anchor="_Toc531255491" w:history="1">
            <w:r w:rsidR="000D740C" w:rsidRPr="0068590B">
              <w:rPr>
                <w:rStyle w:val="Hyperlink"/>
                <w:rFonts w:cs="Prompt Light"/>
                <w:noProof/>
                <w:sz w:val="18"/>
              </w:rPr>
              <w:t>3.</w:t>
            </w:r>
            <w:r w:rsidR="000D740C" w:rsidRPr="0068590B">
              <w:rPr>
                <w:rFonts w:eastAsiaTheme="minorEastAsia" w:cs="Prompt Light"/>
                <w:b w:val="0"/>
                <w:bCs w:val="0"/>
                <w:caps w:val="0"/>
                <w:noProof/>
                <w:szCs w:val="22"/>
              </w:rPr>
              <w:tab/>
            </w:r>
            <w:r w:rsidR="000D740C" w:rsidRPr="0068590B">
              <w:rPr>
                <w:rStyle w:val="Hyperlink"/>
                <w:rFonts w:cs="Prompt Light"/>
                <w:noProof/>
                <w:sz w:val="18"/>
              </w:rPr>
              <w:t>UD-03</w:t>
            </w:r>
          </w:hyperlink>
        </w:p>
        <w:p w14:paraId="432E9B77" w14:textId="77777777" w:rsidR="000D740C" w:rsidRPr="0068590B" w:rsidRDefault="00A55F38">
          <w:pPr>
            <w:pStyle w:val="TOC2"/>
            <w:tabs>
              <w:tab w:val="left" w:pos="880"/>
              <w:tab w:val="right" w:leader="dot" w:pos="10790"/>
            </w:tabs>
            <w:rPr>
              <w:rFonts w:eastAsiaTheme="minorEastAsia" w:cs="Prompt Light"/>
              <w:smallCaps w:val="0"/>
              <w:noProof/>
              <w:szCs w:val="22"/>
            </w:rPr>
          </w:pPr>
          <w:hyperlink w:anchor="_Toc531255492" w:history="1">
            <w:r w:rsidR="000D740C" w:rsidRPr="0068590B">
              <w:rPr>
                <w:rStyle w:val="Hyperlink"/>
                <w:rFonts w:cs="Prompt Light"/>
                <w:noProof/>
                <w:sz w:val="18"/>
              </w:rPr>
              <w:t>3.1.</w:t>
            </w:r>
            <w:r w:rsidR="000D740C" w:rsidRPr="0068590B">
              <w:rPr>
                <w:rFonts w:eastAsiaTheme="minorEastAsia" w:cs="Prompt Light"/>
                <w:smallCaps w:val="0"/>
                <w:noProof/>
                <w:szCs w:val="22"/>
              </w:rPr>
              <w:tab/>
            </w:r>
            <w:r w:rsidR="000D740C" w:rsidRPr="0068590B">
              <w:rPr>
                <w:rStyle w:val="Hyperlink"/>
                <w:rFonts w:cs="Prompt Light"/>
                <w:noProof/>
                <w:sz w:val="18"/>
              </w:rPr>
              <w:t>Contenido UD-03</w:t>
            </w:r>
          </w:hyperlink>
        </w:p>
        <w:p w14:paraId="6E0EF4C7" w14:textId="77777777" w:rsidR="000D740C" w:rsidRPr="0068590B" w:rsidRDefault="00A55F38">
          <w:pPr>
            <w:pStyle w:val="TOC2"/>
            <w:tabs>
              <w:tab w:val="left" w:pos="880"/>
              <w:tab w:val="right" w:leader="dot" w:pos="10790"/>
            </w:tabs>
            <w:rPr>
              <w:rFonts w:eastAsiaTheme="minorEastAsia" w:cs="Prompt Light"/>
              <w:smallCaps w:val="0"/>
              <w:noProof/>
              <w:szCs w:val="22"/>
            </w:rPr>
          </w:pPr>
          <w:hyperlink w:anchor="_Toc531255493" w:history="1">
            <w:r w:rsidR="000D740C" w:rsidRPr="0068590B">
              <w:rPr>
                <w:rStyle w:val="Hyperlink"/>
                <w:rFonts w:cs="Prompt Light"/>
                <w:noProof/>
                <w:sz w:val="18"/>
              </w:rPr>
              <w:t>3.2.</w:t>
            </w:r>
            <w:r w:rsidR="000D740C" w:rsidRPr="0068590B">
              <w:rPr>
                <w:rFonts w:eastAsiaTheme="minorEastAsia" w:cs="Prompt Light"/>
                <w:smallCaps w:val="0"/>
                <w:noProof/>
                <w:szCs w:val="22"/>
              </w:rPr>
              <w:tab/>
            </w:r>
            <w:r w:rsidR="000D740C" w:rsidRPr="0068590B">
              <w:rPr>
                <w:rStyle w:val="Hyperlink"/>
                <w:rFonts w:cs="Prompt Light"/>
                <w:noProof/>
                <w:sz w:val="18"/>
              </w:rPr>
              <w:t>PREGUNTAS PARA EXPERTOS UD-03</w:t>
            </w:r>
          </w:hyperlink>
        </w:p>
        <w:p w14:paraId="4ED15A3F" w14:textId="77777777" w:rsidR="000D740C" w:rsidRPr="0068590B" w:rsidRDefault="00A55F38">
          <w:pPr>
            <w:pStyle w:val="TOC2"/>
            <w:tabs>
              <w:tab w:val="left" w:pos="880"/>
              <w:tab w:val="right" w:leader="dot" w:pos="10790"/>
            </w:tabs>
            <w:rPr>
              <w:rFonts w:eastAsiaTheme="minorEastAsia" w:cs="Prompt Light"/>
              <w:smallCaps w:val="0"/>
              <w:noProof/>
              <w:szCs w:val="22"/>
            </w:rPr>
          </w:pPr>
          <w:hyperlink w:anchor="_Toc531255494" w:history="1">
            <w:r w:rsidR="000D740C" w:rsidRPr="0068590B">
              <w:rPr>
                <w:rStyle w:val="Hyperlink"/>
                <w:rFonts w:cs="Prompt Light"/>
                <w:noProof/>
                <w:sz w:val="18"/>
              </w:rPr>
              <w:t>3.3.</w:t>
            </w:r>
            <w:r w:rsidR="000D740C" w:rsidRPr="0068590B">
              <w:rPr>
                <w:rFonts w:eastAsiaTheme="minorEastAsia" w:cs="Prompt Light"/>
                <w:smallCaps w:val="0"/>
                <w:noProof/>
                <w:szCs w:val="22"/>
              </w:rPr>
              <w:tab/>
            </w:r>
            <w:r w:rsidR="000D740C" w:rsidRPr="0068590B">
              <w:rPr>
                <w:rStyle w:val="Hyperlink"/>
                <w:rFonts w:cs="Prompt Light"/>
                <w:noProof/>
                <w:sz w:val="18"/>
              </w:rPr>
              <w:t>BIBLIOGRAFÍA DE RESPALDO UD-03</w:t>
            </w:r>
          </w:hyperlink>
        </w:p>
        <w:p w14:paraId="508008B7" w14:textId="77777777" w:rsidR="000D740C" w:rsidRPr="0068590B" w:rsidRDefault="00A55F38">
          <w:pPr>
            <w:pStyle w:val="TOC1"/>
            <w:tabs>
              <w:tab w:val="left" w:pos="440"/>
              <w:tab w:val="right" w:leader="dot" w:pos="10790"/>
            </w:tabs>
            <w:rPr>
              <w:rFonts w:eastAsiaTheme="minorEastAsia" w:cs="Prompt Light"/>
              <w:b w:val="0"/>
              <w:bCs w:val="0"/>
              <w:caps w:val="0"/>
              <w:noProof/>
              <w:szCs w:val="22"/>
            </w:rPr>
          </w:pPr>
          <w:hyperlink w:anchor="_Toc531255495" w:history="1">
            <w:r w:rsidR="000D740C" w:rsidRPr="0068590B">
              <w:rPr>
                <w:rStyle w:val="Hyperlink"/>
                <w:rFonts w:cs="Prompt Light"/>
                <w:noProof/>
                <w:sz w:val="18"/>
              </w:rPr>
              <w:t>4.</w:t>
            </w:r>
            <w:r w:rsidR="000D740C" w:rsidRPr="0068590B">
              <w:rPr>
                <w:rFonts w:eastAsiaTheme="minorEastAsia" w:cs="Prompt Light"/>
                <w:b w:val="0"/>
                <w:bCs w:val="0"/>
                <w:caps w:val="0"/>
                <w:noProof/>
                <w:szCs w:val="22"/>
              </w:rPr>
              <w:tab/>
            </w:r>
            <w:r w:rsidR="000D740C" w:rsidRPr="0068590B">
              <w:rPr>
                <w:rStyle w:val="Hyperlink"/>
                <w:rFonts w:cs="Prompt Light"/>
                <w:noProof/>
                <w:sz w:val="18"/>
              </w:rPr>
              <w:t>UD-04</w:t>
            </w:r>
          </w:hyperlink>
        </w:p>
        <w:p w14:paraId="5ADB288C" w14:textId="77777777" w:rsidR="000D740C" w:rsidRPr="0068590B" w:rsidRDefault="00A55F38">
          <w:pPr>
            <w:pStyle w:val="TOC2"/>
            <w:tabs>
              <w:tab w:val="left" w:pos="880"/>
              <w:tab w:val="right" w:leader="dot" w:pos="10790"/>
            </w:tabs>
            <w:rPr>
              <w:rFonts w:eastAsiaTheme="minorEastAsia" w:cs="Prompt Light"/>
              <w:smallCaps w:val="0"/>
              <w:noProof/>
              <w:szCs w:val="22"/>
            </w:rPr>
          </w:pPr>
          <w:hyperlink w:anchor="_Toc531255496" w:history="1">
            <w:r w:rsidR="000D740C" w:rsidRPr="0068590B">
              <w:rPr>
                <w:rStyle w:val="Hyperlink"/>
                <w:rFonts w:cs="Prompt Light"/>
                <w:noProof/>
                <w:sz w:val="18"/>
              </w:rPr>
              <w:t>4.1.</w:t>
            </w:r>
            <w:r w:rsidR="000D740C" w:rsidRPr="0068590B">
              <w:rPr>
                <w:rFonts w:eastAsiaTheme="minorEastAsia" w:cs="Prompt Light"/>
                <w:smallCaps w:val="0"/>
                <w:noProof/>
                <w:szCs w:val="22"/>
              </w:rPr>
              <w:tab/>
            </w:r>
            <w:r w:rsidR="000D740C" w:rsidRPr="0068590B">
              <w:rPr>
                <w:rStyle w:val="Hyperlink"/>
                <w:rFonts w:cs="Prompt Light"/>
                <w:noProof/>
                <w:sz w:val="18"/>
              </w:rPr>
              <w:t>Contenido UD-04</w:t>
            </w:r>
          </w:hyperlink>
        </w:p>
        <w:p w14:paraId="24AF7B6C" w14:textId="77777777" w:rsidR="000D740C" w:rsidRPr="0068590B" w:rsidRDefault="00A55F38">
          <w:pPr>
            <w:pStyle w:val="TOC2"/>
            <w:tabs>
              <w:tab w:val="left" w:pos="880"/>
              <w:tab w:val="right" w:leader="dot" w:pos="10790"/>
            </w:tabs>
            <w:rPr>
              <w:rFonts w:eastAsiaTheme="minorEastAsia" w:cs="Prompt Light"/>
              <w:smallCaps w:val="0"/>
              <w:noProof/>
              <w:szCs w:val="22"/>
            </w:rPr>
          </w:pPr>
          <w:hyperlink w:anchor="_Toc531255497" w:history="1">
            <w:r w:rsidR="000D740C" w:rsidRPr="0068590B">
              <w:rPr>
                <w:rStyle w:val="Hyperlink"/>
                <w:rFonts w:cs="Prompt Light"/>
                <w:noProof/>
                <w:sz w:val="18"/>
              </w:rPr>
              <w:t>4.2.</w:t>
            </w:r>
            <w:r w:rsidR="000D740C" w:rsidRPr="0068590B">
              <w:rPr>
                <w:rFonts w:eastAsiaTheme="minorEastAsia" w:cs="Prompt Light"/>
                <w:smallCaps w:val="0"/>
                <w:noProof/>
                <w:szCs w:val="22"/>
              </w:rPr>
              <w:tab/>
            </w:r>
            <w:r w:rsidR="000D740C" w:rsidRPr="0068590B">
              <w:rPr>
                <w:rStyle w:val="Hyperlink"/>
                <w:rFonts w:cs="Prompt Light"/>
                <w:noProof/>
                <w:sz w:val="18"/>
              </w:rPr>
              <w:t>PREGUNTAS PARA EXPERTOS UD-04</w:t>
            </w:r>
          </w:hyperlink>
        </w:p>
        <w:p w14:paraId="7B1E9BAC" w14:textId="77777777" w:rsidR="000D740C" w:rsidRPr="0068590B" w:rsidRDefault="00A55F38">
          <w:pPr>
            <w:pStyle w:val="TOC2"/>
            <w:tabs>
              <w:tab w:val="left" w:pos="880"/>
              <w:tab w:val="right" w:leader="dot" w:pos="10790"/>
            </w:tabs>
            <w:rPr>
              <w:rFonts w:eastAsiaTheme="minorEastAsia" w:cs="Prompt Light"/>
              <w:smallCaps w:val="0"/>
              <w:noProof/>
              <w:szCs w:val="22"/>
            </w:rPr>
          </w:pPr>
          <w:hyperlink w:anchor="_Toc531255498" w:history="1">
            <w:r w:rsidR="000D740C" w:rsidRPr="0068590B">
              <w:rPr>
                <w:rStyle w:val="Hyperlink"/>
                <w:rFonts w:cs="Prompt Light"/>
                <w:noProof/>
                <w:sz w:val="18"/>
              </w:rPr>
              <w:t>4.3.</w:t>
            </w:r>
            <w:r w:rsidR="000D740C" w:rsidRPr="0068590B">
              <w:rPr>
                <w:rFonts w:eastAsiaTheme="minorEastAsia" w:cs="Prompt Light"/>
                <w:smallCaps w:val="0"/>
                <w:noProof/>
                <w:szCs w:val="22"/>
              </w:rPr>
              <w:tab/>
            </w:r>
            <w:r w:rsidR="000D740C" w:rsidRPr="0068590B">
              <w:rPr>
                <w:rStyle w:val="Hyperlink"/>
                <w:rFonts w:cs="Prompt Light"/>
                <w:noProof/>
                <w:sz w:val="18"/>
              </w:rPr>
              <w:t>BIBLIOGRAFÍA DE RESPALDO UD-04</w:t>
            </w:r>
          </w:hyperlink>
        </w:p>
        <w:p w14:paraId="60471396" w14:textId="77777777" w:rsidR="000D740C" w:rsidRPr="0068590B" w:rsidRDefault="00A55F38">
          <w:pPr>
            <w:pStyle w:val="TOC1"/>
            <w:tabs>
              <w:tab w:val="left" w:pos="440"/>
              <w:tab w:val="right" w:leader="dot" w:pos="10790"/>
            </w:tabs>
            <w:rPr>
              <w:rFonts w:eastAsiaTheme="minorEastAsia" w:cs="Prompt Light"/>
              <w:b w:val="0"/>
              <w:bCs w:val="0"/>
              <w:caps w:val="0"/>
              <w:noProof/>
              <w:szCs w:val="22"/>
            </w:rPr>
          </w:pPr>
          <w:hyperlink w:anchor="_Toc531255499" w:history="1">
            <w:r w:rsidR="000D740C" w:rsidRPr="0068590B">
              <w:rPr>
                <w:rStyle w:val="Hyperlink"/>
                <w:rFonts w:cs="Prompt Light"/>
                <w:noProof/>
                <w:sz w:val="18"/>
              </w:rPr>
              <w:t>5.</w:t>
            </w:r>
            <w:r w:rsidR="000D740C" w:rsidRPr="0068590B">
              <w:rPr>
                <w:rFonts w:eastAsiaTheme="minorEastAsia" w:cs="Prompt Light"/>
                <w:b w:val="0"/>
                <w:bCs w:val="0"/>
                <w:caps w:val="0"/>
                <w:noProof/>
                <w:szCs w:val="22"/>
              </w:rPr>
              <w:tab/>
            </w:r>
            <w:r w:rsidR="000D740C" w:rsidRPr="0068590B">
              <w:rPr>
                <w:rStyle w:val="Hyperlink"/>
                <w:rFonts w:cs="Prompt Light"/>
                <w:noProof/>
                <w:sz w:val="18"/>
              </w:rPr>
              <w:t>UD-05</w:t>
            </w:r>
          </w:hyperlink>
        </w:p>
        <w:p w14:paraId="21C7564F" w14:textId="77777777" w:rsidR="000D740C" w:rsidRPr="0068590B" w:rsidRDefault="00A55F38">
          <w:pPr>
            <w:pStyle w:val="TOC2"/>
            <w:tabs>
              <w:tab w:val="left" w:pos="880"/>
              <w:tab w:val="right" w:leader="dot" w:pos="10790"/>
            </w:tabs>
            <w:rPr>
              <w:rFonts w:eastAsiaTheme="minorEastAsia" w:cs="Prompt Light"/>
              <w:smallCaps w:val="0"/>
              <w:noProof/>
              <w:szCs w:val="22"/>
            </w:rPr>
          </w:pPr>
          <w:hyperlink w:anchor="_Toc531255500" w:history="1">
            <w:r w:rsidR="000D740C" w:rsidRPr="0068590B">
              <w:rPr>
                <w:rStyle w:val="Hyperlink"/>
                <w:rFonts w:cs="Prompt Light"/>
                <w:noProof/>
                <w:sz w:val="18"/>
              </w:rPr>
              <w:t>5.1.</w:t>
            </w:r>
            <w:r w:rsidR="000D740C" w:rsidRPr="0068590B">
              <w:rPr>
                <w:rFonts w:eastAsiaTheme="minorEastAsia" w:cs="Prompt Light"/>
                <w:smallCaps w:val="0"/>
                <w:noProof/>
                <w:szCs w:val="22"/>
              </w:rPr>
              <w:tab/>
            </w:r>
            <w:r w:rsidR="000D740C" w:rsidRPr="0068590B">
              <w:rPr>
                <w:rStyle w:val="Hyperlink"/>
                <w:rFonts w:cs="Prompt Light"/>
                <w:noProof/>
                <w:sz w:val="18"/>
              </w:rPr>
              <w:t>Contenido UD-05</w:t>
            </w:r>
          </w:hyperlink>
        </w:p>
        <w:p w14:paraId="7746CEFE" w14:textId="77777777" w:rsidR="000D740C" w:rsidRPr="0068590B" w:rsidRDefault="00A55F38">
          <w:pPr>
            <w:pStyle w:val="TOC2"/>
            <w:tabs>
              <w:tab w:val="left" w:pos="880"/>
              <w:tab w:val="right" w:leader="dot" w:pos="10790"/>
            </w:tabs>
            <w:rPr>
              <w:rFonts w:eastAsiaTheme="minorEastAsia" w:cs="Prompt Light"/>
              <w:smallCaps w:val="0"/>
              <w:noProof/>
              <w:szCs w:val="22"/>
            </w:rPr>
          </w:pPr>
          <w:hyperlink w:anchor="_Toc531255501" w:history="1">
            <w:r w:rsidR="000D740C" w:rsidRPr="0068590B">
              <w:rPr>
                <w:rStyle w:val="Hyperlink"/>
                <w:rFonts w:cs="Prompt Light"/>
                <w:noProof/>
                <w:sz w:val="18"/>
              </w:rPr>
              <w:t>5.2.</w:t>
            </w:r>
            <w:r w:rsidR="000D740C" w:rsidRPr="0068590B">
              <w:rPr>
                <w:rFonts w:eastAsiaTheme="minorEastAsia" w:cs="Prompt Light"/>
                <w:smallCaps w:val="0"/>
                <w:noProof/>
                <w:szCs w:val="22"/>
              </w:rPr>
              <w:tab/>
            </w:r>
            <w:r w:rsidR="000D740C" w:rsidRPr="0068590B">
              <w:rPr>
                <w:rStyle w:val="Hyperlink"/>
                <w:rFonts w:cs="Prompt Light"/>
                <w:noProof/>
                <w:sz w:val="18"/>
              </w:rPr>
              <w:t>PREGUNTAS PARA EXPERTOS UD-05</w:t>
            </w:r>
          </w:hyperlink>
        </w:p>
        <w:p w14:paraId="727FCC40" w14:textId="77777777" w:rsidR="000D740C" w:rsidRPr="0068590B" w:rsidRDefault="00A55F38">
          <w:pPr>
            <w:pStyle w:val="TOC2"/>
            <w:tabs>
              <w:tab w:val="left" w:pos="880"/>
              <w:tab w:val="right" w:leader="dot" w:pos="10790"/>
            </w:tabs>
            <w:rPr>
              <w:rFonts w:eastAsiaTheme="minorEastAsia" w:cs="Prompt Light"/>
              <w:smallCaps w:val="0"/>
              <w:noProof/>
              <w:szCs w:val="22"/>
            </w:rPr>
          </w:pPr>
          <w:hyperlink w:anchor="_Toc531255502" w:history="1">
            <w:r w:rsidR="000D740C" w:rsidRPr="0068590B">
              <w:rPr>
                <w:rStyle w:val="Hyperlink"/>
                <w:rFonts w:cs="Prompt Light"/>
                <w:noProof/>
                <w:sz w:val="18"/>
              </w:rPr>
              <w:t>5.3.</w:t>
            </w:r>
            <w:r w:rsidR="000D740C" w:rsidRPr="0068590B">
              <w:rPr>
                <w:rFonts w:eastAsiaTheme="minorEastAsia" w:cs="Prompt Light"/>
                <w:smallCaps w:val="0"/>
                <w:noProof/>
                <w:szCs w:val="22"/>
              </w:rPr>
              <w:tab/>
            </w:r>
            <w:r w:rsidR="000D740C" w:rsidRPr="0068590B">
              <w:rPr>
                <w:rStyle w:val="Hyperlink"/>
                <w:rFonts w:cs="Prompt Light"/>
                <w:noProof/>
                <w:sz w:val="18"/>
              </w:rPr>
              <w:t>BIBLIOGRAFÍA DE RESPALDO UD-05</w:t>
            </w:r>
          </w:hyperlink>
        </w:p>
        <w:p w14:paraId="2BCB9555" w14:textId="77777777" w:rsidR="000D740C" w:rsidRPr="0068590B" w:rsidRDefault="00A55F38">
          <w:pPr>
            <w:pStyle w:val="TOC1"/>
            <w:tabs>
              <w:tab w:val="left" w:pos="440"/>
              <w:tab w:val="right" w:leader="dot" w:pos="10790"/>
            </w:tabs>
            <w:rPr>
              <w:rFonts w:eastAsiaTheme="minorEastAsia" w:cs="Prompt Light"/>
              <w:b w:val="0"/>
              <w:bCs w:val="0"/>
              <w:caps w:val="0"/>
              <w:noProof/>
              <w:szCs w:val="22"/>
            </w:rPr>
          </w:pPr>
          <w:hyperlink w:anchor="_Toc531255503" w:history="1">
            <w:r w:rsidR="000D740C" w:rsidRPr="0068590B">
              <w:rPr>
                <w:rStyle w:val="Hyperlink"/>
                <w:rFonts w:cs="Prompt Light"/>
                <w:noProof/>
                <w:sz w:val="18"/>
              </w:rPr>
              <w:t>6.</w:t>
            </w:r>
            <w:r w:rsidR="000D740C" w:rsidRPr="0068590B">
              <w:rPr>
                <w:rFonts w:eastAsiaTheme="minorEastAsia" w:cs="Prompt Light"/>
                <w:b w:val="0"/>
                <w:bCs w:val="0"/>
                <w:caps w:val="0"/>
                <w:noProof/>
                <w:szCs w:val="22"/>
              </w:rPr>
              <w:tab/>
            </w:r>
            <w:r w:rsidR="000D740C" w:rsidRPr="0068590B">
              <w:rPr>
                <w:rStyle w:val="Hyperlink"/>
                <w:rFonts w:cs="Prompt Light"/>
                <w:noProof/>
                <w:sz w:val="18"/>
              </w:rPr>
              <w:t>UD-06</w:t>
            </w:r>
          </w:hyperlink>
        </w:p>
        <w:p w14:paraId="3C2CAEE0" w14:textId="77777777" w:rsidR="000D740C" w:rsidRPr="0068590B" w:rsidRDefault="00A55F38">
          <w:pPr>
            <w:pStyle w:val="TOC2"/>
            <w:tabs>
              <w:tab w:val="left" w:pos="880"/>
              <w:tab w:val="right" w:leader="dot" w:pos="10790"/>
            </w:tabs>
            <w:rPr>
              <w:rFonts w:eastAsiaTheme="minorEastAsia" w:cs="Prompt Light"/>
              <w:smallCaps w:val="0"/>
              <w:noProof/>
              <w:szCs w:val="22"/>
            </w:rPr>
          </w:pPr>
          <w:hyperlink w:anchor="_Toc531255504" w:history="1">
            <w:r w:rsidR="000D740C" w:rsidRPr="0068590B">
              <w:rPr>
                <w:rStyle w:val="Hyperlink"/>
                <w:rFonts w:cs="Prompt Light"/>
                <w:noProof/>
                <w:sz w:val="18"/>
              </w:rPr>
              <w:t>6.1.</w:t>
            </w:r>
            <w:r w:rsidR="000D740C" w:rsidRPr="0068590B">
              <w:rPr>
                <w:rFonts w:eastAsiaTheme="minorEastAsia" w:cs="Prompt Light"/>
                <w:smallCaps w:val="0"/>
                <w:noProof/>
                <w:szCs w:val="22"/>
              </w:rPr>
              <w:tab/>
            </w:r>
            <w:r w:rsidR="000D740C" w:rsidRPr="0068590B">
              <w:rPr>
                <w:rStyle w:val="Hyperlink"/>
                <w:rFonts w:cs="Prompt Light"/>
                <w:noProof/>
                <w:sz w:val="18"/>
              </w:rPr>
              <w:t>Contenido UD-06</w:t>
            </w:r>
          </w:hyperlink>
        </w:p>
        <w:p w14:paraId="193DAEC7" w14:textId="77777777" w:rsidR="000D740C" w:rsidRPr="0068590B" w:rsidRDefault="00A55F38">
          <w:pPr>
            <w:pStyle w:val="TOC2"/>
            <w:tabs>
              <w:tab w:val="left" w:pos="880"/>
              <w:tab w:val="right" w:leader="dot" w:pos="10790"/>
            </w:tabs>
            <w:rPr>
              <w:rFonts w:eastAsiaTheme="minorEastAsia" w:cs="Prompt Light"/>
              <w:smallCaps w:val="0"/>
              <w:noProof/>
              <w:szCs w:val="22"/>
            </w:rPr>
          </w:pPr>
          <w:hyperlink w:anchor="_Toc531255505" w:history="1">
            <w:r w:rsidR="000D740C" w:rsidRPr="0068590B">
              <w:rPr>
                <w:rStyle w:val="Hyperlink"/>
                <w:rFonts w:cs="Prompt Light"/>
                <w:noProof/>
                <w:sz w:val="18"/>
              </w:rPr>
              <w:t>6.2.</w:t>
            </w:r>
            <w:r w:rsidR="000D740C" w:rsidRPr="0068590B">
              <w:rPr>
                <w:rFonts w:eastAsiaTheme="minorEastAsia" w:cs="Prompt Light"/>
                <w:smallCaps w:val="0"/>
                <w:noProof/>
                <w:szCs w:val="22"/>
              </w:rPr>
              <w:tab/>
            </w:r>
            <w:r w:rsidR="000D740C" w:rsidRPr="0068590B">
              <w:rPr>
                <w:rStyle w:val="Hyperlink"/>
                <w:rFonts w:cs="Prompt Light"/>
                <w:noProof/>
                <w:sz w:val="18"/>
              </w:rPr>
              <w:t>PREGUNTAS PARA EXPERTOS UD-06</w:t>
            </w:r>
          </w:hyperlink>
        </w:p>
        <w:p w14:paraId="6E66D53E" w14:textId="77777777" w:rsidR="000D740C" w:rsidRPr="0068590B" w:rsidRDefault="00A55F38">
          <w:pPr>
            <w:pStyle w:val="TOC2"/>
            <w:tabs>
              <w:tab w:val="left" w:pos="880"/>
              <w:tab w:val="right" w:leader="dot" w:pos="10790"/>
            </w:tabs>
            <w:rPr>
              <w:rFonts w:eastAsiaTheme="minorEastAsia" w:cs="Prompt Light"/>
              <w:smallCaps w:val="0"/>
              <w:noProof/>
              <w:szCs w:val="22"/>
            </w:rPr>
          </w:pPr>
          <w:hyperlink w:anchor="_Toc531255506" w:history="1">
            <w:r w:rsidR="000D740C" w:rsidRPr="0068590B">
              <w:rPr>
                <w:rStyle w:val="Hyperlink"/>
                <w:rFonts w:cs="Prompt Light"/>
                <w:noProof/>
                <w:sz w:val="18"/>
              </w:rPr>
              <w:t>6.3.</w:t>
            </w:r>
            <w:r w:rsidR="000D740C" w:rsidRPr="0068590B">
              <w:rPr>
                <w:rFonts w:eastAsiaTheme="minorEastAsia" w:cs="Prompt Light"/>
                <w:smallCaps w:val="0"/>
                <w:noProof/>
                <w:szCs w:val="22"/>
              </w:rPr>
              <w:tab/>
            </w:r>
            <w:r w:rsidR="000D740C" w:rsidRPr="0068590B">
              <w:rPr>
                <w:rStyle w:val="Hyperlink"/>
                <w:rFonts w:cs="Prompt Light"/>
                <w:noProof/>
                <w:sz w:val="18"/>
              </w:rPr>
              <w:t>BIBLIOGRAFÍA DE RESPALDO UD-06</w:t>
            </w:r>
          </w:hyperlink>
        </w:p>
        <w:p w14:paraId="7A0F9A44" w14:textId="77777777" w:rsidR="000D740C" w:rsidRPr="0068590B" w:rsidRDefault="00A55F38">
          <w:pPr>
            <w:pStyle w:val="TOC1"/>
            <w:tabs>
              <w:tab w:val="left" w:pos="440"/>
              <w:tab w:val="right" w:leader="dot" w:pos="10790"/>
            </w:tabs>
            <w:rPr>
              <w:rFonts w:eastAsiaTheme="minorEastAsia" w:cs="Prompt Light"/>
              <w:b w:val="0"/>
              <w:bCs w:val="0"/>
              <w:caps w:val="0"/>
              <w:noProof/>
              <w:szCs w:val="22"/>
            </w:rPr>
          </w:pPr>
          <w:hyperlink w:anchor="_Toc531255507" w:history="1">
            <w:r w:rsidR="000D740C" w:rsidRPr="0068590B">
              <w:rPr>
                <w:rStyle w:val="Hyperlink"/>
                <w:rFonts w:cs="Prompt Light"/>
                <w:noProof/>
                <w:sz w:val="18"/>
              </w:rPr>
              <w:t>7.</w:t>
            </w:r>
            <w:r w:rsidR="000D740C" w:rsidRPr="0068590B">
              <w:rPr>
                <w:rFonts w:eastAsiaTheme="minorEastAsia" w:cs="Prompt Light"/>
                <w:b w:val="0"/>
                <w:bCs w:val="0"/>
                <w:caps w:val="0"/>
                <w:noProof/>
                <w:szCs w:val="22"/>
              </w:rPr>
              <w:tab/>
            </w:r>
            <w:r w:rsidR="000D740C" w:rsidRPr="0068590B">
              <w:rPr>
                <w:rStyle w:val="Hyperlink"/>
                <w:rFonts w:cs="Prompt Light"/>
                <w:noProof/>
                <w:sz w:val="18"/>
              </w:rPr>
              <w:t>UD-07</w:t>
            </w:r>
          </w:hyperlink>
        </w:p>
        <w:p w14:paraId="439E0E86" w14:textId="77777777" w:rsidR="000D740C" w:rsidRPr="0068590B" w:rsidRDefault="00A55F38">
          <w:pPr>
            <w:pStyle w:val="TOC2"/>
            <w:tabs>
              <w:tab w:val="left" w:pos="880"/>
              <w:tab w:val="right" w:leader="dot" w:pos="10790"/>
            </w:tabs>
            <w:rPr>
              <w:rFonts w:eastAsiaTheme="minorEastAsia" w:cs="Prompt Light"/>
              <w:smallCaps w:val="0"/>
              <w:noProof/>
              <w:szCs w:val="22"/>
            </w:rPr>
          </w:pPr>
          <w:hyperlink w:anchor="_Toc531255508" w:history="1">
            <w:r w:rsidR="000D740C" w:rsidRPr="0068590B">
              <w:rPr>
                <w:rStyle w:val="Hyperlink"/>
                <w:rFonts w:cs="Prompt Light"/>
                <w:noProof/>
                <w:sz w:val="18"/>
              </w:rPr>
              <w:t>7.1.</w:t>
            </w:r>
            <w:r w:rsidR="000D740C" w:rsidRPr="0068590B">
              <w:rPr>
                <w:rFonts w:eastAsiaTheme="minorEastAsia" w:cs="Prompt Light"/>
                <w:smallCaps w:val="0"/>
                <w:noProof/>
                <w:szCs w:val="22"/>
              </w:rPr>
              <w:tab/>
            </w:r>
            <w:r w:rsidR="000D740C" w:rsidRPr="0068590B">
              <w:rPr>
                <w:rStyle w:val="Hyperlink"/>
                <w:rFonts w:cs="Prompt Light"/>
                <w:noProof/>
                <w:sz w:val="18"/>
              </w:rPr>
              <w:t>Contenido UD-07</w:t>
            </w:r>
          </w:hyperlink>
        </w:p>
        <w:p w14:paraId="21A01335" w14:textId="77777777" w:rsidR="000D740C" w:rsidRPr="0068590B" w:rsidRDefault="00A55F38">
          <w:pPr>
            <w:pStyle w:val="TOC2"/>
            <w:tabs>
              <w:tab w:val="left" w:pos="880"/>
              <w:tab w:val="right" w:leader="dot" w:pos="10790"/>
            </w:tabs>
            <w:rPr>
              <w:rFonts w:eastAsiaTheme="minorEastAsia" w:cs="Prompt Light"/>
              <w:smallCaps w:val="0"/>
              <w:noProof/>
              <w:szCs w:val="22"/>
            </w:rPr>
          </w:pPr>
          <w:hyperlink w:anchor="_Toc531255509" w:history="1">
            <w:r w:rsidR="000D740C" w:rsidRPr="0068590B">
              <w:rPr>
                <w:rStyle w:val="Hyperlink"/>
                <w:rFonts w:cs="Prompt Light"/>
                <w:noProof/>
                <w:sz w:val="18"/>
              </w:rPr>
              <w:t>7.2.</w:t>
            </w:r>
            <w:r w:rsidR="000D740C" w:rsidRPr="0068590B">
              <w:rPr>
                <w:rFonts w:eastAsiaTheme="minorEastAsia" w:cs="Prompt Light"/>
                <w:smallCaps w:val="0"/>
                <w:noProof/>
                <w:szCs w:val="22"/>
              </w:rPr>
              <w:tab/>
            </w:r>
            <w:r w:rsidR="000D740C" w:rsidRPr="0068590B">
              <w:rPr>
                <w:rStyle w:val="Hyperlink"/>
                <w:rFonts w:cs="Prompt Light"/>
                <w:noProof/>
                <w:sz w:val="18"/>
              </w:rPr>
              <w:t>PREGUNTAS PARA EXPERTOS UD-07</w:t>
            </w:r>
          </w:hyperlink>
        </w:p>
        <w:p w14:paraId="150D9AA5" w14:textId="77777777" w:rsidR="000D740C" w:rsidRPr="0068590B" w:rsidRDefault="00A55F38">
          <w:pPr>
            <w:pStyle w:val="TOC2"/>
            <w:tabs>
              <w:tab w:val="left" w:pos="880"/>
              <w:tab w:val="right" w:leader="dot" w:pos="10790"/>
            </w:tabs>
            <w:rPr>
              <w:rFonts w:eastAsiaTheme="minorEastAsia" w:cs="Prompt Light"/>
              <w:smallCaps w:val="0"/>
              <w:noProof/>
              <w:szCs w:val="22"/>
            </w:rPr>
          </w:pPr>
          <w:hyperlink w:anchor="_Toc531255510" w:history="1">
            <w:r w:rsidR="000D740C" w:rsidRPr="0068590B">
              <w:rPr>
                <w:rStyle w:val="Hyperlink"/>
                <w:rFonts w:cs="Prompt Light"/>
                <w:noProof/>
                <w:sz w:val="18"/>
              </w:rPr>
              <w:t>7.3.</w:t>
            </w:r>
            <w:r w:rsidR="000D740C" w:rsidRPr="0068590B">
              <w:rPr>
                <w:rFonts w:eastAsiaTheme="minorEastAsia" w:cs="Prompt Light"/>
                <w:smallCaps w:val="0"/>
                <w:noProof/>
                <w:szCs w:val="22"/>
              </w:rPr>
              <w:tab/>
            </w:r>
            <w:r w:rsidR="000D740C" w:rsidRPr="0068590B">
              <w:rPr>
                <w:rStyle w:val="Hyperlink"/>
                <w:rFonts w:cs="Prompt Light"/>
                <w:noProof/>
                <w:sz w:val="18"/>
              </w:rPr>
              <w:t>BIBLIOGRAFÍA DE RESPALDO UD-07</w:t>
            </w:r>
          </w:hyperlink>
        </w:p>
        <w:p w14:paraId="45F25CDF" w14:textId="77777777" w:rsidR="000D740C" w:rsidRPr="0068590B" w:rsidRDefault="00A55F38">
          <w:pPr>
            <w:pStyle w:val="TOC1"/>
            <w:tabs>
              <w:tab w:val="left" w:pos="440"/>
              <w:tab w:val="right" w:leader="dot" w:pos="10790"/>
            </w:tabs>
            <w:rPr>
              <w:rFonts w:eastAsiaTheme="minorEastAsia" w:cs="Prompt Light"/>
              <w:b w:val="0"/>
              <w:bCs w:val="0"/>
              <w:caps w:val="0"/>
              <w:noProof/>
              <w:szCs w:val="22"/>
            </w:rPr>
          </w:pPr>
          <w:hyperlink w:anchor="_Toc531255511" w:history="1">
            <w:r w:rsidR="000D740C" w:rsidRPr="0068590B">
              <w:rPr>
                <w:rStyle w:val="Hyperlink"/>
                <w:rFonts w:cs="Prompt Light"/>
                <w:noProof/>
                <w:sz w:val="18"/>
              </w:rPr>
              <w:t>8.</w:t>
            </w:r>
            <w:r w:rsidR="000D740C" w:rsidRPr="0068590B">
              <w:rPr>
                <w:rFonts w:eastAsiaTheme="minorEastAsia" w:cs="Prompt Light"/>
                <w:b w:val="0"/>
                <w:bCs w:val="0"/>
                <w:caps w:val="0"/>
                <w:noProof/>
                <w:szCs w:val="22"/>
              </w:rPr>
              <w:tab/>
            </w:r>
            <w:r w:rsidR="000D740C" w:rsidRPr="0068590B">
              <w:rPr>
                <w:rStyle w:val="Hyperlink"/>
                <w:rFonts w:cs="Prompt Light"/>
                <w:noProof/>
                <w:sz w:val="18"/>
              </w:rPr>
              <w:t>UD-08</w:t>
            </w:r>
          </w:hyperlink>
        </w:p>
        <w:p w14:paraId="7DE1A1F0" w14:textId="77777777" w:rsidR="000D740C" w:rsidRPr="0068590B" w:rsidRDefault="00A55F38">
          <w:pPr>
            <w:pStyle w:val="TOC2"/>
            <w:tabs>
              <w:tab w:val="left" w:pos="880"/>
              <w:tab w:val="right" w:leader="dot" w:pos="10790"/>
            </w:tabs>
            <w:rPr>
              <w:rFonts w:eastAsiaTheme="minorEastAsia" w:cs="Prompt Light"/>
              <w:smallCaps w:val="0"/>
              <w:noProof/>
              <w:szCs w:val="22"/>
            </w:rPr>
          </w:pPr>
          <w:hyperlink w:anchor="_Toc531255512" w:history="1">
            <w:r w:rsidR="000D740C" w:rsidRPr="0068590B">
              <w:rPr>
                <w:rStyle w:val="Hyperlink"/>
                <w:rFonts w:cs="Prompt Light"/>
                <w:noProof/>
                <w:sz w:val="18"/>
              </w:rPr>
              <w:t>8.1.</w:t>
            </w:r>
            <w:r w:rsidR="000D740C" w:rsidRPr="0068590B">
              <w:rPr>
                <w:rFonts w:eastAsiaTheme="minorEastAsia" w:cs="Prompt Light"/>
                <w:smallCaps w:val="0"/>
                <w:noProof/>
                <w:szCs w:val="22"/>
              </w:rPr>
              <w:tab/>
            </w:r>
            <w:r w:rsidR="000D740C" w:rsidRPr="0068590B">
              <w:rPr>
                <w:rStyle w:val="Hyperlink"/>
                <w:rFonts w:cs="Prompt Light"/>
                <w:noProof/>
                <w:sz w:val="18"/>
              </w:rPr>
              <w:t>Contenido UD-08</w:t>
            </w:r>
          </w:hyperlink>
        </w:p>
        <w:p w14:paraId="540E669A" w14:textId="77777777" w:rsidR="000D740C" w:rsidRPr="0068590B" w:rsidRDefault="00A55F38">
          <w:pPr>
            <w:pStyle w:val="TOC2"/>
            <w:tabs>
              <w:tab w:val="left" w:pos="880"/>
              <w:tab w:val="right" w:leader="dot" w:pos="10790"/>
            </w:tabs>
            <w:rPr>
              <w:rFonts w:eastAsiaTheme="minorEastAsia" w:cs="Prompt Light"/>
              <w:smallCaps w:val="0"/>
              <w:noProof/>
              <w:szCs w:val="22"/>
            </w:rPr>
          </w:pPr>
          <w:hyperlink w:anchor="_Toc531255513" w:history="1">
            <w:r w:rsidR="000D740C" w:rsidRPr="0068590B">
              <w:rPr>
                <w:rStyle w:val="Hyperlink"/>
                <w:rFonts w:cs="Prompt Light"/>
                <w:noProof/>
                <w:sz w:val="18"/>
              </w:rPr>
              <w:t>8.2.</w:t>
            </w:r>
            <w:r w:rsidR="000D740C" w:rsidRPr="0068590B">
              <w:rPr>
                <w:rFonts w:eastAsiaTheme="minorEastAsia" w:cs="Prompt Light"/>
                <w:smallCaps w:val="0"/>
                <w:noProof/>
                <w:szCs w:val="22"/>
              </w:rPr>
              <w:tab/>
            </w:r>
            <w:r w:rsidR="000D740C" w:rsidRPr="0068590B">
              <w:rPr>
                <w:rStyle w:val="Hyperlink"/>
                <w:rFonts w:cs="Prompt Light"/>
                <w:noProof/>
                <w:sz w:val="18"/>
              </w:rPr>
              <w:t>PREGUNTAS PARA EXPERTOS UD-08</w:t>
            </w:r>
          </w:hyperlink>
        </w:p>
        <w:p w14:paraId="478309DF" w14:textId="77777777" w:rsidR="000D740C" w:rsidRPr="0068590B" w:rsidRDefault="00A55F38">
          <w:pPr>
            <w:pStyle w:val="TOC2"/>
            <w:tabs>
              <w:tab w:val="left" w:pos="880"/>
              <w:tab w:val="right" w:leader="dot" w:pos="10790"/>
            </w:tabs>
            <w:rPr>
              <w:rFonts w:eastAsiaTheme="minorEastAsia" w:cs="Prompt Light"/>
              <w:smallCaps w:val="0"/>
              <w:noProof/>
              <w:szCs w:val="22"/>
            </w:rPr>
          </w:pPr>
          <w:hyperlink w:anchor="_Toc531255514" w:history="1">
            <w:r w:rsidR="000D740C" w:rsidRPr="0068590B">
              <w:rPr>
                <w:rStyle w:val="Hyperlink"/>
                <w:rFonts w:cs="Prompt Light"/>
                <w:noProof/>
                <w:sz w:val="18"/>
              </w:rPr>
              <w:t>8.3.</w:t>
            </w:r>
            <w:r w:rsidR="000D740C" w:rsidRPr="0068590B">
              <w:rPr>
                <w:rFonts w:eastAsiaTheme="minorEastAsia" w:cs="Prompt Light"/>
                <w:smallCaps w:val="0"/>
                <w:noProof/>
                <w:szCs w:val="22"/>
              </w:rPr>
              <w:tab/>
            </w:r>
            <w:r w:rsidR="000D740C" w:rsidRPr="0068590B">
              <w:rPr>
                <w:rStyle w:val="Hyperlink"/>
                <w:rFonts w:cs="Prompt Light"/>
                <w:noProof/>
                <w:sz w:val="18"/>
              </w:rPr>
              <w:t>BIBLIOGRAFÍA DE RESPALDO UD-08</w:t>
            </w:r>
          </w:hyperlink>
        </w:p>
        <w:p w14:paraId="091E8762" w14:textId="77777777" w:rsidR="000D740C" w:rsidRPr="0068590B" w:rsidRDefault="00A55F38">
          <w:pPr>
            <w:pStyle w:val="TOC1"/>
            <w:tabs>
              <w:tab w:val="left" w:pos="440"/>
              <w:tab w:val="right" w:leader="dot" w:pos="10790"/>
            </w:tabs>
            <w:rPr>
              <w:rFonts w:eastAsiaTheme="minorEastAsia" w:cs="Prompt Light"/>
              <w:b w:val="0"/>
              <w:bCs w:val="0"/>
              <w:caps w:val="0"/>
              <w:noProof/>
              <w:szCs w:val="22"/>
            </w:rPr>
          </w:pPr>
          <w:hyperlink w:anchor="_Toc531255515" w:history="1">
            <w:r w:rsidR="000D740C" w:rsidRPr="0068590B">
              <w:rPr>
                <w:rStyle w:val="Hyperlink"/>
                <w:rFonts w:cs="Prompt Light"/>
                <w:noProof/>
                <w:sz w:val="18"/>
              </w:rPr>
              <w:t>9.</w:t>
            </w:r>
            <w:r w:rsidR="000D740C" w:rsidRPr="0068590B">
              <w:rPr>
                <w:rFonts w:eastAsiaTheme="minorEastAsia" w:cs="Prompt Light"/>
                <w:b w:val="0"/>
                <w:bCs w:val="0"/>
                <w:caps w:val="0"/>
                <w:noProof/>
                <w:szCs w:val="22"/>
              </w:rPr>
              <w:tab/>
            </w:r>
            <w:r w:rsidR="000D740C" w:rsidRPr="0068590B">
              <w:rPr>
                <w:rStyle w:val="Hyperlink"/>
                <w:rFonts w:cs="Prompt Light"/>
                <w:noProof/>
                <w:sz w:val="18"/>
              </w:rPr>
              <w:t>UD-09</w:t>
            </w:r>
          </w:hyperlink>
        </w:p>
        <w:p w14:paraId="733C6622" w14:textId="77777777" w:rsidR="000D740C" w:rsidRPr="0068590B" w:rsidRDefault="00A55F38">
          <w:pPr>
            <w:pStyle w:val="TOC2"/>
            <w:tabs>
              <w:tab w:val="left" w:pos="880"/>
              <w:tab w:val="right" w:leader="dot" w:pos="10790"/>
            </w:tabs>
            <w:rPr>
              <w:rFonts w:eastAsiaTheme="minorEastAsia" w:cs="Prompt Light"/>
              <w:smallCaps w:val="0"/>
              <w:noProof/>
              <w:szCs w:val="22"/>
            </w:rPr>
          </w:pPr>
          <w:hyperlink w:anchor="_Toc531255516" w:history="1">
            <w:r w:rsidR="000D740C" w:rsidRPr="0068590B">
              <w:rPr>
                <w:rStyle w:val="Hyperlink"/>
                <w:rFonts w:cs="Prompt Light"/>
                <w:noProof/>
                <w:sz w:val="18"/>
              </w:rPr>
              <w:t>9.1.</w:t>
            </w:r>
            <w:r w:rsidR="000D740C" w:rsidRPr="0068590B">
              <w:rPr>
                <w:rFonts w:eastAsiaTheme="minorEastAsia" w:cs="Prompt Light"/>
                <w:smallCaps w:val="0"/>
                <w:noProof/>
                <w:szCs w:val="22"/>
              </w:rPr>
              <w:tab/>
            </w:r>
            <w:r w:rsidR="000D740C" w:rsidRPr="0068590B">
              <w:rPr>
                <w:rStyle w:val="Hyperlink"/>
                <w:rFonts w:cs="Prompt Light"/>
                <w:noProof/>
                <w:sz w:val="18"/>
              </w:rPr>
              <w:t>Contenido UD-09</w:t>
            </w:r>
          </w:hyperlink>
        </w:p>
        <w:p w14:paraId="6F2714A5" w14:textId="77777777" w:rsidR="000D740C" w:rsidRPr="0068590B" w:rsidRDefault="00A55F38">
          <w:pPr>
            <w:pStyle w:val="TOC2"/>
            <w:tabs>
              <w:tab w:val="left" w:pos="880"/>
              <w:tab w:val="right" w:leader="dot" w:pos="10790"/>
            </w:tabs>
            <w:rPr>
              <w:rFonts w:eastAsiaTheme="minorEastAsia" w:cs="Prompt Light"/>
              <w:smallCaps w:val="0"/>
              <w:noProof/>
              <w:szCs w:val="22"/>
            </w:rPr>
          </w:pPr>
          <w:hyperlink w:anchor="_Toc531255517" w:history="1">
            <w:r w:rsidR="000D740C" w:rsidRPr="0068590B">
              <w:rPr>
                <w:rStyle w:val="Hyperlink"/>
                <w:rFonts w:cs="Prompt Light"/>
                <w:noProof/>
                <w:sz w:val="18"/>
              </w:rPr>
              <w:t>9.2.</w:t>
            </w:r>
            <w:r w:rsidR="000D740C" w:rsidRPr="0068590B">
              <w:rPr>
                <w:rFonts w:eastAsiaTheme="minorEastAsia" w:cs="Prompt Light"/>
                <w:smallCaps w:val="0"/>
                <w:noProof/>
                <w:szCs w:val="22"/>
              </w:rPr>
              <w:tab/>
            </w:r>
            <w:r w:rsidR="000D740C" w:rsidRPr="0068590B">
              <w:rPr>
                <w:rStyle w:val="Hyperlink"/>
                <w:rFonts w:cs="Prompt Light"/>
                <w:noProof/>
                <w:sz w:val="18"/>
              </w:rPr>
              <w:t>PREGUNTAS PARA EXPERTOS UD-09</w:t>
            </w:r>
          </w:hyperlink>
        </w:p>
        <w:p w14:paraId="494FE62B" w14:textId="77777777" w:rsidR="000D740C" w:rsidRPr="0068590B" w:rsidRDefault="00A55F38">
          <w:pPr>
            <w:pStyle w:val="TOC2"/>
            <w:tabs>
              <w:tab w:val="left" w:pos="880"/>
              <w:tab w:val="right" w:leader="dot" w:pos="10790"/>
            </w:tabs>
            <w:rPr>
              <w:rFonts w:eastAsiaTheme="minorEastAsia" w:cs="Prompt Light"/>
              <w:smallCaps w:val="0"/>
              <w:noProof/>
              <w:szCs w:val="22"/>
            </w:rPr>
          </w:pPr>
          <w:hyperlink w:anchor="_Toc531255518" w:history="1">
            <w:r w:rsidR="000D740C" w:rsidRPr="0068590B">
              <w:rPr>
                <w:rStyle w:val="Hyperlink"/>
                <w:rFonts w:cs="Prompt Light"/>
                <w:noProof/>
                <w:sz w:val="18"/>
              </w:rPr>
              <w:t>9.3.</w:t>
            </w:r>
            <w:r w:rsidR="000D740C" w:rsidRPr="0068590B">
              <w:rPr>
                <w:rFonts w:eastAsiaTheme="minorEastAsia" w:cs="Prompt Light"/>
                <w:smallCaps w:val="0"/>
                <w:noProof/>
                <w:szCs w:val="22"/>
              </w:rPr>
              <w:tab/>
            </w:r>
            <w:r w:rsidR="000D740C" w:rsidRPr="0068590B">
              <w:rPr>
                <w:rStyle w:val="Hyperlink"/>
                <w:rFonts w:cs="Prompt Light"/>
                <w:noProof/>
                <w:sz w:val="18"/>
              </w:rPr>
              <w:t>BIBLIOGRAFÍA DE RESPALDO UD-09</w:t>
            </w:r>
          </w:hyperlink>
        </w:p>
        <w:p w14:paraId="193DCC93" w14:textId="77777777" w:rsidR="000D740C" w:rsidRPr="0068590B" w:rsidRDefault="00A55F38">
          <w:pPr>
            <w:pStyle w:val="TOC1"/>
            <w:tabs>
              <w:tab w:val="left" w:pos="660"/>
              <w:tab w:val="right" w:leader="dot" w:pos="10790"/>
            </w:tabs>
            <w:rPr>
              <w:rFonts w:eastAsiaTheme="minorEastAsia" w:cs="Prompt Light"/>
              <w:b w:val="0"/>
              <w:bCs w:val="0"/>
              <w:caps w:val="0"/>
              <w:noProof/>
              <w:szCs w:val="22"/>
            </w:rPr>
          </w:pPr>
          <w:hyperlink w:anchor="_Toc531255519" w:history="1">
            <w:r w:rsidR="000D740C" w:rsidRPr="0068590B">
              <w:rPr>
                <w:rStyle w:val="Hyperlink"/>
                <w:rFonts w:cs="Prompt Light"/>
                <w:noProof/>
                <w:sz w:val="18"/>
              </w:rPr>
              <w:t>10.</w:t>
            </w:r>
            <w:r w:rsidR="000D740C" w:rsidRPr="0068590B">
              <w:rPr>
                <w:rFonts w:eastAsiaTheme="minorEastAsia" w:cs="Prompt Light"/>
                <w:b w:val="0"/>
                <w:bCs w:val="0"/>
                <w:caps w:val="0"/>
                <w:noProof/>
                <w:szCs w:val="22"/>
              </w:rPr>
              <w:tab/>
            </w:r>
            <w:r w:rsidR="000D740C" w:rsidRPr="0068590B">
              <w:rPr>
                <w:rStyle w:val="Hyperlink"/>
                <w:rFonts w:cs="Prompt Light"/>
                <w:noProof/>
                <w:sz w:val="18"/>
              </w:rPr>
              <w:t>UD-10</w:t>
            </w:r>
          </w:hyperlink>
        </w:p>
        <w:p w14:paraId="72DDEBC8" w14:textId="77777777" w:rsidR="000D740C" w:rsidRPr="0068590B" w:rsidRDefault="00A55F38">
          <w:pPr>
            <w:pStyle w:val="TOC2"/>
            <w:tabs>
              <w:tab w:val="left" w:pos="880"/>
              <w:tab w:val="right" w:leader="dot" w:pos="10790"/>
            </w:tabs>
            <w:rPr>
              <w:rFonts w:eastAsiaTheme="minorEastAsia" w:cs="Prompt Light"/>
              <w:smallCaps w:val="0"/>
              <w:noProof/>
              <w:szCs w:val="22"/>
            </w:rPr>
          </w:pPr>
          <w:hyperlink w:anchor="_Toc531255520" w:history="1">
            <w:r w:rsidR="000D740C" w:rsidRPr="0068590B">
              <w:rPr>
                <w:rStyle w:val="Hyperlink"/>
                <w:rFonts w:cs="Prompt Light"/>
                <w:noProof/>
                <w:sz w:val="18"/>
              </w:rPr>
              <w:t>10.1.</w:t>
            </w:r>
            <w:r w:rsidR="000D740C" w:rsidRPr="0068590B">
              <w:rPr>
                <w:rFonts w:eastAsiaTheme="minorEastAsia" w:cs="Prompt Light"/>
                <w:smallCaps w:val="0"/>
                <w:noProof/>
                <w:szCs w:val="22"/>
              </w:rPr>
              <w:tab/>
            </w:r>
            <w:r w:rsidR="000D740C" w:rsidRPr="0068590B">
              <w:rPr>
                <w:rStyle w:val="Hyperlink"/>
                <w:rFonts w:cs="Prompt Light"/>
                <w:noProof/>
                <w:sz w:val="18"/>
              </w:rPr>
              <w:t>Contenido UD-10</w:t>
            </w:r>
          </w:hyperlink>
        </w:p>
        <w:p w14:paraId="46AB4354" w14:textId="77777777" w:rsidR="000D740C" w:rsidRPr="0068590B" w:rsidRDefault="00A55F38">
          <w:pPr>
            <w:pStyle w:val="TOC2"/>
            <w:tabs>
              <w:tab w:val="left" w:pos="880"/>
              <w:tab w:val="right" w:leader="dot" w:pos="10790"/>
            </w:tabs>
            <w:rPr>
              <w:rFonts w:eastAsiaTheme="minorEastAsia" w:cs="Prompt Light"/>
              <w:smallCaps w:val="0"/>
              <w:noProof/>
              <w:szCs w:val="22"/>
            </w:rPr>
          </w:pPr>
          <w:hyperlink w:anchor="_Toc531255521" w:history="1">
            <w:r w:rsidR="000D740C" w:rsidRPr="0068590B">
              <w:rPr>
                <w:rStyle w:val="Hyperlink"/>
                <w:rFonts w:cs="Prompt Light"/>
                <w:noProof/>
                <w:sz w:val="18"/>
              </w:rPr>
              <w:t>10.2.</w:t>
            </w:r>
            <w:r w:rsidR="000D740C" w:rsidRPr="0068590B">
              <w:rPr>
                <w:rFonts w:eastAsiaTheme="minorEastAsia" w:cs="Prompt Light"/>
                <w:smallCaps w:val="0"/>
                <w:noProof/>
                <w:szCs w:val="22"/>
              </w:rPr>
              <w:tab/>
            </w:r>
            <w:r w:rsidR="000D740C" w:rsidRPr="0068590B">
              <w:rPr>
                <w:rStyle w:val="Hyperlink"/>
                <w:rFonts w:cs="Prompt Light"/>
                <w:noProof/>
                <w:sz w:val="18"/>
              </w:rPr>
              <w:t>PREGUNTAS PARA EXPERTOS UD-10</w:t>
            </w:r>
          </w:hyperlink>
        </w:p>
        <w:p w14:paraId="3342C81B" w14:textId="77777777" w:rsidR="000D740C" w:rsidRPr="0068590B" w:rsidRDefault="00A55F38">
          <w:pPr>
            <w:pStyle w:val="TOC2"/>
            <w:tabs>
              <w:tab w:val="left" w:pos="880"/>
              <w:tab w:val="right" w:leader="dot" w:pos="10790"/>
            </w:tabs>
            <w:rPr>
              <w:rFonts w:eastAsiaTheme="minorEastAsia" w:cs="Prompt Light"/>
              <w:smallCaps w:val="0"/>
              <w:noProof/>
              <w:szCs w:val="22"/>
            </w:rPr>
          </w:pPr>
          <w:hyperlink w:anchor="_Toc531255522" w:history="1">
            <w:r w:rsidR="000D740C" w:rsidRPr="0068590B">
              <w:rPr>
                <w:rStyle w:val="Hyperlink"/>
                <w:rFonts w:cs="Prompt Light"/>
                <w:noProof/>
                <w:sz w:val="18"/>
              </w:rPr>
              <w:t>10.3.</w:t>
            </w:r>
            <w:r w:rsidR="000D740C" w:rsidRPr="0068590B">
              <w:rPr>
                <w:rFonts w:eastAsiaTheme="minorEastAsia" w:cs="Prompt Light"/>
                <w:smallCaps w:val="0"/>
                <w:noProof/>
                <w:szCs w:val="22"/>
              </w:rPr>
              <w:tab/>
            </w:r>
            <w:r w:rsidR="000D740C" w:rsidRPr="0068590B">
              <w:rPr>
                <w:rStyle w:val="Hyperlink"/>
                <w:rFonts w:cs="Prompt Light"/>
                <w:noProof/>
                <w:sz w:val="18"/>
              </w:rPr>
              <w:t>BIBLIOGRAFÍA DE RESPALDO UD-10</w:t>
            </w:r>
          </w:hyperlink>
        </w:p>
        <w:p w14:paraId="0659CBF7" w14:textId="62591DF3" w:rsidR="005462A0" w:rsidRPr="005462A0" w:rsidRDefault="000D740C">
          <w:pPr>
            <w:rPr>
              <w:rFonts w:cs="Prompt Light"/>
              <w:lang w:val="es-419"/>
            </w:rPr>
          </w:pPr>
          <w:r>
            <w:rPr>
              <w:rFonts w:cs="Prompt Light"/>
              <w:lang w:val="es-419"/>
            </w:rPr>
            <w:fldChar w:fldCharType="end"/>
          </w: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245"/>
            <w:gridCol w:w="8545"/>
          </w:tblGrid>
          <w:tr w:rsidR="005462A0" w14:paraId="06EF0CB8" w14:textId="77777777" w:rsidTr="00665014">
            <w:trPr>
              <w:trHeight w:val="260"/>
            </w:trPr>
            <w:tc>
              <w:tcPr>
                <w:tcW w:w="10790" w:type="dxa"/>
                <w:gridSpan w:val="2"/>
                <w:shd w:val="clear" w:color="auto" w:fill="A8D08D" w:themeFill="accent6" w:themeFillTint="99"/>
              </w:tcPr>
              <w:p w14:paraId="0D72C4A8" w14:textId="77777777" w:rsidR="005462A0" w:rsidRPr="00AC6A3A" w:rsidRDefault="005462A0" w:rsidP="005551B9">
                <w:pPr>
                  <w:pStyle w:val="Heading1"/>
                  <w:outlineLvl w:val="0"/>
                </w:pPr>
                <w:bookmarkStart w:id="0" w:name="_Toc531255483"/>
                <w:r w:rsidRPr="00AC6A3A">
                  <w:lastRenderedPageBreak/>
                  <w:t>UD-01</w:t>
                </w:r>
                <w:bookmarkEnd w:id="0"/>
              </w:p>
            </w:tc>
          </w:tr>
          <w:tr w:rsidR="005462A0" w14:paraId="69039D0D" w14:textId="77777777" w:rsidTr="00AD344A">
            <w:tc>
              <w:tcPr>
                <w:tcW w:w="2245" w:type="dxa"/>
                <w:shd w:val="clear" w:color="auto" w:fill="8496B0" w:themeFill="text2" w:themeFillTint="99"/>
              </w:tcPr>
              <w:p w14:paraId="1BC79E5A" w14:textId="77777777" w:rsidR="005462A0" w:rsidRPr="00B3175B" w:rsidRDefault="005462A0" w:rsidP="00665014">
                <w:pPr>
                  <w:rPr>
                    <w:rFonts w:cs="Prompt Light"/>
                    <w:color w:val="FFFFFF" w:themeColor="background1"/>
                    <w:lang w:val="es-419"/>
                  </w:rPr>
                </w:pPr>
                <w:r w:rsidRPr="00B3175B">
                  <w:rPr>
                    <w:rFonts w:cs="Prompt Light"/>
                    <w:color w:val="FFFFFF" w:themeColor="background1"/>
                    <w:lang w:val="es-419"/>
                  </w:rPr>
                  <w:t>Código</w:t>
                </w:r>
              </w:p>
            </w:tc>
            <w:tc>
              <w:tcPr>
                <w:tcW w:w="8545" w:type="dxa"/>
              </w:tcPr>
              <w:p w14:paraId="54129C50" w14:textId="4A7154EC" w:rsidR="005462A0" w:rsidRPr="00E723DA" w:rsidRDefault="00971FF8" w:rsidP="00665014">
                <w:pPr>
                  <w:rPr>
                    <w:rFonts w:cs="Prompt Light"/>
                    <w:lang w:val="es-419"/>
                  </w:rPr>
                </w:pPr>
                <w:r w:rsidRPr="00971FF8">
                  <w:rPr>
                    <w:rFonts w:cs="Prompt Light"/>
                    <w:lang w:val="es-419"/>
                  </w:rPr>
                  <w:t>021-23_</w:t>
                </w:r>
                <w:r w:rsidR="00617853">
                  <w:rPr>
                    <w:rFonts w:cs="Prompt Light"/>
                    <w:lang w:val="es-419"/>
                  </w:rPr>
                  <w:t>11</w:t>
                </w:r>
                <w:r w:rsidRPr="00971FF8">
                  <w:rPr>
                    <w:rFonts w:cs="Prompt Light"/>
                    <w:lang w:val="es-419"/>
                  </w:rPr>
                  <w:t>0</w:t>
                </w:r>
                <w:r>
                  <w:rPr>
                    <w:rFonts w:cs="Prompt Light"/>
                    <w:lang w:val="es-419"/>
                  </w:rPr>
                  <w:t>1</w:t>
                </w:r>
              </w:p>
            </w:tc>
          </w:tr>
          <w:tr w:rsidR="005462A0" w:rsidRPr="00366195" w14:paraId="58F198E0" w14:textId="77777777" w:rsidTr="00AD344A">
            <w:tc>
              <w:tcPr>
                <w:tcW w:w="2245" w:type="dxa"/>
                <w:shd w:val="clear" w:color="auto" w:fill="8496B0" w:themeFill="text2" w:themeFillTint="99"/>
              </w:tcPr>
              <w:p w14:paraId="4AACDC74" w14:textId="77777777" w:rsidR="005462A0" w:rsidRPr="00B3175B" w:rsidRDefault="005462A0" w:rsidP="00665014">
                <w:pPr>
                  <w:rPr>
                    <w:rFonts w:cs="Prompt Light"/>
                    <w:color w:val="FFFFFF" w:themeColor="background1"/>
                    <w:lang w:val="es-419"/>
                  </w:rPr>
                </w:pPr>
                <w:r w:rsidRPr="00B3175B">
                  <w:rPr>
                    <w:rFonts w:cs="Prompt Light"/>
                    <w:color w:val="FFFFFF" w:themeColor="background1"/>
                    <w:lang w:val="es-419"/>
                  </w:rPr>
                  <w:t>Título</w:t>
                </w:r>
              </w:p>
            </w:tc>
            <w:tc>
              <w:tcPr>
                <w:tcW w:w="8545" w:type="dxa"/>
              </w:tcPr>
              <w:p w14:paraId="64923B16" w14:textId="37DDE725" w:rsidR="005462A0" w:rsidRPr="006D17D2" w:rsidRDefault="006D17D2" w:rsidP="00665014">
                <w:pPr>
                  <w:rPr>
                    <w:rFonts w:cs="Prompt Light"/>
                    <w:i/>
                    <w:iCs/>
                    <w:lang w:val="es-419"/>
                  </w:rPr>
                </w:pPr>
                <w:r>
                  <w:rPr>
                    <w:rFonts w:cs="Prompt Light"/>
                    <w:lang w:val="es-419"/>
                  </w:rPr>
                  <w:t xml:space="preserve">Controla </w:t>
                </w:r>
                <w:r w:rsidR="004074BF">
                  <w:rPr>
                    <w:rFonts w:cs="Prompt Light"/>
                    <w:lang w:val="es-419"/>
                  </w:rPr>
                  <w:t xml:space="preserve">el timbre del sonido: </w:t>
                </w:r>
                <w:r>
                  <w:rPr>
                    <w:rFonts w:cs="Prompt Light"/>
                    <w:lang w:val="es-419"/>
                  </w:rPr>
                  <w:t xml:space="preserve">fundamentos de </w:t>
                </w:r>
                <w:r>
                  <w:rPr>
                    <w:rFonts w:cs="Prompt Light"/>
                    <w:i/>
                    <w:iCs/>
                    <w:lang w:val="es-419"/>
                  </w:rPr>
                  <w:t xml:space="preserve">Sound Editor </w:t>
                </w:r>
                <w:r w:rsidRPr="006D17D2">
                  <w:rPr>
                    <w:rFonts w:cs="Prompt Light"/>
                    <w:lang w:val="es-419"/>
                  </w:rPr>
                  <w:t>y</w:t>
                </w:r>
                <w:r>
                  <w:rPr>
                    <w:rFonts w:cs="Prompt Light"/>
                    <w:i/>
                    <w:iCs/>
                    <w:lang w:val="es-419"/>
                  </w:rPr>
                  <w:t xml:space="preserve"> </w:t>
                </w:r>
                <w:r>
                  <w:rPr>
                    <w:rFonts w:cs="Prompt Light"/>
                    <w:lang w:val="es-419"/>
                  </w:rPr>
                  <w:t xml:space="preserve">visualización </w:t>
                </w:r>
                <w:r>
                  <w:rPr>
                    <w:rFonts w:cs="Prompt Light"/>
                    <w:i/>
                    <w:iCs/>
                    <w:lang w:val="es-419"/>
                  </w:rPr>
                  <w:t>Mean Spectrum</w:t>
                </w:r>
              </w:p>
            </w:tc>
          </w:tr>
          <w:tr w:rsidR="006D17D2" w:rsidRPr="00366195" w14:paraId="28D376B6" w14:textId="77777777" w:rsidTr="00AD344A">
            <w:tc>
              <w:tcPr>
                <w:tcW w:w="2245" w:type="dxa"/>
                <w:shd w:val="clear" w:color="auto" w:fill="8496B0" w:themeFill="text2" w:themeFillTint="99"/>
              </w:tcPr>
              <w:p w14:paraId="4782BA11" w14:textId="77777777" w:rsidR="006D17D2" w:rsidRPr="00B3175B" w:rsidRDefault="006D17D2" w:rsidP="006D17D2">
                <w:pPr>
                  <w:rPr>
                    <w:rFonts w:cs="Prompt Light"/>
                    <w:color w:val="FFFFFF" w:themeColor="background1"/>
                    <w:lang w:val="es-419"/>
                  </w:rPr>
                </w:pPr>
                <w:r w:rsidRPr="00B3175B">
                  <w:rPr>
                    <w:rFonts w:cs="Prompt Light"/>
                    <w:color w:val="FFFFFF" w:themeColor="background1"/>
                    <w:lang w:val="es-419"/>
                  </w:rPr>
                  <w:t>Resultado didáctico</w:t>
                </w:r>
              </w:p>
            </w:tc>
            <w:tc>
              <w:tcPr>
                <w:tcW w:w="8545" w:type="dxa"/>
              </w:tcPr>
              <w:p w14:paraId="7D28FF34" w14:textId="7DC753DB" w:rsidR="006D17D2" w:rsidRPr="00E723DA" w:rsidRDefault="006D17D2" w:rsidP="006D17D2">
                <w:pPr>
                  <w:rPr>
                    <w:rFonts w:cs="Prompt Light"/>
                    <w:lang w:val="es-419"/>
                  </w:rPr>
                </w:pPr>
                <w:r>
                  <w:rPr>
                    <w:rFonts w:cs="Prompt Light"/>
                    <w:lang w:val="es-419"/>
                  </w:rPr>
                  <w:t xml:space="preserve">Controlar el timbre del sonido mediante el análisis de los fundamentos operativos de </w:t>
                </w:r>
                <w:r>
                  <w:rPr>
                    <w:rFonts w:cs="Prompt Light"/>
                    <w:i/>
                    <w:iCs/>
                    <w:lang w:val="es-419"/>
                  </w:rPr>
                  <w:t xml:space="preserve">Sound Editor, </w:t>
                </w:r>
                <w:r>
                  <w:rPr>
                    <w:rFonts w:cs="Prompt Light"/>
                    <w:lang w:val="es-419"/>
                  </w:rPr>
                  <w:t xml:space="preserve">y según los parámetros iniciales establecidos por la visualización </w:t>
                </w:r>
                <w:r>
                  <w:rPr>
                    <w:rFonts w:cs="Prompt Light"/>
                    <w:i/>
                    <w:iCs/>
                    <w:lang w:val="es-419"/>
                  </w:rPr>
                  <w:t>Mean Spectrum</w:t>
                </w:r>
              </w:p>
            </w:tc>
          </w:tr>
          <w:tr w:rsidR="006D17D2" w:rsidRPr="00366195" w14:paraId="05EDFD2C" w14:textId="77777777" w:rsidTr="00AD344A">
            <w:tc>
              <w:tcPr>
                <w:tcW w:w="2245" w:type="dxa"/>
                <w:shd w:val="clear" w:color="auto" w:fill="8496B0" w:themeFill="text2" w:themeFillTint="99"/>
              </w:tcPr>
              <w:p w14:paraId="537DF1AB" w14:textId="77777777" w:rsidR="006D17D2" w:rsidRPr="00B3175B" w:rsidRDefault="006D17D2" w:rsidP="006D17D2">
                <w:pPr>
                  <w:rPr>
                    <w:rFonts w:cs="Prompt Light"/>
                    <w:color w:val="FFFFFF" w:themeColor="background1"/>
                    <w:lang w:val="es-419"/>
                  </w:rPr>
                </w:pPr>
                <w:r w:rsidRPr="00B3175B">
                  <w:rPr>
                    <w:rFonts w:cs="Prompt Light"/>
                    <w:color w:val="FFFFFF" w:themeColor="background1"/>
                    <w:lang w:val="es-419"/>
                  </w:rPr>
                  <w:t>Descripción</w:t>
                </w:r>
              </w:p>
            </w:tc>
            <w:tc>
              <w:tcPr>
                <w:tcW w:w="8545" w:type="dxa"/>
              </w:tcPr>
              <w:p w14:paraId="21AD06E3" w14:textId="11F3C6E0" w:rsidR="006D17D2" w:rsidRPr="006D17D2" w:rsidRDefault="006D17D2" w:rsidP="006D17D2">
                <w:pPr>
                  <w:rPr>
                    <w:rFonts w:cs="Prompt Light"/>
                    <w:lang w:val="es-419"/>
                  </w:rPr>
                </w:pPr>
                <w:r>
                  <w:rPr>
                    <w:rFonts w:cs="Prompt Light"/>
                    <w:lang w:val="es-419"/>
                  </w:rPr>
                  <w:t xml:space="preserve">Controla el timbre del sonido mediante el análisis de los fundamentos operativos de </w:t>
                </w:r>
                <w:r>
                  <w:rPr>
                    <w:rFonts w:cs="Prompt Light"/>
                    <w:i/>
                    <w:iCs/>
                    <w:lang w:val="es-419"/>
                  </w:rPr>
                  <w:t xml:space="preserve">Sound Editor, </w:t>
                </w:r>
                <w:r>
                  <w:rPr>
                    <w:rFonts w:cs="Prompt Light"/>
                    <w:lang w:val="es-419"/>
                  </w:rPr>
                  <w:t xml:space="preserve">y según los parámetros iniciales establecidos por la visualización </w:t>
                </w:r>
                <w:r>
                  <w:rPr>
                    <w:rFonts w:cs="Prompt Light"/>
                    <w:i/>
                    <w:iCs/>
                    <w:lang w:val="es-419"/>
                  </w:rPr>
                  <w:t xml:space="preserve">Mean Spectrum. </w:t>
                </w:r>
                <w:r>
                  <w:rPr>
                    <w:rFonts w:cs="Prompt Light"/>
                    <w:lang w:val="es-419"/>
                  </w:rPr>
                  <w:t xml:space="preserve">Identifica la distribución de energía entre las frecuencias parciales de un sonido y explora cómo Melodyne hace posible combinar los diferentes espectros de varias pistas </w:t>
                </w:r>
              </w:p>
            </w:tc>
          </w:tr>
          <w:tr w:rsidR="006D17D2" w14:paraId="4D20C13F" w14:textId="77777777" w:rsidTr="00AD344A">
            <w:tc>
              <w:tcPr>
                <w:tcW w:w="2245" w:type="dxa"/>
                <w:shd w:val="clear" w:color="auto" w:fill="8496B0" w:themeFill="text2" w:themeFillTint="99"/>
              </w:tcPr>
              <w:p w14:paraId="552ACC7C" w14:textId="45E50F09" w:rsidR="006D17D2" w:rsidRPr="00B3175B" w:rsidRDefault="006D17D2" w:rsidP="006D17D2">
                <w:pPr>
                  <w:rPr>
                    <w:rFonts w:cs="Prompt Light"/>
                    <w:color w:val="FFFFFF" w:themeColor="background1"/>
                    <w:lang w:val="es-419"/>
                  </w:rPr>
                </w:pPr>
                <w:r>
                  <w:rPr>
                    <w:rFonts w:cs="Prompt Light"/>
                    <w:color w:val="FFFFFF" w:themeColor="background1"/>
                    <w:lang w:val="es-419"/>
                  </w:rPr>
                  <w:t>Keywords principales</w:t>
                </w:r>
              </w:p>
            </w:tc>
            <w:tc>
              <w:tcPr>
                <w:tcW w:w="8545" w:type="dxa"/>
              </w:tcPr>
              <w:p w14:paraId="65F39825" w14:textId="35E7E762" w:rsidR="006D17D2" w:rsidRPr="00B821FC" w:rsidRDefault="00351064" w:rsidP="006D17D2">
                <w:pPr>
                  <w:rPr>
                    <w:rFonts w:cs="Prompt Light"/>
                    <w:color w:val="385623" w:themeColor="accent6" w:themeShade="80"/>
                    <w:lang w:val="es-CR"/>
                  </w:rPr>
                </w:pPr>
                <w:r>
                  <w:rPr>
                    <w:rFonts w:cs="Prompt Light"/>
                    <w:color w:val="385623" w:themeColor="accent6" w:themeShade="80"/>
                    <w:lang w:val="es-CR"/>
                  </w:rPr>
                  <w:t>Mean, spectrum, sound, editor</w:t>
                </w:r>
              </w:p>
            </w:tc>
          </w:tr>
          <w:tr w:rsidR="006D17D2" w:rsidRPr="00351064" w14:paraId="15052D84" w14:textId="77777777" w:rsidTr="00AD344A">
            <w:tc>
              <w:tcPr>
                <w:tcW w:w="2245" w:type="dxa"/>
                <w:shd w:val="clear" w:color="auto" w:fill="8496B0" w:themeFill="text2" w:themeFillTint="99"/>
              </w:tcPr>
              <w:p w14:paraId="041EEF6A" w14:textId="7F7E9DB7" w:rsidR="006D17D2" w:rsidRPr="00B3175B" w:rsidRDefault="006D17D2" w:rsidP="006D17D2">
                <w:pPr>
                  <w:rPr>
                    <w:rFonts w:cs="Prompt Light"/>
                    <w:color w:val="FFFFFF" w:themeColor="background1"/>
                    <w:lang w:val="es-419"/>
                  </w:rPr>
                </w:pPr>
                <w:r>
                  <w:rPr>
                    <w:rFonts w:cs="Prompt Light"/>
                    <w:color w:val="FFFFFF" w:themeColor="background1"/>
                    <w:lang w:val="es-419"/>
                  </w:rPr>
                  <w:t>Keywords secundarias</w:t>
                </w:r>
              </w:p>
            </w:tc>
            <w:tc>
              <w:tcPr>
                <w:tcW w:w="8545" w:type="dxa"/>
              </w:tcPr>
              <w:p w14:paraId="31D35F8B" w14:textId="53EC89E9" w:rsidR="006D17D2" w:rsidRPr="00B821FC" w:rsidRDefault="00351064" w:rsidP="006D17D2">
                <w:pPr>
                  <w:rPr>
                    <w:rFonts w:cs="Prompt Light"/>
                    <w:color w:val="385623" w:themeColor="accent6" w:themeShade="80"/>
                    <w:lang w:val="es-CR"/>
                  </w:rPr>
                </w:pPr>
                <w:r>
                  <w:rPr>
                    <w:rFonts w:cs="Prompt Light"/>
                    <w:color w:val="385623" w:themeColor="accent6" w:themeShade="80"/>
                    <w:lang w:val="es-CR"/>
                  </w:rPr>
                  <w:t>Distribución, energía, frecuencias, parciales, melodyne, espectros, pistas</w:t>
                </w:r>
              </w:p>
            </w:tc>
          </w:tr>
        </w:tbl>
        <w:p w14:paraId="3764301B" w14:textId="77777777" w:rsidR="005462A0" w:rsidRPr="005462A0" w:rsidRDefault="005462A0" w:rsidP="005462A0">
          <w:pPr>
            <w:spacing w:after="0"/>
            <w:rPr>
              <w:rFonts w:cs="Prompt Light"/>
              <w:lang w:val="es-419"/>
            </w:rPr>
          </w:pPr>
        </w:p>
        <w:tbl>
          <w:tblPr>
            <w:tblStyle w:val="TableGrid"/>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0790"/>
          </w:tblGrid>
          <w:tr w:rsidR="005462A0" w14:paraId="379A1064" w14:textId="77777777" w:rsidTr="00665014">
            <w:tc>
              <w:tcPr>
                <w:tcW w:w="10790" w:type="dxa"/>
                <w:shd w:val="clear" w:color="auto" w:fill="8496B0" w:themeFill="text2" w:themeFillTint="99"/>
              </w:tcPr>
              <w:p w14:paraId="19965726" w14:textId="77777777" w:rsidR="005462A0" w:rsidRPr="00AC6A3A" w:rsidRDefault="005462A0" w:rsidP="00665014">
                <w:pPr>
                  <w:pStyle w:val="Heading2"/>
                  <w:outlineLvl w:val="1"/>
                </w:pPr>
                <w:bookmarkStart w:id="1" w:name="_Toc531253769"/>
                <w:bookmarkStart w:id="2" w:name="_Toc531255484"/>
                <w:r w:rsidRPr="00AC6A3A">
                  <w:t>Contenido UD-01</w:t>
                </w:r>
                <w:bookmarkEnd w:id="1"/>
                <w:bookmarkEnd w:id="2"/>
              </w:p>
            </w:tc>
          </w:tr>
          <w:tr w:rsidR="005462A0" w14:paraId="6ACEDBE5" w14:textId="77777777" w:rsidTr="00665014">
            <w:tc>
              <w:tcPr>
                <w:tcW w:w="10790" w:type="dxa"/>
                <w:shd w:val="clear" w:color="auto" w:fill="ACB9CA" w:themeFill="text2" w:themeFillTint="66"/>
              </w:tcPr>
              <w:p w14:paraId="2C73A006" w14:textId="77777777" w:rsidR="005462A0" w:rsidRPr="00062FC0" w:rsidRDefault="005462A0" w:rsidP="00665014">
                <w:pPr>
                  <w:jc w:val="center"/>
                  <w:rPr>
                    <w:rFonts w:cs="Prompt Light"/>
                    <w:b/>
                    <w:color w:val="FFFFFF" w:themeColor="background1"/>
                    <w:sz w:val="20"/>
                    <w:lang w:val="es-419"/>
                  </w:rPr>
                </w:pPr>
                <w:r w:rsidRPr="00062FC0">
                  <w:rPr>
                    <w:rFonts w:cs="Prompt Light"/>
                    <w:b/>
                    <w:color w:val="FFFFFF" w:themeColor="background1"/>
                    <w:sz w:val="20"/>
                    <w:lang w:val="es-419"/>
                  </w:rPr>
                  <w:t>WHY (BENEFICIO) UD-01</w:t>
                </w:r>
              </w:p>
            </w:tc>
          </w:tr>
        </w:tbl>
        <w:p w14:paraId="582A6DF3" w14:textId="7921E219" w:rsidR="004074BF" w:rsidRDefault="004074BF" w:rsidP="00CB19E0">
          <w:pPr>
            <w:spacing w:before="240"/>
            <w:rPr>
              <w:rFonts w:cs="Prompt Light"/>
              <w:lang w:val="es-CR"/>
            </w:rPr>
          </w:pPr>
          <w:r>
            <w:rPr>
              <w:rFonts w:cs="Prompt Light"/>
              <w:lang w:val="es-CR"/>
            </w:rPr>
            <w:t>Al editar formantes en los blobs es posible cambiar el timbre. Sin embargo, esta modificación es limitada, lo cual podría generar la siguiente interrogante:</w:t>
          </w:r>
        </w:p>
        <w:p w14:paraId="421DAEC3" w14:textId="23EBD910" w:rsidR="004074BF" w:rsidRDefault="004074BF" w:rsidP="00CB19E0">
          <w:pPr>
            <w:spacing w:before="240"/>
            <w:rPr>
              <w:rFonts w:cs="Prompt Light"/>
              <w:lang w:val="es-CR"/>
            </w:rPr>
          </w:pPr>
          <w:r>
            <w:rPr>
              <w:rFonts w:cs="Prompt Light"/>
              <w:lang w:val="es-CR"/>
            </w:rPr>
            <w:t>¿Melodyne ofrece una manera de modificar el contenido armónico del material de audio?</w:t>
          </w:r>
        </w:p>
        <w:p w14:paraId="29F2F795" w14:textId="1231E754" w:rsidR="004074BF" w:rsidRPr="004074BF" w:rsidRDefault="004074BF" w:rsidP="00CB19E0">
          <w:pPr>
            <w:spacing w:before="240"/>
            <w:rPr>
              <w:rFonts w:cs="Prompt Light"/>
              <w:i/>
              <w:iCs/>
              <w:lang w:val="es-CR"/>
            </w:rPr>
          </w:pPr>
          <w:r>
            <w:rPr>
              <w:rFonts w:cs="Prompt Light"/>
              <w:lang w:val="es-CR"/>
            </w:rPr>
            <w:t xml:space="preserve">Afortunadamente, la respuesta es afirmativa, mediante el ambiente de trabajo llamado </w:t>
          </w:r>
          <w:r>
            <w:rPr>
              <w:rFonts w:cs="Prompt Light"/>
              <w:i/>
              <w:iCs/>
              <w:lang w:val="es-CR"/>
            </w:rPr>
            <w:t>Sound Editor</w:t>
          </w:r>
        </w:p>
        <w:tbl>
          <w:tblPr>
            <w:tblStyle w:val="TableGrid"/>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0790"/>
          </w:tblGrid>
          <w:tr w:rsidR="005462A0" w:rsidRPr="00C60851" w14:paraId="35F8286B" w14:textId="77777777" w:rsidTr="00665014">
            <w:tc>
              <w:tcPr>
                <w:tcW w:w="10790" w:type="dxa"/>
                <w:shd w:val="clear" w:color="auto" w:fill="ACB9CA" w:themeFill="text2" w:themeFillTint="66"/>
              </w:tcPr>
              <w:p w14:paraId="794061E3" w14:textId="77777777" w:rsidR="005462A0" w:rsidRPr="00062FC0" w:rsidRDefault="005462A0" w:rsidP="00665014">
                <w:pPr>
                  <w:jc w:val="center"/>
                  <w:rPr>
                    <w:rFonts w:cs="Prompt Light"/>
                    <w:b/>
                    <w:sz w:val="20"/>
                  </w:rPr>
                </w:pPr>
                <w:r w:rsidRPr="00062FC0">
                  <w:rPr>
                    <w:rFonts w:cs="Prompt Light"/>
                    <w:b/>
                    <w:color w:val="FFFFFF" w:themeColor="background1"/>
                    <w:sz w:val="20"/>
                  </w:rPr>
                  <w:t>HOW – WHAT – CONDICIÓN – GRADO – KEYNOTES UD-01</w:t>
                </w:r>
              </w:p>
            </w:tc>
          </w:tr>
        </w:tbl>
        <w:p w14:paraId="1271FB03" w14:textId="03934F5B" w:rsidR="00C01C9D" w:rsidRPr="00C01C9D" w:rsidRDefault="00C01C9D" w:rsidP="00C01C9D">
          <w:pPr>
            <w:tabs>
              <w:tab w:val="left" w:pos="1885"/>
            </w:tabs>
            <w:rPr>
              <w:b/>
              <w:bCs/>
              <w:lang w:val="es-CR"/>
            </w:rPr>
          </w:pPr>
          <w:r>
            <w:rPr>
              <w:b/>
              <w:bCs/>
              <w:lang w:val="es-CR"/>
            </w:rPr>
            <w:t>Polyphonic sound shaping</w:t>
          </w:r>
        </w:p>
        <w:p w14:paraId="4EC1AB83" w14:textId="67CAE92D" w:rsidR="00C01C9D" w:rsidRDefault="00C01C9D" w:rsidP="00C01C9D">
          <w:pPr>
            <w:tabs>
              <w:tab w:val="left" w:pos="1885"/>
            </w:tabs>
            <w:rPr>
              <w:lang w:val="es-CR"/>
            </w:rPr>
          </w:pPr>
          <w:r w:rsidRPr="00C01C9D">
            <w:rPr>
              <w:lang w:val="es-CR"/>
            </w:rPr>
            <w:t xml:space="preserve">Melodyne ofrece un acercamiento innovador para el diseño de sonido, gracias a su tecnología PSS, o </w:t>
          </w:r>
          <w:r w:rsidRPr="00C01C9D">
            <w:rPr>
              <w:i/>
              <w:iCs/>
              <w:lang w:val="es-CR"/>
            </w:rPr>
            <w:t>Polyphonic Sound Shaping</w:t>
          </w:r>
          <w:r w:rsidRPr="00C01C9D">
            <w:rPr>
              <w:lang w:val="es-CR"/>
            </w:rPr>
            <w:t xml:space="preserve">. Esta consiste en el uso de la información captada por las rutinas DNA de detección polifónica para detectar, no solo las notas individuales, sino también las frecuencias armónicas parciales. El ambiente de trabajo llamado </w:t>
          </w:r>
          <w:r w:rsidRPr="00C01C9D">
            <w:rPr>
              <w:i/>
              <w:iCs/>
              <w:lang w:val="es-CR"/>
            </w:rPr>
            <w:t>Sound Editor</w:t>
          </w:r>
          <w:r w:rsidRPr="00C01C9D">
            <w:rPr>
              <w:lang w:val="es-CR"/>
            </w:rPr>
            <w:t xml:space="preserve"> permite editar estas frecuencias parciales. </w:t>
          </w:r>
        </w:p>
        <w:p w14:paraId="7DC4A459" w14:textId="6977CC74" w:rsidR="006B7495" w:rsidRDefault="006B7495" w:rsidP="006B7495">
          <w:pPr>
            <w:pStyle w:val="Heading3"/>
            <w:rPr>
              <w:lang w:val="es-CR"/>
            </w:rPr>
          </w:pPr>
          <w:r>
            <w:rPr>
              <w:lang w:val="es-CR"/>
            </w:rPr>
            <w:t>021-23_1101_ilu01. Frecuencias de una nota musical</w:t>
          </w:r>
        </w:p>
        <w:p w14:paraId="33EB74AE" w14:textId="15E56354" w:rsidR="00366195" w:rsidRPr="00366195" w:rsidRDefault="00366195" w:rsidP="00366195">
          <w:pPr>
            <w:rPr>
              <w:lang w:val="es-CR"/>
            </w:rPr>
          </w:pPr>
          <w:r>
            <w:rPr>
              <w:noProof/>
            </w:rPr>
            <w:drawing>
              <wp:inline distT="0" distB="0" distL="0" distR="0" wp14:anchorId="1C204E42" wp14:editId="4287E5CD">
                <wp:extent cx="3327332" cy="2939143"/>
                <wp:effectExtent l="0" t="0" r="698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331529" cy="2942850"/>
                        </a:xfrm>
                        <a:prstGeom prst="rect">
                          <a:avLst/>
                        </a:prstGeom>
                      </pic:spPr>
                    </pic:pic>
                  </a:graphicData>
                </a:graphic>
              </wp:inline>
            </w:drawing>
          </w:r>
        </w:p>
        <w:p w14:paraId="151D3731" w14:textId="0E10B4E1" w:rsidR="006B7495" w:rsidRPr="00366195" w:rsidRDefault="006B7495" w:rsidP="006B7495">
          <w:pPr>
            <w:rPr>
              <w:lang w:val="es-CR"/>
            </w:rPr>
          </w:pPr>
        </w:p>
        <w:p w14:paraId="347733EC" w14:textId="77777777" w:rsidR="006B7495" w:rsidRPr="006B7495" w:rsidRDefault="006B7495" w:rsidP="006B7495">
          <w:pPr>
            <w:rPr>
              <w:b/>
              <w:bCs/>
              <w:lang w:val="es-CR"/>
            </w:rPr>
          </w:pPr>
          <w:r>
            <w:rPr>
              <w:b/>
              <w:bCs/>
              <w:lang w:val="es-CR"/>
            </w:rPr>
            <w:t>Comportamiento espectral del sonido</w:t>
          </w:r>
        </w:p>
        <w:p w14:paraId="5C0FBAC0" w14:textId="48FE0974" w:rsidR="006B7495" w:rsidRDefault="006B7495" w:rsidP="006B7495">
          <w:pPr>
            <w:rPr>
              <w:lang w:val="es-CR"/>
            </w:rPr>
          </w:pPr>
          <w:r>
            <w:rPr>
              <w:lang w:val="es-CR"/>
            </w:rPr>
            <w:lastRenderedPageBreak/>
            <w:t xml:space="preserve">Para manejar este ambiente de trabajo con soltura y eficiencia es necesario comprender el comportamiento espectral del sonido, pero dicho tema está fuera del enfoque de este curso. Para nuestros términos, es suficiente comprender que cada nota musical se compone de una frecuencia fundamental y varios tonos armónicos superiores, conocidos como frecuencias parciales. Melodyne detecta ambos tipos de frecuencias en el material de audio, y en el caso de los audios polifónicos, las frecuencias parciales de varias notas emitidas por un solo instrumento se combinan entre sí cuando su altura tonal coincide en el mismo intervalo.  </w:t>
          </w:r>
        </w:p>
        <w:p w14:paraId="1923C729" w14:textId="77777777" w:rsidR="006B7495" w:rsidRPr="006B7495" w:rsidRDefault="006B7495" w:rsidP="006B7495">
          <w:pPr>
            <w:rPr>
              <w:lang w:val="es-CR"/>
            </w:rPr>
          </w:pPr>
        </w:p>
        <w:p w14:paraId="6E6041AE" w14:textId="77777777" w:rsidR="006B7495" w:rsidRDefault="006B7495" w:rsidP="00C01C9D">
          <w:pPr>
            <w:tabs>
              <w:tab w:val="left" w:pos="1885"/>
            </w:tabs>
            <w:rPr>
              <w:lang w:val="es-CR"/>
            </w:rPr>
          </w:pPr>
        </w:p>
        <w:p w14:paraId="0BBEBC77" w14:textId="0EB018FD" w:rsidR="00C01C9D" w:rsidRPr="00C01C9D" w:rsidRDefault="00C01C9D" w:rsidP="00C01C9D">
          <w:pPr>
            <w:tabs>
              <w:tab w:val="left" w:pos="1885"/>
            </w:tabs>
            <w:rPr>
              <w:b/>
              <w:bCs/>
              <w:lang w:val="es-CR"/>
            </w:rPr>
          </w:pPr>
          <w:r>
            <w:rPr>
              <w:b/>
              <w:bCs/>
              <w:lang w:val="es-CR"/>
            </w:rPr>
            <w:t>Sound Editor</w:t>
          </w:r>
          <w:r w:rsidR="00021AC4">
            <w:rPr>
              <w:b/>
              <w:bCs/>
              <w:lang w:val="es-CR"/>
            </w:rPr>
            <w:t xml:space="preserve"> - fundamentos</w:t>
          </w:r>
        </w:p>
        <w:p w14:paraId="1E364706" w14:textId="6051BF33" w:rsidR="00521AA8" w:rsidRPr="00D5596D" w:rsidRDefault="00C01C9D" w:rsidP="00C01C9D">
          <w:pPr>
            <w:tabs>
              <w:tab w:val="left" w:pos="1885"/>
            </w:tabs>
            <w:rPr>
              <w:lang w:val="es-CR"/>
            </w:rPr>
          </w:pPr>
          <w:r w:rsidRPr="00C01C9D">
            <w:rPr>
              <w:lang w:val="es-CR"/>
            </w:rPr>
            <w:t xml:space="preserve">Para acceder a </w:t>
          </w:r>
          <w:r w:rsidRPr="00BA15F8">
            <w:rPr>
              <w:i/>
              <w:iCs/>
              <w:lang w:val="es-CR"/>
            </w:rPr>
            <w:t>Sound Editor</w:t>
          </w:r>
          <w:r w:rsidRPr="00C01C9D">
            <w:rPr>
              <w:lang w:val="es-CR"/>
            </w:rPr>
            <w:t xml:space="preserve"> se cliquea el botón con forma de análisis espectral, ubicado al extremo izquierdo de la barra de herramientas. </w:t>
          </w:r>
          <w:r w:rsidR="00BA15F8">
            <w:rPr>
              <w:lang w:val="es-CR"/>
            </w:rPr>
            <w:t>Al hacerlo, se habilita su panel en la zona inferior de la interfaz. La información mostrada en dicho panel es un análisis en tiempo real del promedio espectral de la pista habilitada</w:t>
          </w:r>
          <w:r w:rsidR="00D5596D">
            <w:rPr>
              <w:lang w:val="es-CR"/>
            </w:rPr>
            <w:t xml:space="preserve">, y muestra la intensidad sonora grupal de las frecuencias armónicas parciales que contiene cada blob en el editor. </w:t>
          </w:r>
        </w:p>
        <w:p w14:paraId="63EB78EB" w14:textId="16756462" w:rsidR="00C01C9D" w:rsidRDefault="00021AC4" w:rsidP="00021AC4">
          <w:pPr>
            <w:pStyle w:val="Heading3"/>
            <w:rPr>
              <w:lang w:val="es-CR"/>
            </w:rPr>
          </w:pPr>
          <w:r w:rsidRPr="00021AC4">
            <w:rPr>
              <w:lang w:val="es-CR"/>
            </w:rPr>
            <w:t>021-23_1101_fot01. Botón de acceso a Sound Editor</w:t>
          </w:r>
        </w:p>
        <w:p w14:paraId="3098C218" w14:textId="32A57B42" w:rsidR="006B7495" w:rsidRPr="006B7495" w:rsidRDefault="00366195" w:rsidP="006B7495">
          <w:pPr>
            <w:rPr>
              <w:lang w:val="es-CR"/>
            </w:rPr>
          </w:pPr>
          <w:r>
            <w:rPr>
              <w:noProof/>
              <w:lang w:val="es-CR"/>
            </w:rPr>
            <w:drawing>
              <wp:inline distT="0" distB="0" distL="0" distR="0" wp14:anchorId="4D8A69DB" wp14:editId="19AB6EE5">
                <wp:extent cx="2129246" cy="1311303"/>
                <wp:effectExtent l="0" t="0" r="4445" b="317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r="84381" b="82911"/>
                        <a:stretch/>
                      </pic:blipFill>
                      <pic:spPr bwMode="auto">
                        <a:xfrm>
                          <a:off x="0" y="0"/>
                          <a:ext cx="2135295" cy="1315028"/>
                        </a:xfrm>
                        <a:prstGeom prst="rect">
                          <a:avLst/>
                        </a:prstGeom>
                        <a:noFill/>
                        <a:ln>
                          <a:noFill/>
                        </a:ln>
                        <a:extLst>
                          <a:ext uri="{53640926-AAD7-44D8-BBD7-CCE9431645EC}">
                            <a14:shadowObscured xmlns:a14="http://schemas.microsoft.com/office/drawing/2010/main"/>
                          </a:ext>
                        </a:extLst>
                      </pic:spPr>
                    </pic:pic>
                  </a:graphicData>
                </a:graphic>
              </wp:inline>
            </w:drawing>
          </w:r>
        </w:p>
        <w:p w14:paraId="51721A94" w14:textId="22248C82" w:rsidR="00D5596D" w:rsidRDefault="00D5596D" w:rsidP="00BA15F8">
          <w:pPr>
            <w:tabs>
              <w:tab w:val="left" w:pos="1885"/>
            </w:tabs>
            <w:rPr>
              <w:b/>
              <w:bCs/>
              <w:lang w:val="es-CR"/>
            </w:rPr>
          </w:pPr>
          <w:r>
            <w:rPr>
              <w:b/>
              <w:bCs/>
              <w:lang w:val="es-CR"/>
            </w:rPr>
            <w:t xml:space="preserve">Mean Spectrum </w:t>
          </w:r>
        </w:p>
        <w:p w14:paraId="219EECED" w14:textId="1B9763E2" w:rsidR="004D0ED0" w:rsidRPr="00B9319A" w:rsidRDefault="00D5596D" w:rsidP="00BA15F8">
          <w:pPr>
            <w:tabs>
              <w:tab w:val="left" w:pos="1885"/>
            </w:tabs>
            <w:rPr>
              <w:i/>
              <w:iCs/>
              <w:lang w:val="es-CR"/>
            </w:rPr>
          </w:pPr>
          <w:r>
            <w:rPr>
              <w:lang w:val="es-CR"/>
            </w:rPr>
            <w:t xml:space="preserve">El visualizador de </w:t>
          </w:r>
          <w:r>
            <w:rPr>
              <w:i/>
              <w:iCs/>
              <w:lang w:val="es-CR"/>
            </w:rPr>
            <w:t>Sound Editor</w:t>
          </w:r>
          <w:r>
            <w:rPr>
              <w:lang w:val="es-CR"/>
            </w:rPr>
            <w:t xml:space="preserve"> muestra una gráfica con la energía de cada frecuencia parcial en la pista habilitada</w:t>
          </w:r>
          <w:r w:rsidR="006D17D2">
            <w:rPr>
              <w:lang w:val="es-CR"/>
            </w:rPr>
            <w:t>, o en la pista cuyos blobs han sido seleccionados en el editor</w:t>
          </w:r>
          <w:r>
            <w:rPr>
              <w:lang w:val="es-CR"/>
            </w:rPr>
            <w:t xml:space="preserve">. Cada una de estas columnas es editable, y la podemos arrastrar para modificar el sonido. Cada pista o archivo de audio importado a Melodyne presenta lo que se conoce como </w:t>
          </w:r>
          <w:r>
            <w:rPr>
              <w:i/>
              <w:iCs/>
              <w:lang w:val="es-CR"/>
            </w:rPr>
            <w:t xml:space="preserve">Mean Spectrum, </w:t>
          </w:r>
          <w:r>
            <w:rPr>
              <w:lang w:val="es-CR"/>
            </w:rPr>
            <w:t xml:space="preserve">o promedio espectral, </w:t>
          </w:r>
          <w:r w:rsidR="004D0ED0">
            <w:rPr>
              <w:lang w:val="es-CR"/>
            </w:rPr>
            <w:t xml:space="preserve">el cual </w:t>
          </w:r>
          <w:r>
            <w:rPr>
              <w:lang w:val="es-CR"/>
            </w:rPr>
            <w:t xml:space="preserve">constituye </w:t>
          </w:r>
          <w:r w:rsidR="004D0ED0">
            <w:rPr>
              <w:lang w:val="es-CR"/>
            </w:rPr>
            <w:t xml:space="preserve">el </w:t>
          </w:r>
          <w:r>
            <w:rPr>
              <w:lang w:val="es-CR"/>
            </w:rPr>
            <w:t xml:space="preserve">timbre promedio, o el color tonal </w:t>
          </w:r>
          <w:r w:rsidR="004D0ED0">
            <w:rPr>
              <w:lang w:val="es-CR"/>
            </w:rPr>
            <w:t xml:space="preserve">por defecto </w:t>
          </w:r>
          <w:r>
            <w:rPr>
              <w:lang w:val="es-CR"/>
            </w:rPr>
            <w:t xml:space="preserve">de todas las notas </w:t>
          </w:r>
          <w:r w:rsidR="004D0ED0">
            <w:rPr>
              <w:lang w:val="es-CR"/>
            </w:rPr>
            <w:t xml:space="preserve">contenidas en </w:t>
          </w:r>
          <w:r>
            <w:rPr>
              <w:lang w:val="es-CR"/>
            </w:rPr>
            <w:t xml:space="preserve">una sola pista. </w:t>
          </w:r>
          <w:r w:rsidR="006D17D2">
            <w:rPr>
              <w:rFonts w:cs="Prompt Light"/>
              <w:lang w:val="es-419"/>
            </w:rPr>
            <w:t xml:space="preserve">Esta gráfica permite identificar la distribución de energía entre las frecuencias parciales de un sonido. </w:t>
          </w:r>
          <w:r w:rsidR="00B9319A">
            <w:rPr>
              <w:lang w:val="es-CR"/>
            </w:rPr>
            <w:t xml:space="preserve">Por ejemplo, </w:t>
          </w:r>
          <w:r w:rsidR="00D30FB3">
            <w:rPr>
              <w:lang w:val="es-CR"/>
            </w:rPr>
            <w:t xml:space="preserve">en un </w:t>
          </w:r>
          <w:r w:rsidR="00B9319A">
            <w:rPr>
              <w:lang w:val="es-CR"/>
            </w:rPr>
            <w:t xml:space="preserve">proyecto de Melodyne </w:t>
          </w:r>
          <w:r w:rsidR="004074BF" w:rsidRPr="004074BF">
            <w:rPr>
              <w:i/>
              <w:iCs/>
              <w:lang w:val="es-CR"/>
            </w:rPr>
            <w:t>Studio</w:t>
          </w:r>
          <w:r w:rsidR="004074BF">
            <w:rPr>
              <w:lang w:val="es-CR"/>
            </w:rPr>
            <w:t xml:space="preserve"> en modo </w:t>
          </w:r>
          <w:r w:rsidR="00B9319A">
            <w:rPr>
              <w:lang w:val="es-CR"/>
            </w:rPr>
            <w:t xml:space="preserve">Stand Alone, activar la visualización de cada pista en el editor muestra </w:t>
          </w:r>
          <w:r w:rsidR="00D30FB3">
            <w:rPr>
              <w:lang w:val="es-CR"/>
            </w:rPr>
            <w:t xml:space="preserve">su </w:t>
          </w:r>
          <w:r w:rsidR="00B9319A">
            <w:rPr>
              <w:lang w:val="es-CR"/>
            </w:rPr>
            <w:t xml:space="preserve">promedio espectral </w:t>
          </w:r>
          <w:r w:rsidR="00D30FB3">
            <w:rPr>
              <w:lang w:val="es-CR"/>
            </w:rPr>
            <w:t xml:space="preserve">respectivo </w:t>
          </w:r>
          <w:r w:rsidR="00B9319A">
            <w:rPr>
              <w:lang w:val="es-CR"/>
            </w:rPr>
            <w:t xml:space="preserve">en </w:t>
          </w:r>
          <w:r w:rsidR="00B9319A">
            <w:rPr>
              <w:i/>
              <w:iCs/>
              <w:lang w:val="es-CR"/>
            </w:rPr>
            <w:t>Sound Editor</w:t>
          </w:r>
          <w:r w:rsidR="00D30FB3">
            <w:rPr>
              <w:i/>
              <w:iCs/>
              <w:lang w:val="es-CR"/>
            </w:rPr>
            <w:t>.</w:t>
          </w:r>
        </w:p>
        <w:p w14:paraId="69F68B74" w14:textId="0D6173C2" w:rsidR="004D0ED0" w:rsidRDefault="004074BF" w:rsidP="004074BF">
          <w:pPr>
            <w:pStyle w:val="Heading3"/>
            <w:rPr>
              <w:lang w:val="es-CR"/>
            </w:rPr>
          </w:pPr>
          <w:r w:rsidRPr="004074BF">
            <w:rPr>
              <w:lang w:val="es-CR"/>
            </w:rPr>
            <w:lastRenderedPageBreak/>
            <w:t>021-23_1101_fot02. Promedio espectral de una pista a la vez</w:t>
          </w:r>
        </w:p>
        <w:p w14:paraId="6EA29BEF" w14:textId="599471F7" w:rsidR="004074BF" w:rsidRPr="004074BF" w:rsidRDefault="00A15B95" w:rsidP="004074BF">
          <w:pPr>
            <w:rPr>
              <w:lang w:val="es-CR"/>
            </w:rPr>
          </w:pPr>
          <w:r>
            <w:rPr>
              <w:noProof/>
              <w:lang w:val="es-CR"/>
            </w:rPr>
            <w:drawing>
              <wp:inline distT="0" distB="0" distL="0" distR="0" wp14:anchorId="3D13A07F" wp14:editId="5001367E">
                <wp:extent cx="6858000" cy="3860165"/>
                <wp:effectExtent l="0" t="0" r="0" b="698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858000" cy="3860165"/>
                        </a:xfrm>
                        <a:prstGeom prst="rect">
                          <a:avLst/>
                        </a:prstGeom>
                        <a:noFill/>
                        <a:ln>
                          <a:noFill/>
                        </a:ln>
                      </pic:spPr>
                    </pic:pic>
                  </a:graphicData>
                </a:graphic>
              </wp:inline>
            </w:drawing>
          </w:r>
        </w:p>
        <w:p w14:paraId="6F2F19FC" w14:textId="3250C2EC" w:rsidR="00D5596D" w:rsidRDefault="004D0ED0" w:rsidP="00BA15F8">
          <w:pPr>
            <w:tabs>
              <w:tab w:val="left" w:pos="1885"/>
            </w:tabs>
            <w:rPr>
              <w:lang w:val="es-CR"/>
            </w:rPr>
          </w:pPr>
          <w:r>
            <w:rPr>
              <w:lang w:val="es-CR"/>
            </w:rPr>
            <w:t xml:space="preserve">Este promedio espectral es el estado inicial de las columnas, que se muestra con líneas de color gris claro cuando las columnas se desplazan fuera de sus posiciones originales. </w:t>
          </w:r>
        </w:p>
        <w:p w14:paraId="5F52B325" w14:textId="6BB0CBEE" w:rsidR="004D0ED0" w:rsidRDefault="004D0ED0" w:rsidP="004D0ED0">
          <w:pPr>
            <w:pStyle w:val="Heading3"/>
            <w:rPr>
              <w:lang w:val="es-CR"/>
            </w:rPr>
          </w:pPr>
        </w:p>
        <w:p w14:paraId="1A928E3C" w14:textId="62B10DE7" w:rsidR="002D2556" w:rsidRPr="002D2556" w:rsidRDefault="00A92840" w:rsidP="002D2556">
          <w:pPr>
            <w:rPr>
              <w:lang w:val="es-CR"/>
            </w:rPr>
          </w:pPr>
          <w:r>
            <w:rPr>
              <w:noProof/>
            </w:rPr>
            <w:drawing>
              <wp:inline distT="0" distB="0" distL="0" distR="0" wp14:anchorId="3D6F4D01" wp14:editId="1A5F2D2E">
                <wp:extent cx="3665201" cy="1352005"/>
                <wp:effectExtent l="0" t="0" r="0" b="63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672820" cy="1354816"/>
                        </a:xfrm>
                        <a:prstGeom prst="rect">
                          <a:avLst/>
                        </a:prstGeom>
                      </pic:spPr>
                    </pic:pic>
                  </a:graphicData>
                </a:graphic>
              </wp:inline>
            </w:drawing>
          </w:r>
        </w:p>
        <w:p w14:paraId="41D541CD" w14:textId="2D4A2473" w:rsidR="004D0ED0" w:rsidRDefault="004D0ED0" w:rsidP="004D0ED0">
          <w:pPr>
            <w:rPr>
              <w:lang w:val="es-CR"/>
            </w:rPr>
          </w:pPr>
        </w:p>
        <w:p w14:paraId="1065147D" w14:textId="29DCE190" w:rsidR="004D0ED0" w:rsidRDefault="004D0ED0" w:rsidP="004D0ED0">
          <w:pPr>
            <w:rPr>
              <w:lang w:val="es-CR"/>
            </w:rPr>
          </w:pPr>
          <w:r>
            <w:rPr>
              <w:lang w:val="es-CR"/>
            </w:rPr>
            <w:t xml:space="preserve">Además, si seleccionamos blobs pertenecientes a varias pistas, el contenido de </w:t>
          </w:r>
          <w:r>
            <w:rPr>
              <w:i/>
              <w:iCs/>
              <w:lang w:val="es-CR"/>
            </w:rPr>
            <w:t xml:space="preserve">Sound Editor </w:t>
          </w:r>
          <w:r>
            <w:rPr>
              <w:lang w:val="es-CR"/>
            </w:rPr>
            <w:t xml:space="preserve">muestra el espectro conjunto de todas ellas. </w:t>
          </w:r>
        </w:p>
        <w:p w14:paraId="19C617F9" w14:textId="60D9AF0D" w:rsidR="004D0ED0" w:rsidRPr="004D0ED0" w:rsidRDefault="004D0ED0" w:rsidP="004D0ED0">
          <w:pPr>
            <w:pStyle w:val="Heading3"/>
            <w:rPr>
              <w:lang w:val="es-CR"/>
            </w:rPr>
          </w:pPr>
          <w:r w:rsidRPr="00493962">
            <w:rPr>
              <w:lang w:val="es-CR"/>
            </w:rPr>
            <w:lastRenderedPageBreak/>
            <w:t xml:space="preserve">021-23_1101_fot04. </w:t>
          </w:r>
          <w:r w:rsidRPr="004D0ED0">
            <w:rPr>
              <w:lang w:val="es-CR"/>
            </w:rPr>
            <w:t>Sound editor mostrando promedio e</w:t>
          </w:r>
          <w:r>
            <w:rPr>
              <w:lang w:val="es-CR"/>
            </w:rPr>
            <w:t xml:space="preserve">spectral entre varias pistas </w:t>
          </w:r>
        </w:p>
        <w:p w14:paraId="3E4D00EA" w14:textId="69ACF983" w:rsidR="00D5596D" w:rsidRPr="004D0ED0" w:rsidRDefault="00A92840" w:rsidP="00BA15F8">
          <w:pPr>
            <w:tabs>
              <w:tab w:val="left" w:pos="1885"/>
            </w:tabs>
            <w:rPr>
              <w:lang w:val="es-CR"/>
            </w:rPr>
          </w:pPr>
          <w:r>
            <w:rPr>
              <w:noProof/>
            </w:rPr>
            <w:drawing>
              <wp:inline distT="0" distB="0" distL="0" distR="0" wp14:anchorId="2BED051C" wp14:editId="4BFE9DF6">
                <wp:extent cx="4598124" cy="2586445"/>
                <wp:effectExtent l="0" t="0" r="0" b="444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605394" cy="2590534"/>
                        </a:xfrm>
                        <a:prstGeom prst="rect">
                          <a:avLst/>
                        </a:prstGeom>
                      </pic:spPr>
                    </pic:pic>
                  </a:graphicData>
                </a:graphic>
              </wp:inline>
            </w:drawing>
          </w:r>
        </w:p>
        <w:p w14:paraId="5AF0887D" w14:textId="5ADCCF37" w:rsidR="006D17D2" w:rsidRDefault="00B9319A" w:rsidP="00BA15F8">
          <w:pPr>
            <w:tabs>
              <w:tab w:val="left" w:pos="1885"/>
            </w:tabs>
            <w:rPr>
              <w:i/>
              <w:iCs/>
              <w:lang w:val="es-CR"/>
            </w:rPr>
          </w:pPr>
          <w:r>
            <w:rPr>
              <w:lang w:val="es-CR"/>
            </w:rPr>
            <w:t xml:space="preserve">Este es el punto de partida con el que contamos al trabajar con </w:t>
          </w:r>
          <w:r>
            <w:rPr>
              <w:i/>
              <w:iCs/>
              <w:lang w:val="es-CR"/>
            </w:rPr>
            <w:t>Sound Editor</w:t>
          </w:r>
          <w:r w:rsidR="00A62A5B">
            <w:rPr>
              <w:lang w:val="es-CR"/>
            </w:rPr>
            <w:t>, cuyas columnas que representan las frecuencias parciales editables.</w:t>
          </w:r>
          <w:r>
            <w:rPr>
              <w:i/>
              <w:iCs/>
              <w:lang w:val="es-CR"/>
            </w:rPr>
            <w:t xml:space="preserve"> </w:t>
          </w:r>
          <w:r>
            <w:rPr>
              <w:lang w:val="es-CR"/>
            </w:rPr>
            <w:t xml:space="preserve">Todas las modificaciones se aplican manipuando el comportamiento de </w:t>
          </w:r>
          <w:r w:rsidR="00A62A5B">
            <w:rPr>
              <w:lang w:val="es-CR"/>
            </w:rPr>
            <w:t xml:space="preserve">dichas </w:t>
          </w:r>
          <w:r>
            <w:rPr>
              <w:lang w:val="es-CR"/>
            </w:rPr>
            <w:t>columnas</w:t>
          </w:r>
          <w:r w:rsidR="006D17D2">
            <w:rPr>
              <w:lang w:val="es-CR"/>
            </w:rPr>
            <w:t xml:space="preserve">. Alternativamente, si </w:t>
          </w:r>
          <w:r w:rsidR="00A62A5B">
            <w:rPr>
              <w:lang w:val="es-CR"/>
            </w:rPr>
            <w:t xml:space="preserve">antes de editar las columnas </w:t>
          </w:r>
          <w:r w:rsidR="006D17D2">
            <w:rPr>
              <w:lang w:val="es-CR"/>
            </w:rPr>
            <w:t xml:space="preserve">seleccionamos blobs de dos o más pistas, las modificaciones se aplican de modo conjunto </w:t>
          </w:r>
          <w:r w:rsidR="00A62A5B">
            <w:rPr>
              <w:lang w:val="es-CR"/>
            </w:rPr>
            <w:t xml:space="preserve">al </w:t>
          </w:r>
          <w:r w:rsidR="006D17D2">
            <w:rPr>
              <w:lang w:val="es-CR"/>
            </w:rPr>
            <w:t>espectro promedio</w:t>
          </w:r>
          <w:r w:rsidR="00A62A5B">
            <w:rPr>
              <w:lang w:val="es-CR"/>
            </w:rPr>
            <w:t xml:space="preserve"> de todas ellas</w:t>
          </w:r>
          <w:r w:rsidR="006D17D2">
            <w:rPr>
              <w:lang w:val="es-CR"/>
            </w:rPr>
            <w:t xml:space="preserve">. El cambio más sencillo que podemos aplicar, consiste en arrastrar una o varias columnas, para después iniciar la reproducción y escuchar el cambio generado. Y si deseamos retornar al estado por defecto de </w:t>
          </w:r>
          <w:r w:rsidR="006D17D2">
            <w:rPr>
              <w:i/>
              <w:iCs/>
              <w:lang w:val="es-CR"/>
            </w:rPr>
            <w:t xml:space="preserve">Mean Spectrum, </w:t>
          </w:r>
          <w:r w:rsidR="006D17D2" w:rsidRPr="006D17D2">
            <w:rPr>
              <w:lang w:val="es-CR"/>
            </w:rPr>
            <w:t>basta con</w:t>
          </w:r>
          <w:r w:rsidR="006D17D2">
            <w:rPr>
              <w:i/>
              <w:iCs/>
              <w:lang w:val="es-CR"/>
            </w:rPr>
            <w:t xml:space="preserve"> </w:t>
          </w:r>
          <w:r w:rsidR="006D17D2">
            <w:rPr>
              <w:lang w:val="es-CR"/>
            </w:rPr>
            <w:t xml:space="preserve">utilizar el menú de configuración disponible en el engrane de la esquina superior izquierda, para activar la función </w:t>
          </w:r>
          <w:r w:rsidR="006D17D2">
            <w:rPr>
              <w:i/>
              <w:iCs/>
              <w:lang w:val="es-CR"/>
            </w:rPr>
            <w:t xml:space="preserve">Reset Spectrum </w:t>
          </w:r>
        </w:p>
        <w:p w14:paraId="64065DC6" w14:textId="54E14471" w:rsidR="00A62A5B" w:rsidRDefault="00A62A5B" w:rsidP="00A62A5B">
          <w:pPr>
            <w:pStyle w:val="Heading3"/>
            <w:rPr>
              <w:lang w:val="es-CR"/>
            </w:rPr>
          </w:pPr>
          <w:r w:rsidRPr="00A62A5B">
            <w:rPr>
              <w:lang w:val="es-CR"/>
            </w:rPr>
            <w:t>021-23_1101_fot05. F</w:t>
          </w:r>
          <w:r>
            <w:rPr>
              <w:lang w:val="es-CR"/>
            </w:rPr>
            <w:t>unción R</w:t>
          </w:r>
          <w:commentRangeStart w:id="3"/>
          <w:r>
            <w:rPr>
              <w:lang w:val="es-CR"/>
            </w:rPr>
            <w:t xml:space="preserve">eset </w:t>
          </w:r>
          <w:commentRangeEnd w:id="3"/>
          <w:r>
            <w:rPr>
              <w:rStyle w:val="CommentReference"/>
              <w:rFonts w:eastAsiaTheme="minorHAnsi" w:cstheme="minorBidi"/>
              <w:color w:val="auto"/>
            </w:rPr>
            <w:commentReference w:id="3"/>
          </w:r>
          <w:r>
            <w:rPr>
              <w:lang w:val="es-CR"/>
            </w:rPr>
            <w:t xml:space="preserve">Spectrum </w:t>
          </w:r>
        </w:p>
        <w:p w14:paraId="610B808F" w14:textId="1B7AF2DD" w:rsidR="00A62A5B" w:rsidRPr="00A62A5B" w:rsidRDefault="00A15B95" w:rsidP="00A62A5B">
          <w:pPr>
            <w:rPr>
              <w:lang w:val="es-CR"/>
            </w:rPr>
          </w:pPr>
          <w:r>
            <w:rPr>
              <w:noProof/>
            </w:rPr>
            <w:drawing>
              <wp:inline distT="0" distB="0" distL="0" distR="0" wp14:anchorId="7A6F1383" wp14:editId="7C6EC124">
                <wp:extent cx="1463040" cy="1484398"/>
                <wp:effectExtent l="0" t="0" r="3810" b="190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6">
                          <a:extLst>
                            <a:ext uri="{28A0092B-C50C-407E-A947-70E740481C1C}">
                              <a14:useLocalDpi xmlns:a14="http://schemas.microsoft.com/office/drawing/2010/main" val="0"/>
                            </a:ext>
                          </a:extLst>
                        </a:blip>
                        <a:srcRect l="11104" t="67849" r="79676" b="15530"/>
                        <a:stretch/>
                      </pic:blipFill>
                      <pic:spPr bwMode="auto">
                        <a:xfrm>
                          <a:off x="0" y="0"/>
                          <a:ext cx="1473330" cy="1494838"/>
                        </a:xfrm>
                        <a:prstGeom prst="rect">
                          <a:avLst/>
                        </a:prstGeom>
                        <a:noFill/>
                        <a:ln>
                          <a:noFill/>
                        </a:ln>
                        <a:extLst>
                          <a:ext uri="{53640926-AAD7-44D8-BBD7-CCE9431645EC}">
                            <a14:shadowObscured xmlns:a14="http://schemas.microsoft.com/office/drawing/2010/main"/>
                          </a:ext>
                        </a:extLst>
                      </pic:spPr>
                    </pic:pic>
                  </a:graphicData>
                </a:graphic>
              </wp:inline>
            </w:drawing>
          </w:r>
        </w:p>
        <w:p w14:paraId="4DF1524E" w14:textId="24BF536F" w:rsidR="00BA15F8" w:rsidRPr="00BA15F8" w:rsidRDefault="00BA15F8" w:rsidP="00BA15F8">
          <w:pPr>
            <w:tabs>
              <w:tab w:val="left" w:pos="1885"/>
            </w:tabs>
            <w:rPr>
              <w:lang w:val="es-CR"/>
            </w:rPr>
          </w:pPr>
          <w:r w:rsidRPr="00C01C9D">
            <w:rPr>
              <w:lang w:val="es-CR"/>
            </w:rPr>
            <w:t xml:space="preserve">Cabe destacar que </w:t>
          </w:r>
          <w:r w:rsidR="00D5596D" w:rsidRPr="00D5596D">
            <w:rPr>
              <w:i/>
              <w:iCs/>
              <w:lang w:val="es-CR"/>
            </w:rPr>
            <w:t>Sound E</w:t>
          </w:r>
          <w:r w:rsidRPr="00D5596D">
            <w:rPr>
              <w:i/>
              <w:iCs/>
              <w:lang w:val="es-CR"/>
            </w:rPr>
            <w:t>ditor</w:t>
          </w:r>
          <w:r w:rsidRPr="00C01C9D">
            <w:rPr>
              <w:lang w:val="es-CR"/>
            </w:rPr>
            <w:t xml:space="preserve"> requiere el uso de los algoritmos melódico o polifónico. </w:t>
          </w:r>
          <w:r w:rsidRPr="00BA15F8">
            <w:rPr>
              <w:lang w:val="es-CR"/>
            </w:rPr>
            <w:t>No está disponible para los otros algoritmos</w:t>
          </w:r>
          <w:r w:rsidR="00D5596D">
            <w:rPr>
              <w:lang w:val="es-CR"/>
            </w:rPr>
            <w:t xml:space="preserve">. </w:t>
          </w:r>
        </w:p>
        <w:p w14:paraId="25C808AE" w14:textId="77777777" w:rsidR="00021AC4" w:rsidRDefault="00021AC4" w:rsidP="00021AC4">
          <w:pPr>
            <w:rPr>
              <w:lang w:val="es-CR"/>
            </w:rPr>
          </w:pPr>
        </w:p>
        <w:p w14:paraId="4A8B78D5" w14:textId="6CDD72FE" w:rsidR="006B7495" w:rsidRPr="006B7495" w:rsidRDefault="006B7495" w:rsidP="006B7495">
          <w:pPr>
            <w:rPr>
              <w:lang w:val="es-CR"/>
            </w:rPr>
          </w:pP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255"/>
            <w:gridCol w:w="9535"/>
          </w:tblGrid>
          <w:tr w:rsidR="00CB19E0" w:rsidRPr="00EA0C70" w14:paraId="4991CC21" w14:textId="77777777" w:rsidTr="003077BA">
            <w:tc>
              <w:tcPr>
                <w:tcW w:w="1255" w:type="dxa"/>
                <w:shd w:val="clear" w:color="auto" w:fill="ACB9CA" w:themeFill="text2" w:themeFillTint="66"/>
              </w:tcPr>
              <w:p w14:paraId="795CFAC7" w14:textId="77777777" w:rsidR="00CB19E0" w:rsidRPr="00665014" w:rsidRDefault="00CB19E0"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1</w:t>
                </w:r>
              </w:p>
            </w:tc>
            <w:tc>
              <w:tcPr>
                <w:tcW w:w="9535" w:type="dxa"/>
              </w:tcPr>
              <w:p w14:paraId="7F0DA577" w14:textId="47E89292" w:rsidR="00CB19E0" w:rsidRPr="00EA0C70" w:rsidRDefault="00CB19E0" w:rsidP="003077BA">
                <w:pPr>
                  <w:spacing w:line="276" w:lineRule="auto"/>
                  <w:rPr>
                    <w:rFonts w:cs="Prompt Light"/>
                    <w:szCs w:val="18"/>
                  </w:rPr>
                </w:pPr>
              </w:p>
            </w:tc>
          </w:tr>
          <w:tr w:rsidR="00CB19E0" w:rsidRPr="00EA0C70" w14:paraId="53780D38" w14:textId="77777777" w:rsidTr="003077BA">
            <w:tc>
              <w:tcPr>
                <w:tcW w:w="1255" w:type="dxa"/>
                <w:shd w:val="clear" w:color="auto" w:fill="ACB9CA" w:themeFill="text2" w:themeFillTint="66"/>
              </w:tcPr>
              <w:p w14:paraId="7950D83D" w14:textId="77777777" w:rsidR="00CB19E0" w:rsidRPr="00665014" w:rsidRDefault="00CB19E0"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2</w:t>
                </w:r>
              </w:p>
            </w:tc>
            <w:tc>
              <w:tcPr>
                <w:tcW w:w="9535" w:type="dxa"/>
              </w:tcPr>
              <w:p w14:paraId="2D849C97" w14:textId="076E439F" w:rsidR="00CB19E0" w:rsidRPr="00EA0C70" w:rsidRDefault="00CB19E0" w:rsidP="003077BA">
                <w:pPr>
                  <w:spacing w:line="276" w:lineRule="auto"/>
                  <w:rPr>
                    <w:rFonts w:cs="Prompt Light"/>
                    <w:szCs w:val="18"/>
                  </w:rPr>
                </w:pPr>
              </w:p>
            </w:tc>
          </w:tr>
          <w:tr w:rsidR="00CB19E0" w:rsidRPr="00EA0C70" w14:paraId="311C8823" w14:textId="77777777" w:rsidTr="003077BA">
            <w:tc>
              <w:tcPr>
                <w:tcW w:w="1255" w:type="dxa"/>
                <w:shd w:val="clear" w:color="auto" w:fill="ACB9CA" w:themeFill="text2" w:themeFillTint="66"/>
              </w:tcPr>
              <w:p w14:paraId="3F9FF84F" w14:textId="77777777" w:rsidR="00CB19E0" w:rsidRPr="00665014" w:rsidRDefault="00CB19E0"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3</w:t>
                </w:r>
              </w:p>
            </w:tc>
            <w:tc>
              <w:tcPr>
                <w:tcW w:w="9535" w:type="dxa"/>
              </w:tcPr>
              <w:p w14:paraId="7705B5CE" w14:textId="127A2BFA" w:rsidR="00CB19E0" w:rsidRPr="00EA0C70" w:rsidRDefault="00CB19E0" w:rsidP="003077BA">
                <w:pPr>
                  <w:spacing w:line="276" w:lineRule="auto"/>
                  <w:jc w:val="both"/>
                  <w:rPr>
                    <w:rFonts w:cs="Prompt Light"/>
                    <w:noProof/>
                  </w:rPr>
                </w:pPr>
              </w:p>
            </w:tc>
          </w:tr>
          <w:tr w:rsidR="00CB19E0" w14:paraId="6CEA3B1C" w14:textId="77777777" w:rsidTr="003077BA">
            <w:tc>
              <w:tcPr>
                <w:tcW w:w="1255" w:type="dxa"/>
                <w:shd w:val="clear" w:color="auto" w:fill="ACB9CA" w:themeFill="text2" w:themeFillTint="66"/>
              </w:tcPr>
              <w:p w14:paraId="2E9F7A90" w14:textId="77777777" w:rsidR="00CB19E0" w:rsidRPr="00665014" w:rsidRDefault="00CB19E0"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4</w:t>
                </w:r>
              </w:p>
            </w:tc>
            <w:tc>
              <w:tcPr>
                <w:tcW w:w="9535" w:type="dxa"/>
              </w:tcPr>
              <w:p w14:paraId="372DA39B" w14:textId="12158D64" w:rsidR="00CB19E0" w:rsidRPr="00EA0C70" w:rsidRDefault="00CB19E0" w:rsidP="003077BA">
                <w:pPr>
                  <w:spacing w:line="276" w:lineRule="auto"/>
                  <w:rPr>
                    <w:rFonts w:cs="Prompt Light"/>
                    <w:szCs w:val="18"/>
                    <w:lang w:val="es-CR"/>
                  </w:rPr>
                </w:pPr>
              </w:p>
            </w:tc>
          </w:tr>
          <w:tr w:rsidR="00CB19E0" w:rsidRPr="00EA0C70" w14:paraId="77FD5806" w14:textId="77777777" w:rsidTr="003077BA">
            <w:tc>
              <w:tcPr>
                <w:tcW w:w="1255" w:type="dxa"/>
                <w:shd w:val="clear" w:color="auto" w:fill="ACB9CA" w:themeFill="text2" w:themeFillTint="66"/>
              </w:tcPr>
              <w:p w14:paraId="70EA9E26" w14:textId="77777777" w:rsidR="00CB19E0" w:rsidRPr="00665014" w:rsidRDefault="00CB19E0"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5</w:t>
                </w:r>
              </w:p>
            </w:tc>
            <w:tc>
              <w:tcPr>
                <w:tcW w:w="9535" w:type="dxa"/>
              </w:tcPr>
              <w:p w14:paraId="73C2171B" w14:textId="404BB66B" w:rsidR="00CB19E0" w:rsidRPr="00EA0C70" w:rsidRDefault="00CB19E0" w:rsidP="003077BA">
                <w:pPr>
                  <w:spacing w:line="276" w:lineRule="auto"/>
                  <w:rPr>
                    <w:rFonts w:cs="Prompt Light"/>
                    <w:szCs w:val="18"/>
                  </w:rPr>
                </w:pPr>
              </w:p>
            </w:tc>
          </w:tr>
          <w:tr w:rsidR="00CB19E0" w:rsidRPr="00EA0C70" w14:paraId="0CBE37DF" w14:textId="77777777" w:rsidTr="003077BA">
            <w:tc>
              <w:tcPr>
                <w:tcW w:w="1255" w:type="dxa"/>
                <w:shd w:val="clear" w:color="auto" w:fill="ACB9CA" w:themeFill="text2" w:themeFillTint="66"/>
              </w:tcPr>
              <w:p w14:paraId="4D26C9B4" w14:textId="77777777" w:rsidR="00CB19E0" w:rsidRPr="00665014" w:rsidRDefault="00CB19E0"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6</w:t>
                </w:r>
              </w:p>
            </w:tc>
            <w:tc>
              <w:tcPr>
                <w:tcW w:w="9535" w:type="dxa"/>
              </w:tcPr>
              <w:p w14:paraId="6414CB0A" w14:textId="2C24F05F" w:rsidR="00CB19E0" w:rsidRPr="00EA0C70" w:rsidRDefault="00CB19E0" w:rsidP="003077BA">
                <w:pPr>
                  <w:spacing w:line="276" w:lineRule="auto"/>
                  <w:rPr>
                    <w:rFonts w:cs="Prompt Light"/>
                    <w:szCs w:val="18"/>
                  </w:rPr>
                </w:pPr>
              </w:p>
            </w:tc>
          </w:tr>
          <w:tr w:rsidR="00CB19E0" w:rsidRPr="00EA0C70" w14:paraId="56A482EC" w14:textId="77777777" w:rsidTr="003077BA">
            <w:tc>
              <w:tcPr>
                <w:tcW w:w="1255" w:type="dxa"/>
                <w:shd w:val="clear" w:color="auto" w:fill="ACB9CA" w:themeFill="text2" w:themeFillTint="66"/>
              </w:tcPr>
              <w:p w14:paraId="78721570" w14:textId="77777777" w:rsidR="00CB19E0" w:rsidRPr="00665014" w:rsidRDefault="00CB19E0"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7</w:t>
                </w:r>
              </w:p>
            </w:tc>
            <w:tc>
              <w:tcPr>
                <w:tcW w:w="9535" w:type="dxa"/>
              </w:tcPr>
              <w:p w14:paraId="4BAD6911" w14:textId="33A1F65F" w:rsidR="00CB19E0" w:rsidRPr="00EA0C70" w:rsidRDefault="00CB19E0" w:rsidP="003077BA">
                <w:pPr>
                  <w:spacing w:line="276" w:lineRule="auto"/>
                  <w:rPr>
                    <w:rFonts w:cs="Prompt Light"/>
                    <w:szCs w:val="18"/>
                  </w:rPr>
                </w:pPr>
              </w:p>
            </w:tc>
          </w:tr>
        </w:tbl>
        <w:p w14:paraId="28056349" w14:textId="77777777" w:rsidR="00EA0C70" w:rsidRDefault="00EA0C70" w:rsidP="00A6610A">
          <w:pPr>
            <w:spacing w:after="0" w:line="276" w:lineRule="auto"/>
            <w:jc w:val="both"/>
            <w:rPr>
              <w:rFonts w:cs="Prompt Light"/>
              <w:noProof/>
            </w:rPr>
          </w:pPr>
        </w:p>
        <w:p w14:paraId="003F7819" w14:textId="77777777" w:rsidR="00CB19E0" w:rsidRDefault="00CB19E0" w:rsidP="00A6610A">
          <w:pPr>
            <w:spacing w:after="0" w:line="276" w:lineRule="auto"/>
            <w:jc w:val="both"/>
            <w:rPr>
              <w:rFonts w:cs="Prompt Light"/>
              <w:noProof/>
            </w:rPr>
          </w:pPr>
        </w:p>
        <w:p w14:paraId="1DEEFAD3" w14:textId="77777777" w:rsidR="00CB19E0" w:rsidRDefault="00CB19E0" w:rsidP="00A6610A">
          <w:pPr>
            <w:spacing w:after="0" w:line="276" w:lineRule="auto"/>
            <w:jc w:val="both"/>
            <w:rPr>
              <w:rFonts w:cs="Prompt Light"/>
              <w:noProof/>
            </w:rPr>
          </w:pPr>
        </w:p>
        <w:p w14:paraId="74193CC7" w14:textId="77777777" w:rsidR="00CB19E0" w:rsidRPr="00CB19E0" w:rsidRDefault="00CB19E0" w:rsidP="00A6610A">
          <w:pPr>
            <w:spacing w:after="0" w:line="276" w:lineRule="auto"/>
            <w:jc w:val="both"/>
            <w:rPr>
              <w:rFonts w:cs="Prompt Light"/>
              <w:noProof/>
            </w:rPr>
          </w:pPr>
        </w:p>
        <w:tbl>
          <w:tblPr>
            <w:tblStyle w:val="TableGrid"/>
            <w:tblW w:w="0" w:type="auto"/>
            <w:tblLook w:val="04A0" w:firstRow="1" w:lastRow="0" w:firstColumn="1" w:lastColumn="0" w:noHBand="0" w:noVBand="1"/>
          </w:tblPr>
          <w:tblGrid>
            <w:gridCol w:w="10790"/>
          </w:tblGrid>
          <w:tr w:rsidR="00C50AC1" w:rsidRPr="00E133FA" w14:paraId="2478E781" w14:textId="77777777" w:rsidTr="003077BA">
            <w:tc>
              <w:tcPr>
                <w:tcW w:w="1079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CB9CA" w:themeFill="text2" w:themeFillTint="66"/>
              </w:tcPr>
              <w:p w14:paraId="1F553FAF" w14:textId="100D1D52" w:rsidR="00C50AC1" w:rsidRPr="00062FC0" w:rsidRDefault="00DD4979" w:rsidP="00C50AC1">
                <w:pPr>
                  <w:jc w:val="center"/>
                  <w:rPr>
                    <w:rFonts w:cs="Prompt Light"/>
                    <w:b/>
                    <w:sz w:val="20"/>
                    <w:lang w:val="es-CR"/>
                  </w:rPr>
                </w:pPr>
                <w:r>
                  <w:rPr>
                    <w:rFonts w:cs="Prompt Light"/>
                    <w:b/>
                    <w:color w:val="FFFFFF" w:themeColor="background1"/>
                    <w:sz w:val="20"/>
                    <w:lang w:val="es-CR"/>
                  </w:rPr>
                  <w:t>RETO</w:t>
                </w:r>
                <w:r w:rsidR="00C50AC1">
                  <w:rPr>
                    <w:rFonts w:cs="Prompt Light"/>
                    <w:b/>
                    <w:color w:val="FFFFFF" w:themeColor="background1"/>
                    <w:sz w:val="20"/>
                    <w:lang w:val="es-CR"/>
                  </w:rPr>
                  <w:t>UD-0</w:t>
                </w:r>
                <w:r w:rsidR="0070237F">
                  <w:rPr>
                    <w:rFonts w:cs="Prompt Light"/>
                    <w:b/>
                    <w:color w:val="FFFFFF" w:themeColor="background1"/>
                    <w:sz w:val="20"/>
                    <w:lang w:val="es-CR"/>
                  </w:rPr>
                  <w:t>1</w:t>
                </w:r>
                <w:r w:rsidR="00C50AC1" w:rsidRPr="00062FC0">
                  <w:rPr>
                    <w:rFonts w:cs="Prompt Light"/>
                    <w:b/>
                    <w:color w:val="FFFFFF" w:themeColor="background1"/>
                    <w:sz w:val="20"/>
                    <w:lang w:val="es-CR"/>
                  </w:rPr>
                  <w:t xml:space="preserve"> (</w:t>
                </w:r>
                <w:r>
                  <w:rPr>
                    <w:rFonts w:cs="Prompt Light"/>
                    <w:b/>
                    <w:color w:val="FFFFFF" w:themeColor="background1"/>
                    <w:sz w:val="20"/>
                    <w:lang w:val="es-CR"/>
                  </w:rPr>
                  <w:t>nivel de dificultad 1)</w:t>
                </w:r>
              </w:p>
            </w:tc>
          </w:tr>
        </w:tbl>
        <w:p w14:paraId="33378483" w14:textId="61693CC4" w:rsidR="0070237F" w:rsidRPr="00A62A5B" w:rsidRDefault="006D17D2" w:rsidP="0070237F">
          <w:pPr>
            <w:rPr>
              <w:rFonts w:cs="Prompt Light"/>
              <w:lang w:val="es-CR"/>
            </w:rPr>
          </w:pPr>
          <w:r>
            <w:rPr>
              <w:rFonts w:cs="Prompt Light"/>
              <w:lang w:val="es-CR"/>
            </w:rPr>
            <w:t xml:space="preserve">Importa a Melodyne material con características de timbre distintas. Activa </w:t>
          </w:r>
          <w:r>
            <w:rPr>
              <w:rFonts w:cs="Prompt Light"/>
              <w:i/>
              <w:iCs/>
              <w:lang w:val="es-CR"/>
            </w:rPr>
            <w:t xml:space="preserve">Sound Editor </w:t>
          </w:r>
          <w:r>
            <w:rPr>
              <w:rFonts w:cs="Prompt Light"/>
              <w:lang w:val="es-CR"/>
            </w:rPr>
            <w:t xml:space="preserve">y analiza las diferencias entre los diferentes promedios espectrales de cada pista. Arrastra las columnas y escucha cómo esto afecta el timbre de cada pista. </w:t>
          </w:r>
          <w:r w:rsidR="00A62A5B">
            <w:rPr>
              <w:rFonts w:cs="Prompt Light"/>
              <w:lang w:val="es-CR"/>
            </w:rPr>
            <w:t xml:space="preserve">Al hacerlo, presta atención a la posición de las líneas en gris claro, que representan el promedio espectral por defecto. Finalmente, emplea la función </w:t>
          </w:r>
          <w:r w:rsidR="00A62A5B">
            <w:rPr>
              <w:rFonts w:cs="Prompt Light"/>
              <w:i/>
              <w:iCs/>
              <w:lang w:val="es-CR"/>
            </w:rPr>
            <w:t xml:space="preserve">Reset Spectrum </w:t>
          </w:r>
          <w:r w:rsidR="00A62A5B">
            <w:rPr>
              <w:rFonts w:cs="Prompt Light"/>
              <w:lang w:val="es-CR"/>
            </w:rPr>
            <w:t xml:space="preserve">para reiniciar las columnas. </w:t>
          </w:r>
        </w:p>
        <w:p w14:paraId="73E371E6" w14:textId="0AC6E387" w:rsidR="0070237F" w:rsidRPr="0070237F" w:rsidRDefault="0070237F" w:rsidP="0070237F">
          <w:pPr>
            <w:rPr>
              <w:rFonts w:cs="Prompt Light"/>
              <w:lang w:val="es-CR"/>
            </w:rPr>
          </w:pPr>
          <w:r w:rsidRPr="0070237F">
            <w:rPr>
              <w:rFonts w:cs="Prompt Light"/>
              <w:lang w:val="es-CR"/>
            </w:rPr>
            <w:t xml:space="preserve">Tiempo recomendado: </w:t>
          </w:r>
          <w:r w:rsidR="006D17D2">
            <w:rPr>
              <w:rFonts w:cs="Prompt Light"/>
              <w:lang w:val="es-CR"/>
            </w:rPr>
            <w:t>15 minutos</w:t>
          </w:r>
        </w:p>
        <w:tbl>
          <w:tblPr>
            <w:tblStyle w:val="TableGrid"/>
            <w:tblW w:w="0" w:type="auto"/>
            <w:tblLook w:val="04A0" w:firstRow="1" w:lastRow="0" w:firstColumn="1" w:lastColumn="0" w:noHBand="0" w:noVBand="1"/>
          </w:tblPr>
          <w:tblGrid>
            <w:gridCol w:w="10790"/>
          </w:tblGrid>
          <w:tr w:rsidR="00C50AC1" w14:paraId="0503FE9C" w14:textId="77777777" w:rsidTr="003077BA">
            <w:tc>
              <w:tcPr>
                <w:tcW w:w="1079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CB9CA" w:themeFill="text2" w:themeFillTint="66"/>
              </w:tcPr>
              <w:p w14:paraId="421043C0" w14:textId="7DBE2DEB" w:rsidR="00C50AC1" w:rsidRPr="00062FC0" w:rsidRDefault="00DA0B4F" w:rsidP="00C50AC1">
                <w:pPr>
                  <w:jc w:val="center"/>
                  <w:rPr>
                    <w:rFonts w:cs="Prompt Light"/>
                    <w:b/>
                    <w:sz w:val="20"/>
                    <w:lang w:val="es-CR"/>
                  </w:rPr>
                </w:pPr>
                <w:r>
                  <w:rPr>
                    <w:rFonts w:cs="Prompt Light"/>
                    <w:b/>
                    <w:color w:val="FFFFFF" w:themeColor="background1"/>
                    <w:sz w:val="20"/>
                    <w:lang w:val="es-CR"/>
                  </w:rPr>
                  <w:t>CONCLUSIÓN UD</w:t>
                </w:r>
                <w:r w:rsidR="00C50AC1">
                  <w:rPr>
                    <w:rFonts w:cs="Prompt Light"/>
                    <w:b/>
                    <w:color w:val="FFFFFF" w:themeColor="background1"/>
                    <w:sz w:val="20"/>
                    <w:lang w:val="es-CR"/>
                  </w:rPr>
                  <w:t>-0</w:t>
                </w:r>
                <w:r w:rsidR="0070237F">
                  <w:rPr>
                    <w:rFonts w:cs="Prompt Light"/>
                    <w:b/>
                    <w:color w:val="FFFFFF" w:themeColor="background1"/>
                    <w:sz w:val="20"/>
                    <w:lang w:val="es-CR"/>
                  </w:rPr>
                  <w:t>1</w:t>
                </w:r>
              </w:p>
            </w:tc>
          </w:tr>
        </w:tbl>
        <w:p w14:paraId="054B62B1" w14:textId="56D9526D" w:rsidR="00C50AC1" w:rsidRPr="00A62A5B" w:rsidRDefault="00A62A5B" w:rsidP="003077BA">
          <w:pPr>
            <w:spacing w:before="240" w:line="276" w:lineRule="auto"/>
            <w:jc w:val="both"/>
            <w:rPr>
              <w:rFonts w:cs="Prompt Light"/>
              <w:iCs/>
              <w:noProof/>
              <w:lang w:val="es-CR"/>
            </w:rPr>
          </w:pPr>
          <w:r w:rsidRPr="00A62A5B">
            <w:rPr>
              <w:rFonts w:cs="Prompt Light"/>
              <w:noProof/>
              <w:lang w:val="es-CR"/>
            </w:rPr>
            <w:t>Melodyne permite realizar edición e</w:t>
          </w:r>
          <w:r>
            <w:rPr>
              <w:rFonts w:cs="Prompt Light"/>
              <w:noProof/>
              <w:lang w:val="es-CR"/>
            </w:rPr>
            <w:t xml:space="preserve">spectral gracias a las funciones de </w:t>
          </w:r>
          <w:r>
            <w:rPr>
              <w:rFonts w:cs="Prompt Light"/>
              <w:i/>
              <w:iCs/>
              <w:noProof/>
              <w:lang w:val="es-CR"/>
            </w:rPr>
            <w:t xml:space="preserve">Sound Editor. </w:t>
          </w:r>
          <w:r>
            <w:rPr>
              <w:rFonts w:cs="Prompt Light"/>
              <w:noProof/>
              <w:lang w:val="es-CR"/>
            </w:rPr>
            <w:t xml:space="preserve">Para hacer un uso eficiente de todo lo que ofrece este ambiente de trabajo, debemos darnos a la tarea de comprender el comportamiento de la función </w:t>
          </w:r>
          <w:r>
            <w:rPr>
              <w:rFonts w:cs="Prompt Light"/>
              <w:i/>
              <w:iCs/>
              <w:noProof/>
              <w:lang w:val="es-CR"/>
            </w:rPr>
            <w:t xml:space="preserve">Mean Spectrum, </w:t>
          </w:r>
          <w:r>
            <w:rPr>
              <w:rFonts w:cs="Prompt Light"/>
              <w:noProof/>
              <w:lang w:val="es-CR"/>
            </w:rPr>
            <w:t xml:space="preserve">así como la inclusión en su gráfica de acuerdo al material seleccionado en el editor. De esta manera, lograremos identificar oportunidades clave para emplear </w:t>
          </w:r>
          <w:r>
            <w:rPr>
              <w:rFonts w:cs="Prompt Light"/>
              <w:i/>
              <w:noProof/>
              <w:lang w:val="es-CR"/>
            </w:rPr>
            <w:t xml:space="preserve">Sound Editor </w:t>
          </w:r>
          <w:r>
            <w:rPr>
              <w:rFonts w:cs="Prompt Light"/>
              <w:iCs/>
              <w:noProof/>
              <w:lang w:val="es-CR"/>
            </w:rPr>
            <w:t>como una herramienta creativa.</w:t>
          </w:r>
        </w:p>
        <w:p w14:paraId="3815E6BC" w14:textId="77777777" w:rsidR="00C50AC1" w:rsidRDefault="00C50AC1" w:rsidP="00C50AC1">
          <w:pPr>
            <w:jc w:val="center"/>
            <w:rPr>
              <w:rFonts w:cs="Prompt Light"/>
              <w:b/>
              <w:noProof/>
              <w:lang w:val="es-CR"/>
            </w:rPr>
          </w:pPr>
          <w:r w:rsidRPr="008207DA">
            <w:rPr>
              <w:rFonts w:cs="Prompt Light"/>
              <w:b/>
              <w:noProof/>
              <w:lang w:val="es-CR"/>
            </w:rPr>
            <w:t>¿Estás listo para aprender algo nuevo?</w:t>
          </w: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155"/>
            <w:gridCol w:w="6051"/>
            <w:gridCol w:w="2584"/>
          </w:tblGrid>
          <w:tr w:rsidR="005462A0" w14:paraId="65FD2311" w14:textId="77777777" w:rsidTr="00665014">
            <w:tc>
              <w:tcPr>
                <w:tcW w:w="10790" w:type="dxa"/>
                <w:gridSpan w:val="3"/>
                <w:shd w:val="clear" w:color="auto" w:fill="8496B0" w:themeFill="text2" w:themeFillTint="99"/>
              </w:tcPr>
              <w:p w14:paraId="440A9B85" w14:textId="77777777" w:rsidR="005462A0" w:rsidRPr="00AC6A3A" w:rsidRDefault="005462A0" w:rsidP="00665014">
                <w:pPr>
                  <w:pStyle w:val="Heading2"/>
                  <w:outlineLvl w:val="1"/>
                  <w:rPr>
                    <w:sz w:val="18"/>
                  </w:rPr>
                </w:pPr>
                <w:bookmarkStart w:id="4" w:name="_Toc531253770"/>
                <w:bookmarkStart w:id="5" w:name="_Toc531255485"/>
                <w:r w:rsidRPr="00AC6A3A">
                  <w:t>PREGUNTAS PARA EXPERTOS UD-01</w:t>
                </w:r>
                <w:bookmarkEnd w:id="4"/>
                <w:bookmarkEnd w:id="5"/>
              </w:p>
            </w:tc>
          </w:tr>
          <w:tr w:rsidR="005462A0" w14:paraId="0F2B1207" w14:textId="77777777" w:rsidTr="003077BA">
            <w:tc>
              <w:tcPr>
                <w:tcW w:w="2155" w:type="dxa"/>
                <w:shd w:val="clear" w:color="auto" w:fill="ACB9CA" w:themeFill="text2" w:themeFillTint="66"/>
              </w:tcPr>
              <w:p w14:paraId="3B3736A4" w14:textId="77777777" w:rsidR="005462A0" w:rsidRPr="00F63DF6" w:rsidRDefault="005462A0" w:rsidP="00665014">
                <w:pPr>
                  <w:jc w:val="center"/>
                  <w:rPr>
                    <w:rFonts w:cs="Prompt Light"/>
                    <w:szCs w:val="18"/>
                    <w:lang w:val="es-CR"/>
                  </w:rPr>
                </w:pPr>
                <w:r w:rsidRPr="005E72BF">
                  <w:rPr>
                    <w:rFonts w:cs="Prompt Light"/>
                    <w:color w:val="FFFFFF" w:themeColor="background1"/>
                    <w:szCs w:val="18"/>
                    <w:lang w:val="es-CR"/>
                  </w:rPr>
                  <w:t>Código</w:t>
                </w:r>
              </w:p>
            </w:tc>
            <w:tc>
              <w:tcPr>
                <w:tcW w:w="6051" w:type="dxa"/>
                <w:shd w:val="clear" w:color="auto" w:fill="ACB9CA" w:themeFill="text2" w:themeFillTint="66"/>
              </w:tcPr>
              <w:p w14:paraId="503807E5" w14:textId="77777777" w:rsidR="005462A0" w:rsidRPr="006E5DA7" w:rsidRDefault="005462A0" w:rsidP="00665014">
                <w:pPr>
                  <w:jc w:val="center"/>
                  <w:rPr>
                    <w:rFonts w:cs="Prompt Light"/>
                    <w:color w:val="FFFFFF" w:themeColor="background1"/>
                    <w:lang w:val="es-CR"/>
                  </w:rPr>
                </w:pPr>
                <w:r w:rsidRPr="006E5DA7">
                  <w:rPr>
                    <w:rFonts w:cs="Prompt Light"/>
                    <w:color w:val="FFFFFF" w:themeColor="background1"/>
                    <w:lang w:val="es-CR"/>
                  </w:rPr>
                  <w:t>Pregunta</w:t>
                </w:r>
              </w:p>
            </w:tc>
            <w:tc>
              <w:tcPr>
                <w:tcW w:w="2584" w:type="dxa"/>
                <w:shd w:val="clear" w:color="auto" w:fill="ACB9CA" w:themeFill="text2" w:themeFillTint="66"/>
              </w:tcPr>
              <w:p w14:paraId="1093BFA0" w14:textId="77777777" w:rsidR="005462A0" w:rsidRPr="006E5DA7" w:rsidRDefault="005462A0" w:rsidP="00665014">
                <w:pPr>
                  <w:jc w:val="center"/>
                  <w:rPr>
                    <w:rFonts w:cs="Prompt Light"/>
                    <w:color w:val="FFFFFF" w:themeColor="background1"/>
                    <w:lang w:val="es-CR"/>
                  </w:rPr>
                </w:pPr>
                <w:r w:rsidRPr="006E5DA7">
                  <w:rPr>
                    <w:rFonts w:cs="Prompt Light"/>
                    <w:color w:val="FFFFFF" w:themeColor="background1"/>
                    <w:lang w:val="es-CR"/>
                  </w:rPr>
                  <w:t>Valor o principio asociado</w:t>
                </w:r>
              </w:p>
            </w:tc>
          </w:tr>
          <w:tr w:rsidR="005462A0" w14:paraId="245AE571" w14:textId="77777777" w:rsidTr="003077BA">
            <w:tc>
              <w:tcPr>
                <w:tcW w:w="2155" w:type="dxa"/>
              </w:tcPr>
              <w:p w14:paraId="025F532A" w14:textId="6F67F5B5" w:rsidR="005462A0" w:rsidRPr="00F63DF6" w:rsidRDefault="003077BA" w:rsidP="008268F6">
                <w:pPr>
                  <w:rPr>
                    <w:rFonts w:cs="Prompt Light"/>
                    <w:szCs w:val="18"/>
                    <w:lang w:val="es-CR"/>
                  </w:rPr>
                </w:pPr>
                <w:r>
                  <w:rPr>
                    <w:rFonts w:cs="Prompt Light"/>
                    <w:szCs w:val="18"/>
                    <w:lang w:val="es-CR"/>
                  </w:rPr>
                  <w:t>000-00</w:t>
                </w:r>
                <w:r w:rsidRPr="003077BA">
                  <w:rPr>
                    <w:rFonts w:cs="Prompt Light"/>
                    <w:szCs w:val="18"/>
                    <w:lang w:val="es-CR"/>
                  </w:rPr>
                  <w:t>_</w:t>
                </w:r>
                <w:r w:rsidR="00617853">
                  <w:rPr>
                    <w:rFonts w:cs="Prompt Light"/>
                    <w:szCs w:val="18"/>
                    <w:lang w:val="es-CR"/>
                  </w:rPr>
                  <w:t>11</w:t>
                </w:r>
                <w:r w:rsidRPr="003077BA">
                  <w:rPr>
                    <w:rFonts w:cs="Prompt Light"/>
                    <w:szCs w:val="18"/>
                    <w:lang w:val="es-CR"/>
                  </w:rPr>
                  <w:t>01_qa01</w:t>
                </w:r>
              </w:p>
            </w:tc>
            <w:tc>
              <w:tcPr>
                <w:tcW w:w="6051" w:type="dxa"/>
              </w:tcPr>
              <w:p w14:paraId="1E0623B6" w14:textId="442288EB" w:rsidR="005462A0" w:rsidRDefault="005462A0" w:rsidP="008268F6">
                <w:pPr>
                  <w:tabs>
                    <w:tab w:val="left" w:pos="5410"/>
                  </w:tabs>
                  <w:rPr>
                    <w:rFonts w:cs="Prompt Light"/>
                    <w:lang w:val="es-CR"/>
                  </w:rPr>
                </w:pPr>
              </w:p>
            </w:tc>
            <w:tc>
              <w:tcPr>
                <w:tcW w:w="2584" w:type="dxa"/>
              </w:tcPr>
              <w:p w14:paraId="6C94D276" w14:textId="634E0BAB" w:rsidR="005462A0" w:rsidRDefault="005462A0" w:rsidP="00665014">
                <w:pPr>
                  <w:rPr>
                    <w:rFonts w:cs="Prompt Light"/>
                    <w:lang w:val="es-CR"/>
                  </w:rPr>
                </w:pPr>
              </w:p>
            </w:tc>
          </w:tr>
          <w:tr w:rsidR="005462A0" w14:paraId="7EBFC9EA" w14:textId="77777777" w:rsidTr="003077BA">
            <w:tc>
              <w:tcPr>
                <w:tcW w:w="2155" w:type="dxa"/>
              </w:tcPr>
              <w:p w14:paraId="4E20DB2B" w14:textId="6F583A56" w:rsidR="005462A0" w:rsidRDefault="003077BA" w:rsidP="00665014">
                <w:pPr>
                  <w:rPr>
                    <w:rFonts w:cs="Prompt Light"/>
                    <w:lang w:val="es-CR"/>
                  </w:rPr>
                </w:pPr>
                <w:r>
                  <w:rPr>
                    <w:rFonts w:cs="Prompt Light"/>
                    <w:szCs w:val="18"/>
                    <w:lang w:val="es-CR"/>
                  </w:rPr>
                  <w:t>000-00</w:t>
                </w:r>
                <w:r w:rsidRPr="003077BA">
                  <w:rPr>
                    <w:rFonts w:cs="Prompt Light"/>
                    <w:szCs w:val="18"/>
                    <w:lang w:val="es-CR"/>
                  </w:rPr>
                  <w:t>_</w:t>
                </w:r>
                <w:r w:rsidR="00617853">
                  <w:rPr>
                    <w:rFonts w:cs="Prompt Light"/>
                    <w:szCs w:val="18"/>
                    <w:lang w:val="es-CR"/>
                  </w:rPr>
                  <w:t>11</w:t>
                </w:r>
                <w:r w:rsidRPr="003077BA">
                  <w:rPr>
                    <w:rFonts w:cs="Prompt Light"/>
                    <w:szCs w:val="18"/>
                    <w:lang w:val="es-CR"/>
                  </w:rPr>
                  <w:t>01_qa0</w:t>
                </w:r>
                <w:r>
                  <w:rPr>
                    <w:rFonts w:cs="Prompt Light"/>
                    <w:szCs w:val="18"/>
                    <w:lang w:val="es-CR"/>
                  </w:rPr>
                  <w:t>2</w:t>
                </w:r>
              </w:p>
            </w:tc>
            <w:tc>
              <w:tcPr>
                <w:tcW w:w="6051" w:type="dxa"/>
              </w:tcPr>
              <w:p w14:paraId="5D84E686" w14:textId="129A83BF" w:rsidR="005462A0" w:rsidRDefault="005462A0" w:rsidP="008268F6">
                <w:pPr>
                  <w:tabs>
                    <w:tab w:val="left" w:pos="3555"/>
                  </w:tabs>
                  <w:rPr>
                    <w:rFonts w:cs="Prompt Light"/>
                    <w:lang w:val="es-CR"/>
                  </w:rPr>
                </w:pPr>
              </w:p>
            </w:tc>
            <w:tc>
              <w:tcPr>
                <w:tcW w:w="2584" w:type="dxa"/>
              </w:tcPr>
              <w:p w14:paraId="4E8C7DB8" w14:textId="16533EBD" w:rsidR="005462A0" w:rsidRDefault="005462A0" w:rsidP="00665014">
                <w:pPr>
                  <w:rPr>
                    <w:rFonts w:cs="Prompt Light"/>
                    <w:lang w:val="es-CR"/>
                  </w:rPr>
                </w:pPr>
              </w:p>
            </w:tc>
          </w:tr>
        </w:tbl>
        <w:p w14:paraId="2CBDCD52" w14:textId="77777777" w:rsidR="005462A0" w:rsidRDefault="005462A0" w:rsidP="005462A0">
          <w:pPr>
            <w:rPr>
              <w:rFonts w:cs="Prompt Light"/>
              <w:sz w:val="2"/>
              <w:lang w:val="es-CR"/>
            </w:rPr>
          </w:pP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975"/>
            <w:gridCol w:w="8815"/>
          </w:tblGrid>
          <w:tr w:rsidR="005462A0" w14:paraId="61846D6B" w14:textId="77777777" w:rsidTr="00665014">
            <w:tc>
              <w:tcPr>
                <w:tcW w:w="10790" w:type="dxa"/>
                <w:gridSpan w:val="2"/>
                <w:shd w:val="clear" w:color="auto" w:fill="8496B0" w:themeFill="text2" w:themeFillTint="99"/>
              </w:tcPr>
              <w:p w14:paraId="087A93CA" w14:textId="77777777" w:rsidR="005462A0" w:rsidRPr="00AC6A3A" w:rsidRDefault="005462A0" w:rsidP="00665014">
                <w:pPr>
                  <w:pStyle w:val="Heading2"/>
                  <w:outlineLvl w:val="1"/>
                  <w:rPr>
                    <w:sz w:val="18"/>
                  </w:rPr>
                </w:pPr>
                <w:bookmarkStart w:id="6" w:name="_Toc531253771"/>
                <w:bookmarkStart w:id="7" w:name="_Toc531255486"/>
                <w:r w:rsidRPr="00AC6A3A">
                  <w:t>BIBLIOGRAFÍA DE RESPALDO UD-01</w:t>
                </w:r>
                <w:bookmarkEnd w:id="6"/>
                <w:bookmarkEnd w:id="7"/>
              </w:p>
            </w:tc>
          </w:tr>
          <w:tr w:rsidR="005462A0" w14:paraId="6A761AD1" w14:textId="77777777" w:rsidTr="00665014">
            <w:tc>
              <w:tcPr>
                <w:tcW w:w="10790" w:type="dxa"/>
                <w:gridSpan w:val="2"/>
                <w:shd w:val="clear" w:color="auto" w:fill="D5DCE4" w:themeFill="text2" w:themeFillTint="33"/>
              </w:tcPr>
              <w:p w14:paraId="30669530" w14:textId="77777777" w:rsidR="005462A0" w:rsidRDefault="005462A0" w:rsidP="00665014">
                <w:pPr>
                  <w:jc w:val="center"/>
                  <w:rPr>
                    <w:rFonts w:cs="Prompt Light"/>
                    <w:lang w:val="es-CR"/>
                  </w:rPr>
                </w:pPr>
                <w:r w:rsidRPr="00B47732">
                  <w:rPr>
                    <w:rFonts w:cs="Prompt Light"/>
                    <w:lang w:val="es-CR"/>
                  </w:rPr>
                  <w:t>Material bibliográfico 1</w:t>
                </w:r>
              </w:p>
            </w:tc>
          </w:tr>
          <w:tr w:rsidR="005462A0" w:rsidRPr="00971FF8" w14:paraId="0F2391BF" w14:textId="77777777" w:rsidTr="00665014">
            <w:tc>
              <w:tcPr>
                <w:tcW w:w="1975" w:type="dxa"/>
                <w:shd w:val="clear" w:color="auto" w:fill="ACB9CA" w:themeFill="text2" w:themeFillTint="66"/>
              </w:tcPr>
              <w:p w14:paraId="4FEFAF99" w14:textId="77777777" w:rsidR="005462A0" w:rsidRPr="00B47732" w:rsidRDefault="005462A0" w:rsidP="00665014">
                <w:pPr>
                  <w:rPr>
                    <w:rFonts w:cs="Prompt Light"/>
                    <w:color w:val="FFFFFF" w:themeColor="background1"/>
                    <w:lang w:val="es-CR"/>
                  </w:rPr>
                </w:pPr>
                <w:r w:rsidRPr="00B47732">
                  <w:rPr>
                    <w:rFonts w:cs="Prompt Light"/>
                    <w:color w:val="FFFFFF" w:themeColor="background1"/>
                    <w:lang w:val="es-CR"/>
                  </w:rPr>
                  <w:t>Tipo</w:t>
                </w:r>
              </w:p>
            </w:tc>
            <w:tc>
              <w:tcPr>
                <w:tcW w:w="8815" w:type="dxa"/>
              </w:tcPr>
              <w:p w14:paraId="39305B19" w14:textId="77F1DC24" w:rsidR="005462A0" w:rsidRDefault="00971FF8" w:rsidP="00971FF8">
                <w:pPr>
                  <w:rPr>
                    <w:rFonts w:cs="Prompt Light"/>
                    <w:lang w:val="es-CR"/>
                  </w:rPr>
                </w:pPr>
                <w:r>
                  <w:rPr>
                    <w:rFonts w:cs="Prompt Light"/>
                    <w:lang w:val="es-CR"/>
                  </w:rPr>
                  <w:t>Manual Operativo – versión Web</w:t>
                </w:r>
              </w:p>
            </w:tc>
          </w:tr>
          <w:tr w:rsidR="005462A0" w:rsidRPr="008268F6" w14:paraId="24572731" w14:textId="77777777" w:rsidTr="00665014">
            <w:tc>
              <w:tcPr>
                <w:tcW w:w="1975" w:type="dxa"/>
                <w:shd w:val="clear" w:color="auto" w:fill="ACB9CA" w:themeFill="text2" w:themeFillTint="66"/>
              </w:tcPr>
              <w:p w14:paraId="629B00AF" w14:textId="77777777" w:rsidR="005462A0" w:rsidRPr="00B47732" w:rsidRDefault="005462A0" w:rsidP="00665014">
                <w:pPr>
                  <w:rPr>
                    <w:rFonts w:cs="Prompt Light"/>
                    <w:color w:val="FFFFFF" w:themeColor="background1"/>
                    <w:lang w:val="es-CR"/>
                  </w:rPr>
                </w:pPr>
                <w:r w:rsidRPr="00B47732">
                  <w:rPr>
                    <w:rFonts w:cs="Prompt Light"/>
                    <w:color w:val="FFFFFF" w:themeColor="background1"/>
                    <w:lang w:val="es-CR"/>
                  </w:rPr>
                  <w:t>Nombre</w:t>
                </w:r>
              </w:p>
            </w:tc>
            <w:tc>
              <w:tcPr>
                <w:tcW w:w="8815" w:type="dxa"/>
              </w:tcPr>
              <w:p w14:paraId="6F763188" w14:textId="5F995747" w:rsidR="005462A0" w:rsidRPr="00A62A5B" w:rsidRDefault="00A62A5B" w:rsidP="00665014">
                <w:pPr>
                  <w:rPr>
                    <w:rFonts w:cs="Prompt Light"/>
                  </w:rPr>
                </w:pPr>
                <w:r w:rsidRPr="00A62A5B">
                  <w:rPr>
                    <w:rFonts w:cs="Prompt Light"/>
                  </w:rPr>
                  <w:t>Melodyne 4 – User Manual for Stand Alone</w:t>
                </w:r>
              </w:p>
            </w:tc>
          </w:tr>
          <w:tr w:rsidR="005462A0" w14:paraId="1C5C0093" w14:textId="77777777" w:rsidTr="00665014">
            <w:tc>
              <w:tcPr>
                <w:tcW w:w="1975" w:type="dxa"/>
                <w:shd w:val="clear" w:color="auto" w:fill="ACB9CA" w:themeFill="text2" w:themeFillTint="66"/>
              </w:tcPr>
              <w:p w14:paraId="3E875526" w14:textId="77777777" w:rsidR="005462A0" w:rsidRPr="00B47732" w:rsidRDefault="005462A0" w:rsidP="00665014">
                <w:pPr>
                  <w:rPr>
                    <w:rFonts w:cs="Prompt Light"/>
                    <w:color w:val="FFFFFF" w:themeColor="background1"/>
                    <w:lang w:val="es-CR"/>
                  </w:rPr>
                </w:pPr>
                <w:r w:rsidRPr="00B47732">
                  <w:rPr>
                    <w:rFonts w:cs="Prompt Light"/>
                    <w:color w:val="FFFFFF" w:themeColor="background1"/>
                    <w:lang w:val="es-CR"/>
                  </w:rPr>
                  <w:t>Autor(es)</w:t>
                </w:r>
              </w:p>
            </w:tc>
            <w:tc>
              <w:tcPr>
                <w:tcW w:w="8815" w:type="dxa"/>
              </w:tcPr>
              <w:p w14:paraId="68DA5E2E" w14:textId="4F80F3C9" w:rsidR="005462A0" w:rsidRDefault="00971FF8" w:rsidP="00971FF8">
                <w:pPr>
                  <w:rPr>
                    <w:rFonts w:cs="Prompt Light"/>
                    <w:lang w:val="es-CR"/>
                  </w:rPr>
                </w:pPr>
                <w:r w:rsidRPr="00971FF8">
                  <w:rPr>
                    <w:rFonts w:cs="Prompt Light"/>
                    <w:lang w:val="es-CR"/>
                  </w:rPr>
                  <w:t>Celemony Software GmbH</w:t>
                </w:r>
              </w:p>
            </w:tc>
          </w:tr>
          <w:tr w:rsidR="005462A0" w14:paraId="7C3B062F" w14:textId="77777777" w:rsidTr="00665014">
            <w:tc>
              <w:tcPr>
                <w:tcW w:w="1975" w:type="dxa"/>
                <w:shd w:val="clear" w:color="auto" w:fill="ACB9CA" w:themeFill="text2" w:themeFillTint="66"/>
              </w:tcPr>
              <w:p w14:paraId="108ED688" w14:textId="77777777" w:rsidR="005462A0" w:rsidRPr="00B47732" w:rsidRDefault="005462A0" w:rsidP="00665014">
                <w:pPr>
                  <w:rPr>
                    <w:rFonts w:cs="Prompt Light"/>
                    <w:color w:val="FFFFFF" w:themeColor="background1"/>
                    <w:lang w:val="es-CR"/>
                  </w:rPr>
                </w:pPr>
                <w:r w:rsidRPr="00B47732">
                  <w:rPr>
                    <w:rFonts w:cs="Prompt Light"/>
                    <w:color w:val="FFFFFF" w:themeColor="background1"/>
                    <w:lang w:val="es-CR"/>
                  </w:rPr>
                  <w:t>Año de publicación</w:t>
                </w:r>
              </w:p>
            </w:tc>
            <w:tc>
              <w:tcPr>
                <w:tcW w:w="8815" w:type="dxa"/>
              </w:tcPr>
              <w:p w14:paraId="52C8CBB0" w14:textId="39480DF0" w:rsidR="005462A0" w:rsidRDefault="00971FF8" w:rsidP="00665014">
                <w:pPr>
                  <w:rPr>
                    <w:rFonts w:cs="Prompt Light"/>
                    <w:lang w:val="es-CR"/>
                  </w:rPr>
                </w:pPr>
                <w:r>
                  <w:rPr>
                    <w:rFonts w:cs="Prompt Light"/>
                    <w:lang w:val="es-CR"/>
                  </w:rPr>
                  <w:t>2018</w:t>
                </w:r>
              </w:p>
            </w:tc>
          </w:tr>
          <w:tr w:rsidR="005462A0" w14:paraId="041383BB" w14:textId="77777777" w:rsidTr="00665014">
            <w:tc>
              <w:tcPr>
                <w:tcW w:w="1975" w:type="dxa"/>
                <w:shd w:val="clear" w:color="auto" w:fill="ACB9CA" w:themeFill="text2" w:themeFillTint="66"/>
              </w:tcPr>
              <w:p w14:paraId="7F6944D0" w14:textId="77777777" w:rsidR="005462A0" w:rsidRPr="00B47732" w:rsidRDefault="005462A0" w:rsidP="00665014">
                <w:pPr>
                  <w:rPr>
                    <w:rFonts w:cs="Prompt Light"/>
                    <w:color w:val="FFFFFF" w:themeColor="background1"/>
                    <w:lang w:val="es-CR"/>
                  </w:rPr>
                </w:pPr>
                <w:r w:rsidRPr="00B47732">
                  <w:rPr>
                    <w:rFonts w:cs="Prompt Light"/>
                    <w:color w:val="FFFFFF" w:themeColor="background1"/>
                    <w:lang w:val="es-CR"/>
                  </w:rPr>
                  <w:t>Edición</w:t>
                </w:r>
              </w:p>
            </w:tc>
            <w:tc>
              <w:tcPr>
                <w:tcW w:w="8815" w:type="dxa"/>
              </w:tcPr>
              <w:p w14:paraId="0481D6A1" w14:textId="5E4C470C" w:rsidR="005462A0" w:rsidRDefault="00971FF8" w:rsidP="00665014">
                <w:pPr>
                  <w:rPr>
                    <w:rFonts w:cs="Prompt Light"/>
                    <w:lang w:val="es-CR"/>
                  </w:rPr>
                </w:pPr>
                <w:r>
                  <w:rPr>
                    <w:rFonts w:cs="Prompt Light"/>
                    <w:lang w:val="es-CR"/>
                  </w:rPr>
                  <w:t>N/A</w:t>
                </w:r>
              </w:p>
            </w:tc>
          </w:tr>
          <w:tr w:rsidR="005462A0" w:rsidRPr="008268F6" w14:paraId="248986FA" w14:textId="77777777" w:rsidTr="00665014">
            <w:tc>
              <w:tcPr>
                <w:tcW w:w="1975" w:type="dxa"/>
                <w:shd w:val="clear" w:color="auto" w:fill="ACB9CA" w:themeFill="text2" w:themeFillTint="66"/>
              </w:tcPr>
              <w:p w14:paraId="7BB15AF9" w14:textId="77777777" w:rsidR="005462A0" w:rsidRPr="00B47732" w:rsidRDefault="005462A0" w:rsidP="00665014">
                <w:pPr>
                  <w:rPr>
                    <w:rFonts w:cs="Prompt Light"/>
                    <w:color w:val="FFFFFF" w:themeColor="background1"/>
                    <w:lang w:val="es-CR"/>
                  </w:rPr>
                </w:pPr>
                <w:r w:rsidRPr="00B47732">
                  <w:rPr>
                    <w:rFonts w:cs="Prompt Light"/>
                    <w:color w:val="FFFFFF" w:themeColor="background1"/>
                    <w:lang w:val="es-CR"/>
                  </w:rPr>
                  <w:t>Editorial</w:t>
                </w:r>
              </w:p>
            </w:tc>
            <w:tc>
              <w:tcPr>
                <w:tcW w:w="8815" w:type="dxa"/>
              </w:tcPr>
              <w:p w14:paraId="5DFBEB94" w14:textId="2CBE1E3B" w:rsidR="005462A0" w:rsidRPr="008268F6" w:rsidRDefault="00971FF8" w:rsidP="00665014">
                <w:pPr>
                  <w:rPr>
                    <w:rFonts w:cs="Prompt Light"/>
                  </w:rPr>
                </w:pPr>
                <w:r>
                  <w:rPr>
                    <w:rFonts w:cs="Prompt Light"/>
                  </w:rPr>
                  <w:t>N/A</w:t>
                </w:r>
              </w:p>
            </w:tc>
          </w:tr>
          <w:tr w:rsidR="005462A0" w14:paraId="4B8DAC39" w14:textId="77777777" w:rsidTr="00665014">
            <w:tc>
              <w:tcPr>
                <w:tcW w:w="1975" w:type="dxa"/>
                <w:shd w:val="clear" w:color="auto" w:fill="ACB9CA" w:themeFill="text2" w:themeFillTint="66"/>
              </w:tcPr>
              <w:p w14:paraId="4B0BE21C" w14:textId="77777777" w:rsidR="005462A0" w:rsidRPr="00B47732" w:rsidRDefault="005462A0" w:rsidP="00665014">
                <w:pPr>
                  <w:rPr>
                    <w:rFonts w:cs="Prompt Light"/>
                    <w:color w:val="FFFFFF" w:themeColor="background1"/>
                    <w:lang w:val="es-CR"/>
                  </w:rPr>
                </w:pPr>
                <w:r w:rsidRPr="00B47732">
                  <w:rPr>
                    <w:rFonts w:cs="Prompt Light"/>
                    <w:color w:val="FFFFFF" w:themeColor="background1"/>
                    <w:lang w:val="es-CR"/>
                  </w:rPr>
                  <w:t>Página(s)</w:t>
                </w:r>
              </w:p>
            </w:tc>
            <w:tc>
              <w:tcPr>
                <w:tcW w:w="8815" w:type="dxa"/>
              </w:tcPr>
              <w:p w14:paraId="21EE3C57" w14:textId="5EE3C2BB" w:rsidR="005462A0" w:rsidRDefault="00A62A5B" w:rsidP="00665014">
                <w:pPr>
                  <w:rPr>
                    <w:rFonts w:cs="Prompt Light"/>
                    <w:lang w:val="es-CR"/>
                  </w:rPr>
                </w:pPr>
                <w:r>
                  <w:rPr>
                    <w:rFonts w:cs="Prompt Light"/>
                    <w:lang w:val="es-CR"/>
                  </w:rPr>
                  <w:t>166-167</w:t>
                </w:r>
              </w:p>
            </w:tc>
          </w:tr>
          <w:tr w:rsidR="005462A0" w:rsidRPr="00366195" w14:paraId="6627401B" w14:textId="77777777" w:rsidTr="00665014">
            <w:tc>
              <w:tcPr>
                <w:tcW w:w="1975" w:type="dxa"/>
                <w:shd w:val="clear" w:color="auto" w:fill="ACB9CA" w:themeFill="text2" w:themeFillTint="66"/>
              </w:tcPr>
              <w:p w14:paraId="1514DFA6" w14:textId="77777777" w:rsidR="005462A0" w:rsidRPr="00B47732" w:rsidRDefault="005462A0" w:rsidP="00665014">
                <w:pPr>
                  <w:rPr>
                    <w:rFonts w:cs="Prompt Light"/>
                    <w:color w:val="FFFFFF" w:themeColor="background1"/>
                    <w:lang w:val="es-CR"/>
                  </w:rPr>
                </w:pPr>
                <w:r w:rsidRPr="00B47732">
                  <w:rPr>
                    <w:rFonts w:cs="Prompt Light"/>
                    <w:color w:val="FFFFFF" w:themeColor="background1"/>
                    <w:lang w:val="es-CR"/>
                  </w:rPr>
                  <w:t>Ubicación</w:t>
                </w:r>
              </w:p>
            </w:tc>
            <w:tc>
              <w:tcPr>
                <w:tcW w:w="8815" w:type="dxa"/>
              </w:tcPr>
              <w:p w14:paraId="5CD4AE15" w14:textId="2E9DE83B" w:rsidR="005462A0" w:rsidRDefault="00971FF8" w:rsidP="00665014">
                <w:pPr>
                  <w:rPr>
                    <w:rFonts w:cs="Prompt Light"/>
                    <w:lang w:val="es-CR"/>
                  </w:rPr>
                </w:pPr>
                <w:r w:rsidRPr="00971FF8">
                  <w:rPr>
                    <w:rFonts w:cs="Prompt Light"/>
                    <w:lang w:val="es-CR"/>
                  </w:rPr>
                  <w:t>(disponible en helpcenter.celemony.com)</w:t>
                </w:r>
              </w:p>
            </w:tc>
          </w:tr>
        </w:tbl>
        <w:p w14:paraId="5178E8B8" w14:textId="77777777" w:rsidR="005462A0" w:rsidRDefault="005462A0" w:rsidP="005462A0">
          <w:pPr>
            <w:rPr>
              <w:rFonts w:cs="Prompt Light"/>
              <w:lang w:val="es-CR"/>
            </w:rPr>
          </w:pP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245"/>
            <w:gridCol w:w="8545"/>
          </w:tblGrid>
          <w:tr w:rsidR="005462A0" w14:paraId="4CAFA843" w14:textId="77777777" w:rsidTr="00665014">
            <w:trPr>
              <w:trHeight w:val="260"/>
            </w:trPr>
            <w:tc>
              <w:tcPr>
                <w:tcW w:w="10790" w:type="dxa"/>
                <w:gridSpan w:val="2"/>
                <w:shd w:val="clear" w:color="auto" w:fill="A8D08D" w:themeFill="accent6" w:themeFillTint="99"/>
              </w:tcPr>
              <w:p w14:paraId="2684B8BB" w14:textId="77777777" w:rsidR="005462A0" w:rsidRPr="00AC6A3A" w:rsidRDefault="005462A0" w:rsidP="005551B9">
                <w:pPr>
                  <w:pStyle w:val="Heading1"/>
                  <w:outlineLvl w:val="0"/>
                </w:pPr>
                <w:bookmarkStart w:id="8" w:name="_Toc531253772"/>
                <w:bookmarkStart w:id="9" w:name="_Toc531255487"/>
                <w:r w:rsidRPr="00AC6A3A">
                  <w:t>UD-02</w:t>
                </w:r>
                <w:bookmarkEnd w:id="8"/>
                <w:bookmarkEnd w:id="9"/>
              </w:p>
            </w:tc>
          </w:tr>
          <w:tr w:rsidR="005462A0" w14:paraId="32ABA87F" w14:textId="77777777" w:rsidTr="00AD344A">
            <w:tc>
              <w:tcPr>
                <w:tcW w:w="2245" w:type="dxa"/>
                <w:shd w:val="clear" w:color="auto" w:fill="8496B0" w:themeFill="text2" w:themeFillTint="99"/>
              </w:tcPr>
              <w:p w14:paraId="09D6F360" w14:textId="77777777" w:rsidR="005462A0" w:rsidRPr="00B3175B" w:rsidRDefault="005462A0" w:rsidP="00665014">
                <w:pPr>
                  <w:rPr>
                    <w:rFonts w:cs="Prompt Light"/>
                    <w:color w:val="FFFFFF" w:themeColor="background1"/>
                    <w:lang w:val="es-419"/>
                  </w:rPr>
                </w:pPr>
                <w:r w:rsidRPr="00B3175B">
                  <w:rPr>
                    <w:rFonts w:cs="Prompt Light"/>
                    <w:color w:val="FFFFFF" w:themeColor="background1"/>
                    <w:lang w:val="es-419"/>
                  </w:rPr>
                  <w:t>Código</w:t>
                </w:r>
              </w:p>
            </w:tc>
            <w:tc>
              <w:tcPr>
                <w:tcW w:w="8545" w:type="dxa"/>
              </w:tcPr>
              <w:p w14:paraId="164365F8" w14:textId="1F0A2DC8" w:rsidR="005462A0" w:rsidRPr="00E723DA" w:rsidRDefault="00971FF8" w:rsidP="00665014">
                <w:pPr>
                  <w:rPr>
                    <w:rFonts w:cs="Prompt Light"/>
                    <w:lang w:val="es-419"/>
                  </w:rPr>
                </w:pPr>
                <w:r w:rsidRPr="00971FF8">
                  <w:rPr>
                    <w:rFonts w:cs="Prompt Light"/>
                    <w:lang w:val="es-419"/>
                  </w:rPr>
                  <w:t>021-23_</w:t>
                </w:r>
                <w:r w:rsidR="00617853">
                  <w:rPr>
                    <w:rFonts w:cs="Prompt Light"/>
                    <w:lang w:val="es-419"/>
                  </w:rPr>
                  <w:t>11</w:t>
                </w:r>
                <w:r w:rsidRPr="00971FF8">
                  <w:rPr>
                    <w:rFonts w:cs="Prompt Light"/>
                    <w:lang w:val="es-419"/>
                  </w:rPr>
                  <w:t>0</w:t>
                </w:r>
                <w:r>
                  <w:rPr>
                    <w:rFonts w:cs="Prompt Light"/>
                    <w:lang w:val="es-419"/>
                  </w:rPr>
                  <w:t>2</w:t>
                </w:r>
              </w:p>
            </w:tc>
          </w:tr>
          <w:tr w:rsidR="005462A0" w:rsidRPr="00366195" w14:paraId="2A637AAF" w14:textId="77777777" w:rsidTr="00AD344A">
            <w:tc>
              <w:tcPr>
                <w:tcW w:w="2245" w:type="dxa"/>
                <w:shd w:val="clear" w:color="auto" w:fill="8496B0" w:themeFill="text2" w:themeFillTint="99"/>
              </w:tcPr>
              <w:p w14:paraId="7E6BDBF6" w14:textId="77777777" w:rsidR="005462A0" w:rsidRPr="00B3175B" w:rsidRDefault="005462A0" w:rsidP="00665014">
                <w:pPr>
                  <w:rPr>
                    <w:rFonts w:cs="Prompt Light"/>
                    <w:color w:val="FFFFFF" w:themeColor="background1"/>
                    <w:lang w:val="es-419"/>
                  </w:rPr>
                </w:pPr>
                <w:r w:rsidRPr="00B3175B">
                  <w:rPr>
                    <w:rFonts w:cs="Prompt Light"/>
                    <w:color w:val="FFFFFF" w:themeColor="background1"/>
                    <w:lang w:val="es-419"/>
                  </w:rPr>
                  <w:t>Título</w:t>
                </w:r>
              </w:p>
            </w:tc>
            <w:tc>
              <w:tcPr>
                <w:tcW w:w="8545" w:type="dxa"/>
              </w:tcPr>
              <w:p w14:paraId="0AE265AE" w14:textId="7EC3B5EA" w:rsidR="005462A0" w:rsidRPr="00493962" w:rsidRDefault="00493962" w:rsidP="00665014">
                <w:pPr>
                  <w:rPr>
                    <w:rFonts w:cs="Prompt Light"/>
                    <w:i/>
                    <w:iCs/>
                    <w:lang w:val="es-419"/>
                  </w:rPr>
                </w:pPr>
                <w:r>
                  <w:rPr>
                    <w:rFonts w:cs="Prompt Light"/>
                    <w:lang w:val="es-419"/>
                  </w:rPr>
                  <w:t xml:space="preserve">Aplica cambios tímbricos para acentuar el sonido: deslizadores </w:t>
                </w:r>
                <w:r>
                  <w:rPr>
                    <w:rFonts w:cs="Prompt Light"/>
                    <w:i/>
                    <w:iCs/>
                    <w:lang w:val="es-419"/>
                  </w:rPr>
                  <w:t xml:space="preserve">Emphasis </w:t>
                </w:r>
                <w:r>
                  <w:rPr>
                    <w:rFonts w:cs="Prompt Light"/>
                    <w:lang w:val="es-419"/>
                  </w:rPr>
                  <w:t xml:space="preserve">y </w:t>
                </w:r>
                <w:r>
                  <w:rPr>
                    <w:rFonts w:cs="Prompt Light"/>
                    <w:i/>
                    <w:iCs/>
                    <w:lang w:val="es-419"/>
                  </w:rPr>
                  <w:t>Dynamics</w:t>
                </w:r>
              </w:p>
            </w:tc>
          </w:tr>
          <w:tr w:rsidR="005462A0" w:rsidRPr="00366195" w14:paraId="499C9A26" w14:textId="77777777" w:rsidTr="00AD344A">
            <w:tc>
              <w:tcPr>
                <w:tcW w:w="2245" w:type="dxa"/>
                <w:shd w:val="clear" w:color="auto" w:fill="8496B0" w:themeFill="text2" w:themeFillTint="99"/>
              </w:tcPr>
              <w:p w14:paraId="45666770" w14:textId="77777777" w:rsidR="005462A0" w:rsidRPr="00B3175B" w:rsidRDefault="005462A0" w:rsidP="00665014">
                <w:pPr>
                  <w:rPr>
                    <w:rFonts w:cs="Prompt Light"/>
                    <w:color w:val="FFFFFF" w:themeColor="background1"/>
                    <w:lang w:val="es-419"/>
                  </w:rPr>
                </w:pPr>
                <w:r w:rsidRPr="00B3175B">
                  <w:rPr>
                    <w:rFonts w:cs="Prompt Light"/>
                    <w:color w:val="FFFFFF" w:themeColor="background1"/>
                    <w:lang w:val="es-419"/>
                  </w:rPr>
                  <w:t>Resultado didáctico</w:t>
                </w:r>
              </w:p>
            </w:tc>
            <w:tc>
              <w:tcPr>
                <w:tcW w:w="8545" w:type="dxa"/>
              </w:tcPr>
              <w:p w14:paraId="049B01B1" w14:textId="03339CC8" w:rsidR="005462A0" w:rsidRPr="00493962" w:rsidRDefault="00493962" w:rsidP="00665014">
                <w:pPr>
                  <w:rPr>
                    <w:rFonts w:cs="Prompt Light"/>
                    <w:lang w:val="es-419"/>
                  </w:rPr>
                </w:pPr>
                <w:r>
                  <w:rPr>
                    <w:rFonts w:cs="Prompt Light"/>
                    <w:lang w:val="es-419"/>
                  </w:rPr>
                  <w:t xml:space="preserve">Aplicar cambios tímbricos para acentuar el sonido mediante los deslizadores </w:t>
                </w:r>
                <w:r>
                  <w:rPr>
                    <w:rFonts w:cs="Prompt Light"/>
                    <w:i/>
                    <w:iCs/>
                    <w:lang w:val="es-419"/>
                  </w:rPr>
                  <w:t xml:space="preserve">Emphasis </w:t>
                </w:r>
                <w:r>
                  <w:rPr>
                    <w:rFonts w:cs="Prompt Light"/>
                    <w:lang w:val="es-419"/>
                  </w:rPr>
                  <w:t xml:space="preserve">y </w:t>
                </w:r>
                <w:r>
                  <w:rPr>
                    <w:rFonts w:cs="Prompt Light"/>
                    <w:i/>
                    <w:iCs/>
                    <w:lang w:val="es-419"/>
                  </w:rPr>
                  <w:t xml:space="preserve">Dynamics, </w:t>
                </w:r>
                <w:r>
                  <w:rPr>
                    <w:rFonts w:cs="Prompt Light"/>
                    <w:lang w:val="es-419"/>
                  </w:rPr>
                  <w:t>según los propósitos de la producción y las limitaciones de headroom.</w:t>
                </w:r>
              </w:p>
            </w:tc>
          </w:tr>
          <w:tr w:rsidR="005462A0" w:rsidRPr="00366195" w14:paraId="4A76BE9C" w14:textId="77777777" w:rsidTr="00AD344A">
            <w:tc>
              <w:tcPr>
                <w:tcW w:w="2245" w:type="dxa"/>
                <w:shd w:val="clear" w:color="auto" w:fill="8496B0" w:themeFill="text2" w:themeFillTint="99"/>
              </w:tcPr>
              <w:p w14:paraId="17D27C26" w14:textId="77777777" w:rsidR="005462A0" w:rsidRPr="00B3175B" w:rsidRDefault="005462A0" w:rsidP="00665014">
                <w:pPr>
                  <w:rPr>
                    <w:rFonts w:cs="Prompt Light"/>
                    <w:color w:val="FFFFFF" w:themeColor="background1"/>
                    <w:lang w:val="es-419"/>
                  </w:rPr>
                </w:pPr>
                <w:r w:rsidRPr="00B3175B">
                  <w:rPr>
                    <w:rFonts w:cs="Prompt Light"/>
                    <w:color w:val="FFFFFF" w:themeColor="background1"/>
                    <w:lang w:val="es-419"/>
                  </w:rPr>
                  <w:t>Descripción</w:t>
                </w:r>
              </w:p>
            </w:tc>
            <w:tc>
              <w:tcPr>
                <w:tcW w:w="8545" w:type="dxa"/>
              </w:tcPr>
              <w:p w14:paraId="00F17734" w14:textId="4A1068C9" w:rsidR="005462A0" w:rsidRPr="00493962" w:rsidRDefault="00493962" w:rsidP="00665014">
                <w:pPr>
                  <w:rPr>
                    <w:rFonts w:cs="Prompt Light"/>
                    <w:lang w:val="es-419"/>
                  </w:rPr>
                </w:pPr>
                <w:r>
                  <w:rPr>
                    <w:rFonts w:cs="Prompt Light"/>
                    <w:lang w:val="es-419"/>
                  </w:rPr>
                  <w:t xml:space="preserve">Aplica cambios tímbricos para acentuar el sonido mediante los deslizadores </w:t>
                </w:r>
                <w:r>
                  <w:rPr>
                    <w:rFonts w:cs="Prompt Light"/>
                    <w:i/>
                    <w:iCs/>
                    <w:lang w:val="es-419"/>
                  </w:rPr>
                  <w:t xml:space="preserve">Emphasis </w:t>
                </w:r>
                <w:r>
                  <w:rPr>
                    <w:rFonts w:cs="Prompt Light"/>
                    <w:lang w:val="es-419"/>
                  </w:rPr>
                  <w:t xml:space="preserve">y </w:t>
                </w:r>
                <w:r>
                  <w:rPr>
                    <w:rFonts w:cs="Prompt Light"/>
                    <w:i/>
                    <w:iCs/>
                    <w:lang w:val="es-419"/>
                  </w:rPr>
                  <w:t xml:space="preserve">Dynamics, </w:t>
                </w:r>
                <w:r>
                  <w:rPr>
                    <w:rFonts w:cs="Prompt Light"/>
                    <w:lang w:val="es-419"/>
                  </w:rPr>
                  <w:t xml:space="preserve">según los propósitos de la producción y las limitaciones de headroom. Compara el sonido original con el modificado mediante la función </w:t>
                </w:r>
                <w:r>
                  <w:rPr>
                    <w:rFonts w:cs="Prompt Light"/>
                    <w:i/>
                    <w:iCs/>
                    <w:lang w:val="es-419"/>
                  </w:rPr>
                  <w:t xml:space="preserve">Bypass </w:t>
                </w:r>
                <w:r>
                  <w:rPr>
                    <w:rFonts w:cs="Prompt Light"/>
                    <w:lang w:val="es-419"/>
                  </w:rPr>
                  <w:t xml:space="preserve">y controla el nivel resultante para evitar picos digitales mediante la perilla </w:t>
                </w:r>
                <w:r w:rsidRPr="00493962">
                  <w:rPr>
                    <w:rFonts w:cs="Prompt Light"/>
                    <w:i/>
                    <w:iCs/>
                    <w:lang w:val="es-419"/>
                  </w:rPr>
                  <w:t>Gain</w:t>
                </w:r>
                <w:r>
                  <w:rPr>
                    <w:rFonts w:cs="Prompt Light"/>
                    <w:lang w:val="es-419"/>
                  </w:rPr>
                  <w:t>. Al finalizar, podrás copiar el diseño de frecuencias parciales y aplicarlo a cualquier otra pista o archivo importado a Melodyne</w:t>
                </w:r>
              </w:p>
            </w:tc>
          </w:tr>
          <w:tr w:rsidR="00AD344A" w14:paraId="5027EB1E" w14:textId="77777777" w:rsidTr="00AD344A">
            <w:tc>
              <w:tcPr>
                <w:tcW w:w="2245" w:type="dxa"/>
                <w:shd w:val="clear" w:color="auto" w:fill="8496B0" w:themeFill="text2" w:themeFillTint="99"/>
              </w:tcPr>
              <w:p w14:paraId="544CC43D" w14:textId="5D20B307" w:rsidR="00AD344A" w:rsidRPr="00B3175B" w:rsidRDefault="00AD344A" w:rsidP="00665014">
                <w:pPr>
                  <w:rPr>
                    <w:rFonts w:cs="Prompt Light"/>
                    <w:color w:val="FFFFFF" w:themeColor="background1"/>
                    <w:lang w:val="es-419"/>
                  </w:rPr>
                </w:pPr>
                <w:r>
                  <w:rPr>
                    <w:rFonts w:cs="Prompt Light"/>
                    <w:color w:val="FFFFFF" w:themeColor="background1"/>
                    <w:lang w:val="es-419"/>
                  </w:rPr>
                  <w:t>Keywords principales</w:t>
                </w:r>
              </w:p>
            </w:tc>
            <w:tc>
              <w:tcPr>
                <w:tcW w:w="8545" w:type="dxa"/>
              </w:tcPr>
              <w:p w14:paraId="20113B98" w14:textId="54D4BD4B" w:rsidR="00AD344A" w:rsidRPr="00E723DA" w:rsidRDefault="000272F2" w:rsidP="00665014">
                <w:pPr>
                  <w:rPr>
                    <w:rFonts w:cs="Prompt Light"/>
                    <w:lang w:val="es-419"/>
                  </w:rPr>
                </w:pPr>
                <w:r>
                  <w:rPr>
                    <w:rFonts w:cs="Prompt Light"/>
                    <w:lang w:val="es-419"/>
                  </w:rPr>
                  <w:t>Deslizadores, Emphasis, Dynamics, headroom</w:t>
                </w:r>
              </w:p>
            </w:tc>
          </w:tr>
          <w:tr w:rsidR="00AD344A" w:rsidRPr="00366195" w14:paraId="49E7CFEE" w14:textId="77777777" w:rsidTr="00AD344A">
            <w:tc>
              <w:tcPr>
                <w:tcW w:w="2245" w:type="dxa"/>
                <w:shd w:val="clear" w:color="auto" w:fill="8496B0" w:themeFill="text2" w:themeFillTint="99"/>
              </w:tcPr>
              <w:p w14:paraId="2673C0E1" w14:textId="4A80FE04" w:rsidR="00AD344A" w:rsidRPr="00B3175B" w:rsidRDefault="00AD344A" w:rsidP="00665014">
                <w:pPr>
                  <w:rPr>
                    <w:rFonts w:cs="Prompt Light"/>
                    <w:color w:val="FFFFFF" w:themeColor="background1"/>
                    <w:lang w:val="es-419"/>
                  </w:rPr>
                </w:pPr>
                <w:r>
                  <w:rPr>
                    <w:rFonts w:cs="Prompt Light"/>
                    <w:color w:val="FFFFFF" w:themeColor="background1"/>
                    <w:lang w:val="es-419"/>
                  </w:rPr>
                  <w:t>Keywords secundarias</w:t>
                </w:r>
              </w:p>
            </w:tc>
            <w:tc>
              <w:tcPr>
                <w:tcW w:w="8545" w:type="dxa"/>
              </w:tcPr>
              <w:p w14:paraId="41BB4F8E" w14:textId="56728DE8" w:rsidR="00AD344A" w:rsidRPr="00E723DA" w:rsidRDefault="000272F2" w:rsidP="00665014">
                <w:pPr>
                  <w:rPr>
                    <w:rFonts w:cs="Prompt Light"/>
                    <w:lang w:val="es-419"/>
                  </w:rPr>
                </w:pPr>
                <w:r>
                  <w:rPr>
                    <w:rFonts w:cs="Prompt Light"/>
                    <w:lang w:val="es-419"/>
                  </w:rPr>
                  <w:t>Bypass, gain nivel, frecuencias, parciales</w:t>
                </w:r>
              </w:p>
            </w:tc>
          </w:tr>
        </w:tbl>
        <w:p w14:paraId="487B53C5" w14:textId="77777777" w:rsidR="005462A0" w:rsidRPr="000C678B" w:rsidRDefault="005462A0" w:rsidP="005462A0">
          <w:pPr>
            <w:spacing w:after="0"/>
            <w:rPr>
              <w:rFonts w:cs="Prompt Light"/>
              <w:lang w:val="es-419"/>
            </w:rPr>
          </w:pPr>
        </w:p>
        <w:tbl>
          <w:tblPr>
            <w:tblStyle w:val="TableGrid"/>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0790"/>
          </w:tblGrid>
          <w:tr w:rsidR="005462A0" w14:paraId="246004D8" w14:textId="77777777" w:rsidTr="00665014">
            <w:tc>
              <w:tcPr>
                <w:tcW w:w="10790" w:type="dxa"/>
                <w:shd w:val="clear" w:color="auto" w:fill="8496B0" w:themeFill="text2" w:themeFillTint="99"/>
              </w:tcPr>
              <w:p w14:paraId="3E497D7D" w14:textId="77777777" w:rsidR="005462A0" w:rsidRPr="00AC6A3A" w:rsidRDefault="005462A0" w:rsidP="00665014">
                <w:pPr>
                  <w:pStyle w:val="Heading2"/>
                  <w:outlineLvl w:val="1"/>
                </w:pPr>
                <w:bookmarkStart w:id="10" w:name="_Toc531253773"/>
                <w:bookmarkStart w:id="11" w:name="_Toc531255488"/>
                <w:r w:rsidRPr="00AC6A3A">
                  <w:t>Contenido UD-02</w:t>
                </w:r>
                <w:bookmarkEnd w:id="10"/>
                <w:bookmarkEnd w:id="11"/>
              </w:p>
            </w:tc>
          </w:tr>
          <w:tr w:rsidR="005462A0" w14:paraId="1DDCD381" w14:textId="77777777" w:rsidTr="00665014">
            <w:tc>
              <w:tcPr>
                <w:tcW w:w="10790" w:type="dxa"/>
                <w:shd w:val="clear" w:color="auto" w:fill="ACB9CA" w:themeFill="text2" w:themeFillTint="66"/>
              </w:tcPr>
              <w:p w14:paraId="12A6A38B" w14:textId="77777777" w:rsidR="005462A0" w:rsidRPr="00062FC0" w:rsidRDefault="005462A0" w:rsidP="00665014">
                <w:pPr>
                  <w:jc w:val="center"/>
                  <w:rPr>
                    <w:rFonts w:cs="Prompt Light"/>
                    <w:b/>
                    <w:color w:val="FFFFFF" w:themeColor="background1"/>
                    <w:sz w:val="20"/>
                    <w:lang w:val="es-419"/>
                  </w:rPr>
                </w:pPr>
                <w:r w:rsidRPr="00062FC0">
                  <w:rPr>
                    <w:rFonts w:cs="Prompt Light"/>
                    <w:b/>
                    <w:color w:val="FFFFFF" w:themeColor="background1"/>
                    <w:sz w:val="20"/>
                    <w:lang w:val="es-419"/>
                  </w:rPr>
                  <w:t>WHY (BENEFICIO)</w:t>
                </w:r>
                <w:r>
                  <w:rPr>
                    <w:rFonts w:cs="Prompt Light"/>
                    <w:b/>
                    <w:color w:val="FFFFFF" w:themeColor="background1"/>
                    <w:sz w:val="20"/>
                    <w:lang w:val="es-419"/>
                  </w:rPr>
                  <w:t xml:space="preserve"> UD-02</w:t>
                </w:r>
              </w:p>
            </w:tc>
          </w:tr>
        </w:tbl>
        <w:p w14:paraId="3BAAC4B2" w14:textId="746420BA" w:rsidR="005462A0" w:rsidRDefault="00CC4812" w:rsidP="005462A0">
          <w:pPr>
            <w:spacing w:before="240"/>
            <w:rPr>
              <w:rFonts w:cs="Prompt Light"/>
              <w:lang w:val="es-CR"/>
            </w:rPr>
          </w:pPr>
          <w:r w:rsidRPr="00CC4812">
            <w:rPr>
              <w:rFonts w:cs="Prompt Light"/>
              <w:lang w:val="es-CR"/>
            </w:rPr>
            <w:lastRenderedPageBreak/>
            <w:t>Al</w:t>
          </w:r>
          <w:r>
            <w:rPr>
              <w:rFonts w:cs="Prompt Light"/>
              <w:lang w:val="es-CR"/>
            </w:rPr>
            <w:t xml:space="preserve"> </w:t>
          </w:r>
          <w:r w:rsidRPr="00CC4812">
            <w:rPr>
              <w:rFonts w:cs="Prompt Light"/>
              <w:lang w:val="es-CR"/>
            </w:rPr>
            <w:t xml:space="preserve">emplear </w:t>
          </w:r>
          <w:r w:rsidRPr="00CC4812">
            <w:rPr>
              <w:rFonts w:cs="Prompt Light"/>
              <w:i/>
              <w:iCs/>
              <w:lang w:val="es-CR"/>
            </w:rPr>
            <w:t>Sound Editor</w:t>
          </w:r>
          <w:r>
            <w:rPr>
              <w:rFonts w:cs="Prompt Light"/>
              <w:i/>
              <w:iCs/>
              <w:lang w:val="es-CR"/>
            </w:rPr>
            <w:t xml:space="preserve"> </w:t>
          </w:r>
          <w:r>
            <w:rPr>
              <w:rFonts w:cs="Prompt Light"/>
              <w:lang w:val="es-CR"/>
            </w:rPr>
            <w:t xml:space="preserve">por lo general se toma un acercamiento exploratorio, modificando los distintos parámetros conforme se escucha hasta encontrar una configuración que genere un sonido deseable. Sin embargo, al hacer esto, el aumento de amplitud resultante crea la posibilidad de que se genere distorsión en la señal. </w:t>
          </w:r>
        </w:p>
        <w:p w14:paraId="404875F5" w14:textId="0B50DFE3" w:rsidR="00CC4812" w:rsidRDefault="00CC4812" w:rsidP="005462A0">
          <w:pPr>
            <w:spacing w:before="240"/>
            <w:rPr>
              <w:rFonts w:cs="Prompt Light"/>
              <w:lang w:val="es-CR"/>
            </w:rPr>
          </w:pPr>
          <w:r>
            <w:rPr>
              <w:rFonts w:cs="Prompt Light"/>
              <w:lang w:val="es-CR"/>
            </w:rPr>
            <w:t>¿Cómo podemos evitar estos inconvenientes?</w:t>
          </w:r>
        </w:p>
        <w:p w14:paraId="38A9CE33" w14:textId="381C8D9F" w:rsidR="00CC4812" w:rsidRPr="00CC4812" w:rsidRDefault="00CC4812" w:rsidP="005462A0">
          <w:pPr>
            <w:spacing w:before="240"/>
            <w:rPr>
              <w:rFonts w:cs="Prompt Light"/>
              <w:lang w:val="es-CR"/>
            </w:rPr>
          </w:pPr>
          <w:r>
            <w:rPr>
              <w:rFonts w:cs="Prompt Light"/>
              <w:lang w:val="es-CR"/>
            </w:rPr>
            <w:t xml:space="preserve">Exploremos las posibilidades, analizando los dos deslizadores más utilizados de </w:t>
          </w:r>
          <w:r>
            <w:rPr>
              <w:rFonts w:cs="Prompt Light"/>
              <w:i/>
              <w:iCs/>
              <w:lang w:val="es-CR"/>
            </w:rPr>
            <w:t xml:space="preserve">Sound Editor, </w:t>
          </w:r>
          <w:r>
            <w:rPr>
              <w:rFonts w:cs="Prompt Light"/>
              <w:lang w:val="es-CR"/>
            </w:rPr>
            <w:t xml:space="preserve">en combinación con la perilla de ganancia. </w:t>
          </w:r>
        </w:p>
        <w:tbl>
          <w:tblPr>
            <w:tblStyle w:val="TableGrid"/>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0790"/>
          </w:tblGrid>
          <w:tr w:rsidR="005462A0" w:rsidRPr="00C60851" w14:paraId="7B985605" w14:textId="77777777" w:rsidTr="00665014">
            <w:tc>
              <w:tcPr>
                <w:tcW w:w="10790" w:type="dxa"/>
                <w:shd w:val="clear" w:color="auto" w:fill="ACB9CA" w:themeFill="text2" w:themeFillTint="66"/>
              </w:tcPr>
              <w:p w14:paraId="2148A96C" w14:textId="77777777" w:rsidR="005462A0" w:rsidRPr="00062FC0" w:rsidRDefault="005462A0" w:rsidP="00665014">
                <w:pPr>
                  <w:jc w:val="center"/>
                  <w:rPr>
                    <w:rFonts w:cs="Prompt Light"/>
                    <w:b/>
                    <w:sz w:val="20"/>
                  </w:rPr>
                </w:pPr>
                <w:r w:rsidRPr="00062FC0">
                  <w:rPr>
                    <w:rFonts w:cs="Prompt Light"/>
                    <w:b/>
                    <w:color w:val="FFFFFF" w:themeColor="background1"/>
                    <w:sz w:val="20"/>
                  </w:rPr>
                  <w:t xml:space="preserve">HOW – WHAT – CONDICIÓN – GRADO – KEYNOTES </w:t>
                </w:r>
                <w:r>
                  <w:rPr>
                    <w:rFonts w:cs="Prompt Light"/>
                    <w:b/>
                    <w:color w:val="FFFFFF" w:themeColor="background1"/>
                    <w:sz w:val="20"/>
                  </w:rPr>
                  <w:t>UD-02</w:t>
                </w:r>
              </w:p>
            </w:tc>
          </w:tr>
        </w:tbl>
        <w:p w14:paraId="1E28EA17" w14:textId="28CF8605" w:rsidR="005462A0" w:rsidRPr="00CC4812" w:rsidRDefault="00CC4812" w:rsidP="005462A0">
          <w:pPr>
            <w:spacing w:before="240" w:line="276" w:lineRule="auto"/>
            <w:jc w:val="both"/>
            <w:rPr>
              <w:rFonts w:cs="Prompt Light"/>
              <w:b/>
              <w:bCs/>
              <w:noProof/>
              <w:lang w:val="es-CR"/>
            </w:rPr>
          </w:pPr>
          <w:r w:rsidRPr="00CC4812">
            <w:rPr>
              <w:rFonts w:cs="Prompt Light"/>
              <w:b/>
              <w:bCs/>
              <w:noProof/>
              <w:lang w:val="es-CR"/>
            </w:rPr>
            <w:t>Deslizadores de control: Emphasis – Dynamics</w:t>
          </w:r>
        </w:p>
        <w:p w14:paraId="65484862" w14:textId="5F93A624" w:rsidR="00CC4812" w:rsidRDefault="00CC4812" w:rsidP="005462A0">
          <w:pPr>
            <w:spacing w:before="240" w:line="276" w:lineRule="auto"/>
            <w:jc w:val="both"/>
            <w:rPr>
              <w:rFonts w:cs="Prompt Light"/>
              <w:i/>
              <w:iCs/>
              <w:noProof/>
              <w:lang w:val="es-CR"/>
            </w:rPr>
          </w:pPr>
          <w:r w:rsidRPr="00CC4812">
            <w:rPr>
              <w:rFonts w:cs="Prompt Light"/>
              <w:noProof/>
              <w:lang w:val="es-CR"/>
            </w:rPr>
            <w:t>Estos deslizadores permiten modificar e</w:t>
          </w:r>
          <w:r>
            <w:rPr>
              <w:rFonts w:cs="Prompt Light"/>
              <w:noProof/>
              <w:lang w:val="es-CR"/>
            </w:rPr>
            <w:t xml:space="preserve">l timbre y la amplitud de una pista de manera simple y efectiva. Se ubican en la zona superior de </w:t>
          </w:r>
          <w:r>
            <w:rPr>
              <w:rFonts w:cs="Prompt Light"/>
              <w:i/>
              <w:iCs/>
              <w:noProof/>
              <w:lang w:val="es-CR"/>
            </w:rPr>
            <w:t xml:space="preserve">Sound Editor. </w:t>
          </w:r>
        </w:p>
        <w:p w14:paraId="3E59ABDD" w14:textId="229210EF" w:rsidR="00662D91" w:rsidRDefault="00662D91" w:rsidP="00662D91">
          <w:pPr>
            <w:pStyle w:val="Heading3"/>
            <w:rPr>
              <w:i/>
              <w:iCs/>
              <w:noProof/>
            </w:rPr>
          </w:pPr>
          <w:r w:rsidRPr="00493962">
            <w:rPr>
              <w:noProof/>
              <w:lang w:val="es-CR"/>
            </w:rPr>
            <w:t xml:space="preserve">021-23_1102_fot01. </w:t>
          </w:r>
          <w:r>
            <w:rPr>
              <w:noProof/>
            </w:rPr>
            <w:t xml:space="preserve">Deslizadores </w:t>
          </w:r>
          <w:r>
            <w:rPr>
              <w:i/>
              <w:iCs/>
              <w:noProof/>
            </w:rPr>
            <w:t xml:space="preserve">Emphasis </w:t>
          </w:r>
          <w:r>
            <w:rPr>
              <w:noProof/>
            </w:rPr>
            <w:t xml:space="preserve">y </w:t>
          </w:r>
          <w:r>
            <w:rPr>
              <w:i/>
              <w:iCs/>
              <w:noProof/>
            </w:rPr>
            <w:t>Dynamics</w:t>
          </w:r>
        </w:p>
        <w:p w14:paraId="58A07857" w14:textId="5BB2575F" w:rsidR="00662D91" w:rsidRDefault="00A15B95" w:rsidP="00662D91">
          <w:r>
            <w:rPr>
              <w:noProof/>
            </w:rPr>
            <w:drawing>
              <wp:inline distT="0" distB="0" distL="0" distR="0" wp14:anchorId="63FAB71B" wp14:editId="0A78604D">
                <wp:extent cx="3494314" cy="2995418"/>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0859" t="51268" r="57143"/>
                        <a:stretch/>
                      </pic:blipFill>
                      <pic:spPr bwMode="auto">
                        <a:xfrm>
                          <a:off x="0" y="0"/>
                          <a:ext cx="3499568" cy="2999922"/>
                        </a:xfrm>
                        <a:prstGeom prst="rect">
                          <a:avLst/>
                        </a:prstGeom>
                        <a:noFill/>
                        <a:ln>
                          <a:noFill/>
                        </a:ln>
                        <a:extLst>
                          <a:ext uri="{53640926-AAD7-44D8-BBD7-CCE9431645EC}">
                            <a14:shadowObscured xmlns:a14="http://schemas.microsoft.com/office/drawing/2010/main"/>
                          </a:ext>
                        </a:extLst>
                      </pic:spPr>
                    </pic:pic>
                  </a:graphicData>
                </a:graphic>
              </wp:inline>
            </w:drawing>
          </w:r>
        </w:p>
        <w:p w14:paraId="62B38BBD" w14:textId="3C2C6565" w:rsidR="00662D91" w:rsidRDefault="00662D91" w:rsidP="00662D91">
          <w:pPr>
            <w:rPr>
              <w:lang w:val="es-CR"/>
            </w:rPr>
          </w:pPr>
          <w:r w:rsidRPr="00662D91">
            <w:rPr>
              <w:lang w:val="es-CR"/>
            </w:rPr>
            <w:t>Vamos a una instancia d</w:t>
          </w:r>
          <w:r>
            <w:rPr>
              <w:lang w:val="es-CR"/>
            </w:rPr>
            <w:t xml:space="preserve">e Melodyne Stand Alone y probemos con estos dos deslizadores para inferir su cumortamiento y utilidad. </w:t>
          </w:r>
        </w:p>
        <w:p w14:paraId="0E3AAB5C" w14:textId="30FA4793" w:rsidR="00662D91" w:rsidRDefault="00662D91" w:rsidP="00662D91">
          <w:pPr>
            <w:pStyle w:val="ListParagraph"/>
            <w:numPr>
              <w:ilvl w:val="0"/>
              <w:numId w:val="11"/>
            </w:numPr>
            <w:rPr>
              <w:lang w:val="es-CR"/>
            </w:rPr>
          </w:pPr>
          <w:commentRangeStart w:id="12"/>
          <w:r>
            <w:rPr>
              <w:lang w:val="es-CR"/>
            </w:rPr>
            <w:t xml:space="preserve">En este proyecto </w:t>
          </w:r>
          <w:commentRangeEnd w:id="12"/>
          <w:r w:rsidR="00072AB4">
            <w:rPr>
              <w:rStyle w:val="CommentReference"/>
            </w:rPr>
            <w:commentReference w:id="12"/>
          </w:r>
          <w:r>
            <w:rPr>
              <w:lang w:val="es-CR"/>
            </w:rPr>
            <w:t xml:space="preserve">hemos </w:t>
          </w:r>
          <w:r w:rsidR="00072AB4">
            <w:rPr>
              <w:lang w:val="es-CR"/>
            </w:rPr>
            <w:t xml:space="preserve">cargado </w:t>
          </w:r>
          <w:r>
            <w:rPr>
              <w:lang w:val="es-CR"/>
            </w:rPr>
            <w:t>algunas pistas.</w:t>
          </w:r>
        </w:p>
        <w:p w14:paraId="5E003C2B" w14:textId="3C88B877" w:rsidR="00662D91" w:rsidRDefault="00662D91" w:rsidP="00662D91">
          <w:pPr>
            <w:pStyle w:val="ListParagraph"/>
            <w:numPr>
              <w:ilvl w:val="0"/>
              <w:numId w:val="11"/>
            </w:numPr>
            <w:rPr>
              <w:lang w:val="es-CR"/>
            </w:rPr>
          </w:pPr>
          <w:r>
            <w:rPr>
              <w:lang w:val="es-CR"/>
            </w:rPr>
            <w:t>Activemos la de guitarra y escuchemos un segmento para establecer una referencia de comparación sonora</w:t>
          </w:r>
        </w:p>
        <w:p w14:paraId="3DCB24FA" w14:textId="62B94414" w:rsidR="00662D91" w:rsidRDefault="00662D91" w:rsidP="00662D91">
          <w:pPr>
            <w:pStyle w:val="ListParagraph"/>
            <w:numPr>
              <w:ilvl w:val="0"/>
              <w:numId w:val="11"/>
            </w:numPr>
            <w:rPr>
              <w:lang w:val="es-CR"/>
            </w:rPr>
          </w:pPr>
          <w:r>
            <w:rPr>
              <w:lang w:val="es-CR"/>
            </w:rPr>
            <w:t xml:space="preserve">Bien, detengamos la reproducción. Ahora, probaremos moviendo los deslizadores </w:t>
          </w:r>
          <w:r>
            <w:rPr>
              <w:i/>
              <w:iCs/>
              <w:lang w:val="es-CR"/>
            </w:rPr>
            <w:t>Emphasis</w:t>
          </w:r>
          <w:r>
            <w:rPr>
              <w:lang w:val="es-CR"/>
            </w:rPr>
            <w:t xml:space="preserve"> y </w:t>
          </w:r>
          <w:r>
            <w:rPr>
              <w:i/>
              <w:iCs/>
              <w:lang w:val="es-CR"/>
            </w:rPr>
            <w:t xml:space="preserve">Dynamics </w:t>
          </w:r>
          <w:r>
            <w:rPr>
              <w:lang w:val="es-CR"/>
            </w:rPr>
            <w:t xml:space="preserve">a 4 posiciones: una intermedia a ambos lados, y después, la extrema, ambos lados también. Al hacerlo, escucharemos con atención para inferir el tipo de modificación que provocan. </w:t>
          </w:r>
        </w:p>
        <w:p w14:paraId="25EB1F80" w14:textId="4DD82A26" w:rsidR="00662D91" w:rsidRDefault="00662D91" w:rsidP="00662D91">
          <w:pPr>
            <w:pStyle w:val="ListParagraph"/>
            <w:numPr>
              <w:ilvl w:val="0"/>
              <w:numId w:val="11"/>
            </w:numPr>
            <w:rPr>
              <w:lang w:val="es-CR"/>
            </w:rPr>
          </w:pPr>
          <w:r>
            <w:rPr>
              <w:lang w:val="es-CR"/>
            </w:rPr>
            <w:t>Iniciemos la reproducción y escuchemos el efecto que genera el deslizador Emphasis</w:t>
          </w:r>
        </w:p>
        <w:p w14:paraId="3CE48470" w14:textId="0B11C053" w:rsidR="00662D91" w:rsidRDefault="00662D91" w:rsidP="00662D91">
          <w:pPr>
            <w:pStyle w:val="ListParagraph"/>
            <w:numPr>
              <w:ilvl w:val="0"/>
              <w:numId w:val="11"/>
            </w:numPr>
            <w:rPr>
              <w:lang w:val="es-CR"/>
            </w:rPr>
          </w:pPr>
          <w:r>
            <w:rPr>
              <w:lang w:val="es-CR"/>
            </w:rPr>
            <w:t>Primero a la derecha 50%, y esc</w:t>
          </w:r>
          <w:r w:rsidR="00311E55">
            <w:rPr>
              <w:lang w:val="es-CR"/>
            </w:rPr>
            <w:t>uc</w:t>
          </w:r>
          <w:r>
            <w:rPr>
              <w:lang w:val="es-CR"/>
            </w:rPr>
            <w:t>hamos</w:t>
          </w:r>
        </w:p>
        <w:p w14:paraId="430BDAF0" w14:textId="1C349391" w:rsidR="002E4D51" w:rsidRDefault="002E4D51" w:rsidP="00662D91">
          <w:pPr>
            <w:pStyle w:val="ListParagraph"/>
            <w:numPr>
              <w:ilvl w:val="0"/>
              <w:numId w:val="11"/>
            </w:numPr>
            <w:rPr>
              <w:lang w:val="es-CR"/>
            </w:rPr>
          </w:pPr>
          <w:r>
            <w:rPr>
              <w:lang w:val="es-CR"/>
            </w:rPr>
            <w:t xml:space="preserve">Presionando el botón </w:t>
          </w:r>
          <w:r>
            <w:rPr>
              <w:i/>
              <w:iCs/>
              <w:lang w:val="es-CR"/>
            </w:rPr>
            <w:t xml:space="preserve">Bypass </w:t>
          </w:r>
          <w:r>
            <w:rPr>
              <w:lang w:val="es-CR"/>
            </w:rPr>
            <w:t xml:space="preserve">podemos comprar con la sonoridad original de la pista. </w:t>
          </w:r>
        </w:p>
        <w:p w14:paraId="280DE09E" w14:textId="0ADB6312" w:rsidR="002E4D51" w:rsidRDefault="002E4D51" w:rsidP="00662D91">
          <w:pPr>
            <w:pStyle w:val="ListParagraph"/>
            <w:numPr>
              <w:ilvl w:val="0"/>
              <w:numId w:val="11"/>
            </w:numPr>
            <w:rPr>
              <w:lang w:val="es-CR"/>
            </w:rPr>
          </w:pPr>
          <w:r>
            <w:rPr>
              <w:lang w:val="es-CR"/>
            </w:rPr>
            <w:t xml:space="preserve">Bien, desactivemos </w:t>
          </w:r>
          <w:r>
            <w:rPr>
              <w:i/>
              <w:iCs/>
              <w:lang w:val="es-CR"/>
            </w:rPr>
            <w:t>Bypass</w:t>
          </w:r>
        </w:p>
        <w:p w14:paraId="064D7A51" w14:textId="66E49662" w:rsidR="00662D91" w:rsidRDefault="00662D91" w:rsidP="00662D91">
          <w:pPr>
            <w:pStyle w:val="ListParagraph"/>
            <w:numPr>
              <w:ilvl w:val="0"/>
              <w:numId w:val="11"/>
            </w:numPr>
            <w:rPr>
              <w:lang w:val="es-CR"/>
            </w:rPr>
          </w:pPr>
          <w:r>
            <w:rPr>
              <w:lang w:val="es-CR"/>
            </w:rPr>
            <w:t>Luego a la izquierda 50% y escuchamos</w:t>
          </w:r>
        </w:p>
        <w:p w14:paraId="6A6A28C8" w14:textId="16AB2658" w:rsidR="002E4D51" w:rsidRDefault="002E4D51" w:rsidP="00662D91">
          <w:pPr>
            <w:pStyle w:val="ListParagraph"/>
            <w:numPr>
              <w:ilvl w:val="0"/>
              <w:numId w:val="11"/>
            </w:numPr>
            <w:rPr>
              <w:lang w:val="es-CR"/>
            </w:rPr>
          </w:pPr>
          <w:r>
            <w:rPr>
              <w:lang w:val="es-CR"/>
            </w:rPr>
            <w:t xml:space="preserve">Presionemos </w:t>
          </w:r>
          <w:r>
            <w:rPr>
              <w:i/>
              <w:iCs/>
              <w:lang w:val="es-CR"/>
            </w:rPr>
            <w:t xml:space="preserve">Bypass </w:t>
          </w:r>
          <w:r>
            <w:rPr>
              <w:lang w:val="es-CR"/>
            </w:rPr>
            <w:t>para comparar, y presionemos nuevamente para desactivarlo</w:t>
          </w:r>
        </w:p>
        <w:p w14:paraId="7BAC1089" w14:textId="3B18451A" w:rsidR="00662D91" w:rsidRDefault="00662D91" w:rsidP="00662D91">
          <w:pPr>
            <w:pStyle w:val="ListParagraph"/>
            <w:numPr>
              <w:ilvl w:val="0"/>
              <w:numId w:val="11"/>
            </w:numPr>
            <w:rPr>
              <w:lang w:val="es-CR"/>
            </w:rPr>
          </w:pPr>
          <w:r>
            <w:rPr>
              <w:lang w:val="es-CR"/>
            </w:rPr>
            <w:t>Repitamos esto con los extremos derecho, e izquierdo.</w:t>
          </w:r>
        </w:p>
        <w:p w14:paraId="2D1FC2B9" w14:textId="1BDEC9DF" w:rsidR="00662D91" w:rsidRDefault="00662D91" w:rsidP="00662D91">
          <w:pPr>
            <w:pStyle w:val="ListParagraph"/>
            <w:numPr>
              <w:ilvl w:val="0"/>
              <w:numId w:val="11"/>
            </w:numPr>
            <w:rPr>
              <w:lang w:val="es-CR"/>
            </w:rPr>
          </w:pPr>
          <w:r>
            <w:rPr>
              <w:lang w:val="es-CR"/>
            </w:rPr>
            <w:t xml:space="preserve">Detengamos la reproducción. Ahora, sostengamos Control en Windows o Comando en Mac y hagamos clic en el deslizador </w:t>
          </w:r>
          <w:r>
            <w:rPr>
              <w:i/>
              <w:iCs/>
              <w:lang w:val="es-CR"/>
            </w:rPr>
            <w:t xml:space="preserve">Emphasis </w:t>
          </w:r>
          <w:r>
            <w:rPr>
              <w:lang w:val="es-CR"/>
            </w:rPr>
            <w:t>para reiniciarlo.</w:t>
          </w:r>
        </w:p>
        <w:p w14:paraId="4CF34189" w14:textId="368F838A" w:rsidR="00662D91" w:rsidRDefault="00662D91" w:rsidP="00662D91">
          <w:pPr>
            <w:pStyle w:val="ListParagraph"/>
            <w:numPr>
              <w:ilvl w:val="0"/>
              <w:numId w:val="11"/>
            </w:numPr>
            <w:rPr>
              <w:lang w:val="es-CR"/>
            </w:rPr>
          </w:pPr>
          <w:commentRangeStart w:id="13"/>
          <w:r>
            <w:rPr>
              <w:lang w:val="es-CR"/>
            </w:rPr>
            <w:lastRenderedPageBreak/>
            <w:t>Este deslizador controla la similitud entre el contenido espectral de las notas que están sonando y las que no. Al deslizarlo hacia la derecha, las peculiaridades de las notas que están sonando se acentúan,</w:t>
          </w:r>
          <w:r w:rsidR="00311E55">
            <w:rPr>
              <w:lang w:val="es-CR"/>
            </w:rPr>
            <w:t xml:space="preserve"> mientras que al delizarlo a la izquierda sucede lo contrario y el timbre se torna más uniforme. En otras palabras, el deslizador </w:t>
          </w:r>
          <w:r w:rsidR="00311E55">
            <w:rPr>
              <w:i/>
              <w:iCs/>
              <w:lang w:val="es-CR"/>
            </w:rPr>
            <w:t xml:space="preserve">Emphasis </w:t>
          </w:r>
          <w:r w:rsidR="00311E55">
            <w:rPr>
              <w:lang w:val="es-CR"/>
            </w:rPr>
            <w:t xml:space="preserve">hace que el sonido de las notas que están sonando sobresalga por entre el promedio espectral de la pista a la que pertenecen, lo cual es útil para controlar el enmascaramiento que el sonido de una pista genera para sí misma, y de tal modo hacer que su timbre sobresalga o se disimule. </w:t>
          </w:r>
          <w:commentRangeEnd w:id="13"/>
          <w:r w:rsidR="00311E55">
            <w:rPr>
              <w:rStyle w:val="CommentReference"/>
            </w:rPr>
            <w:commentReference w:id="13"/>
          </w:r>
        </w:p>
        <w:p w14:paraId="62D2EC4A" w14:textId="40D03ED0" w:rsidR="00662D91" w:rsidRPr="00311E55" w:rsidRDefault="00662D91" w:rsidP="00662D91">
          <w:pPr>
            <w:pStyle w:val="ListParagraph"/>
            <w:numPr>
              <w:ilvl w:val="0"/>
              <w:numId w:val="11"/>
            </w:numPr>
            <w:rPr>
              <w:lang w:val="es-CR"/>
            </w:rPr>
          </w:pPr>
          <w:r>
            <w:rPr>
              <w:lang w:val="es-CR"/>
            </w:rPr>
            <w:t>Continuemos</w:t>
          </w:r>
          <w:r w:rsidR="00311E55">
            <w:rPr>
              <w:lang w:val="es-CR"/>
            </w:rPr>
            <w:t xml:space="preserve"> ahora, haciendo la misma prueba con el deslizador </w:t>
          </w:r>
          <w:r w:rsidR="00311E55" w:rsidRPr="00311E55">
            <w:rPr>
              <w:i/>
              <w:iCs/>
              <w:lang w:val="es-CR"/>
            </w:rPr>
            <w:t>Dynamics</w:t>
          </w:r>
        </w:p>
        <w:p w14:paraId="1006826A" w14:textId="3D062BB4" w:rsidR="00311E55" w:rsidRDefault="00311E55" w:rsidP="00662D91">
          <w:pPr>
            <w:pStyle w:val="ListParagraph"/>
            <w:numPr>
              <w:ilvl w:val="0"/>
              <w:numId w:val="11"/>
            </w:numPr>
            <w:rPr>
              <w:lang w:val="es-CR"/>
            </w:rPr>
          </w:pPr>
          <w:r>
            <w:rPr>
              <w:lang w:val="es-CR"/>
            </w:rPr>
            <w:t>Iniciemos la reproducción y movámoslo</w:t>
          </w:r>
        </w:p>
        <w:p w14:paraId="3DF18AF2" w14:textId="47A2E376" w:rsidR="00311E55" w:rsidRDefault="00311E55" w:rsidP="00311E55">
          <w:pPr>
            <w:pStyle w:val="ListParagraph"/>
            <w:numPr>
              <w:ilvl w:val="0"/>
              <w:numId w:val="11"/>
            </w:numPr>
            <w:rPr>
              <w:lang w:val="es-CR"/>
            </w:rPr>
          </w:pPr>
          <w:r>
            <w:rPr>
              <w:lang w:val="es-CR"/>
            </w:rPr>
            <w:t>Primero, a la derecha 50%, y escuchamos</w:t>
          </w:r>
          <w:r w:rsidR="002E4D51">
            <w:rPr>
              <w:lang w:val="es-CR"/>
            </w:rPr>
            <w:t xml:space="preserve">. Activamos </w:t>
          </w:r>
          <w:r w:rsidR="002E4D51">
            <w:rPr>
              <w:i/>
              <w:iCs/>
              <w:lang w:val="es-CR"/>
            </w:rPr>
            <w:t xml:space="preserve">Bypass, </w:t>
          </w:r>
          <w:r w:rsidR="002E4D51">
            <w:rPr>
              <w:lang w:val="es-CR"/>
            </w:rPr>
            <w:t xml:space="preserve">y lo desactivamos. </w:t>
          </w:r>
        </w:p>
        <w:p w14:paraId="766C43CC" w14:textId="413AB12A" w:rsidR="00311E55" w:rsidRPr="002E4D51" w:rsidRDefault="00311E55" w:rsidP="00072AB4">
          <w:pPr>
            <w:pStyle w:val="ListParagraph"/>
            <w:numPr>
              <w:ilvl w:val="0"/>
              <w:numId w:val="11"/>
            </w:numPr>
            <w:rPr>
              <w:lang w:val="es-CR"/>
            </w:rPr>
          </w:pPr>
          <w:r w:rsidRPr="002E4D51">
            <w:rPr>
              <w:lang w:val="es-CR"/>
            </w:rPr>
            <w:t>Después a la izquierda 50% y escuchamos</w:t>
          </w:r>
          <w:r w:rsidR="002E4D51" w:rsidRPr="002E4D51">
            <w:rPr>
              <w:lang w:val="es-CR"/>
            </w:rPr>
            <w:t xml:space="preserve">. </w:t>
          </w:r>
          <w:r w:rsidR="002E4D51">
            <w:rPr>
              <w:lang w:val="es-CR"/>
            </w:rPr>
            <w:t xml:space="preserve">Clic en </w:t>
          </w:r>
          <w:r w:rsidR="002E4D51" w:rsidRPr="002E4D51">
            <w:rPr>
              <w:i/>
              <w:iCs/>
              <w:lang w:val="es-CR"/>
            </w:rPr>
            <w:t xml:space="preserve">Bypass, </w:t>
          </w:r>
          <w:r w:rsidR="002E4D51" w:rsidRPr="002E4D51">
            <w:rPr>
              <w:lang w:val="es-CR"/>
            </w:rPr>
            <w:t xml:space="preserve">y </w:t>
          </w:r>
          <w:r w:rsidR="002E4D51">
            <w:rPr>
              <w:lang w:val="es-CR"/>
            </w:rPr>
            <w:t>clic nuevamente</w:t>
          </w:r>
          <w:r w:rsidR="002E4D51" w:rsidRPr="002E4D51">
            <w:rPr>
              <w:lang w:val="es-CR"/>
            </w:rPr>
            <w:t xml:space="preserve">. </w:t>
          </w:r>
        </w:p>
        <w:p w14:paraId="3271D9CD" w14:textId="64422856" w:rsidR="00311E55" w:rsidRDefault="00311E55" w:rsidP="00311E55">
          <w:pPr>
            <w:pStyle w:val="ListParagraph"/>
            <w:numPr>
              <w:ilvl w:val="0"/>
              <w:numId w:val="11"/>
            </w:numPr>
            <w:rPr>
              <w:lang w:val="es-CR"/>
            </w:rPr>
          </w:pPr>
          <w:r>
            <w:rPr>
              <w:lang w:val="es-CR"/>
            </w:rPr>
            <w:t>Ahora, repetimos esto con los extremos derecho, e izquierdo.</w:t>
          </w:r>
        </w:p>
        <w:p w14:paraId="7C074511" w14:textId="5249B411" w:rsidR="00311E55" w:rsidRDefault="00311E55" w:rsidP="00311E55">
          <w:pPr>
            <w:pStyle w:val="ListParagraph"/>
            <w:numPr>
              <w:ilvl w:val="0"/>
              <w:numId w:val="11"/>
            </w:numPr>
            <w:rPr>
              <w:lang w:val="es-CR"/>
            </w:rPr>
          </w:pPr>
          <w:r>
            <w:rPr>
              <w:lang w:val="es-CR"/>
            </w:rPr>
            <w:t xml:space="preserve">Detengamos la reproducción, y sosteniendo Control en Windows o Comando en Mac y hagamos clic en el deslizador </w:t>
          </w:r>
          <w:r>
            <w:rPr>
              <w:i/>
              <w:iCs/>
              <w:lang w:val="es-CR"/>
            </w:rPr>
            <w:t xml:space="preserve">Dynamics </w:t>
          </w:r>
          <w:r>
            <w:rPr>
              <w:lang w:val="es-CR"/>
            </w:rPr>
            <w:t>para reiniciarlo</w:t>
          </w:r>
        </w:p>
        <w:p w14:paraId="553D0CD4" w14:textId="69F419D5" w:rsidR="00311E55" w:rsidRDefault="00311E55" w:rsidP="00311E55">
          <w:pPr>
            <w:pStyle w:val="ListParagraph"/>
            <w:numPr>
              <w:ilvl w:val="0"/>
              <w:numId w:val="11"/>
            </w:numPr>
            <w:rPr>
              <w:lang w:val="es-CR"/>
            </w:rPr>
          </w:pPr>
          <w:r>
            <w:rPr>
              <w:lang w:val="es-CR"/>
            </w:rPr>
            <w:t xml:space="preserve">Como pudimos apreciar, este deslizador controla el envolvente del sonido, particularmente, la etapa de decaimiento. Al moverlo a la derecha se acorta la duración de cada nota, mientras </w:t>
          </w:r>
          <w:r w:rsidR="002E4D51">
            <w:rPr>
              <w:lang w:val="es-CR"/>
            </w:rPr>
            <w:t xml:space="preserve">que moverlo a la </w:t>
          </w:r>
          <w:r>
            <w:rPr>
              <w:lang w:val="es-CR"/>
            </w:rPr>
            <w:t>izquierd</w:t>
          </w:r>
          <w:r w:rsidR="002E4D51">
            <w:rPr>
              <w:lang w:val="es-CR"/>
            </w:rPr>
            <w:t>a</w:t>
          </w:r>
          <w:r>
            <w:rPr>
              <w:lang w:val="es-CR"/>
            </w:rPr>
            <w:t xml:space="preserve"> </w:t>
          </w:r>
          <w:r w:rsidR="002E4D51">
            <w:rPr>
              <w:lang w:val="es-CR"/>
            </w:rPr>
            <w:t>las prolonga</w:t>
          </w:r>
          <w:r>
            <w:rPr>
              <w:lang w:val="es-CR"/>
            </w:rPr>
            <w:t xml:space="preserve">. Tal comportamiento puede ser útil para crear una interpretación más acentuada rítmicamente, con una sonoridad similar a </w:t>
          </w:r>
          <w:r w:rsidRPr="00311E55">
            <w:rPr>
              <w:i/>
              <w:iCs/>
              <w:lang w:val="es-CR"/>
            </w:rPr>
            <w:t>stacatt</w:t>
          </w:r>
          <w:r>
            <w:rPr>
              <w:i/>
              <w:iCs/>
              <w:lang w:val="es-CR"/>
            </w:rPr>
            <w:t>o</w:t>
          </w:r>
          <w:r>
            <w:rPr>
              <w:lang w:val="es-CR"/>
            </w:rPr>
            <w:t xml:space="preserve">; </w:t>
          </w:r>
          <w:proofErr w:type="gramStart"/>
          <w:r>
            <w:rPr>
              <w:lang w:val="es-CR"/>
            </w:rPr>
            <w:t>o</w:t>
          </w:r>
          <w:proofErr w:type="gramEnd"/>
          <w:r>
            <w:rPr>
              <w:lang w:val="es-CR"/>
            </w:rPr>
            <w:t xml:space="preserve"> por el contrario, para </w:t>
          </w:r>
          <w:r w:rsidR="002E4D51">
            <w:rPr>
              <w:lang w:val="es-CR"/>
            </w:rPr>
            <w:t xml:space="preserve">que las notas prolongadas </w:t>
          </w:r>
          <w:r>
            <w:rPr>
              <w:lang w:val="es-CR"/>
            </w:rPr>
            <w:t xml:space="preserve">creen una textura conjunta. </w:t>
          </w:r>
        </w:p>
        <w:p w14:paraId="7322CA7D" w14:textId="22667B78" w:rsidR="00CD6BF7" w:rsidRDefault="00CD6BF7" w:rsidP="00CD6BF7">
          <w:pPr>
            <w:rPr>
              <w:b/>
              <w:bCs/>
              <w:lang w:val="es-CR"/>
            </w:rPr>
          </w:pPr>
          <w:r>
            <w:rPr>
              <w:b/>
              <w:bCs/>
              <w:lang w:val="es-CR"/>
            </w:rPr>
            <w:t xml:space="preserve">Función Gain y menú global </w:t>
          </w:r>
        </w:p>
        <w:p w14:paraId="509B8016" w14:textId="1BA81F5F" w:rsidR="00CD6BF7" w:rsidRPr="00CD6BF7" w:rsidRDefault="00CD6BF7" w:rsidP="00CD6BF7">
          <w:pPr>
            <w:rPr>
              <w:i/>
              <w:iCs/>
              <w:lang w:val="es-CR"/>
            </w:rPr>
          </w:pPr>
          <w:commentRangeStart w:id="14"/>
          <w:r>
            <w:rPr>
              <w:lang w:val="es-CR"/>
            </w:rPr>
            <w:t xml:space="preserve">Exploremos las funciones ubicadas en la esquina superior derecha de </w:t>
          </w:r>
          <w:r>
            <w:rPr>
              <w:i/>
              <w:iCs/>
              <w:lang w:val="es-CR"/>
            </w:rPr>
            <w:t>Sound Editor</w:t>
          </w:r>
          <w:commentRangeEnd w:id="14"/>
          <w:r>
            <w:rPr>
              <w:rStyle w:val="CommentReference"/>
            </w:rPr>
            <w:commentReference w:id="14"/>
          </w:r>
        </w:p>
        <w:p w14:paraId="602AF1B4" w14:textId="5A167FA4" w:rsidR="002E4D51" w:rsidRDefault="002E4D51" w:rsidP="00311E55">
          <w:pPr>
            <w:pStyle w:val="ListParagraph"/>
            <w:numPr>
              <w:ilvl w:val="0"/>
              <w:numId w:val="11"/>
            </w:numPr>
            <w:rPr>
              <w:lang w:val="es-CR"/>
            </w:rPr>
          </w:pPr>
          <w:r>
            <w:rPr>
              <w:lang w:val="es-CR"/>
            </w:rPr>
            <w:t>Es importante considerar que usar el extremo izquierdo</w:t>
          </w:r>
          <w:r w:rsidR="00CD6BF7">
            <w:rPr>
              <w:lang w:val="es-CR"/>
            </w:rPr>
            <w:t xml:space="preserve"> del deslizador </w:t>
          </w:r>
          <w:r w:rsidR="00CD6BF7">
            <w:rPr>
              <w:i/>
              <w:iCs/>
              <w:lang w:val="es-CR"/>
            </w:rPr>
            <w:t>Dynamics</w:t>
          </w:r>
          <w:r>
            <w:rPr>
              <w:lang w:val="es-CR"/>
            </w:rPr>
            <w:t xml:space="preserve">, la prologanción de los blobs puede provocar excesos de nivel, que dependiendo de la cantidad de </w:t>
          </w:r>
          <w:r>
            <w:rPr>
              <w:i/>
              <w:iCs/>
              <w:lang w:val="es-CR"/>
            </w:rPr>
            <w:t xml:space="preserve">headroom </w:t>
          </w:r>
          <w:r>
            <w:rPr>
              <w:lang w:val="es-CR"/>
            </w:rPr>
            <w:t xml:space="preserve">disponible, podrían a su vez provocar picos digitales en la mezcla. </w:t>
          </w:r>
        </w:p>
        <w:p w14:paraId="60A1FF6E" w14:textId="45C0861F" w:rsidR="002E4D51" w:rsidRPr="00CD6BF7" w:rsidRDefault="002E4D51" w:rsidP="00311E55">
          <w:pPr>
            <w:pStyle w:val="ListParagraph"/>
            <w:numPr>
              <w:ilvl w:val="0"/>
              <w:numId w:val="11"/>
            </w:numPr>
            <w:rPr>
              <w:lang w:val="es-CR"/>
            </w:rPr>
          </w:pPr>
          <w:r>
            <w:rPr>
              <w:lang w:val="es-CR"/>
            </w:rPr>
            <w:t xml:space="preserve">Esto lo resolvemos fácilmente reduciendo la perilla </w:t>
          </w:r>
          <w:r>
            <w:rPr>
              <w:i/>
              <w:lang w:val="es-CR"/>
            </w:rPr>
            <w:t xml:space="preserve">Gain, </w:t>
          </w:r>
          <w:r>
            <w:rPr>
              <w:iCs/>
              <w:lang w:val="es-CR"/>
            </w:rPr>
            <w:t>la cual puede aportar un cambio de nivel de entre -30 y +12 dB</w:t>
          </w:r>
        </w:p>
        <w:p w14:paraId="6378B86D" w14:textId="1FB85C39" w:rsidR="002E4D51" w:rsidRPr="00CD6BF7" w:rsidRDefault="002E4D51" w:rsidP="00311E55">
          <w:pPr>
            <w:pStyle w:val="ListParagraph"/>
            <w:numPr>
              <w:ilvl w:val="0"/>
              <w:numId w:val="11"/>
            </w:numPr>
            <w:rPr>
              <w:lang w:val="es-CR"/>
            </w:rPr>
          </w:pPr>
          <w:r>
            <w:rPr>
              <w:iCs/>
              <w:lang w:val="es-CR"/>
            </w:rPr>
            <w:t xml:space="preserve">Si la configuración lograda en </w:t>
          </w:r>
          <w:r>
            <w:rPr>
              <w:i/>
              <w:lang w:val="es-CR"/>
            </w:rPr>
            <w:t xml:space="preserve">Sound Editor </w:t>
          </w:r>
          <w:r>
            <w:rPr>
              <w:iCs/>
              <w:lang w:val="es-CR"/>
            </w:rPr>
            <w:t xml:space="preserve">es satisfactoria, podríamos copiarla a otra pista. </w:t>
          </w:r>
          <w:r w:rsidR="00072AB4">
            <w:rPr>
              <w:iCs/>
              <w:lang w:val="es-CR"/>
            </w:rPr>
            <w:t xml:space="preserve">El </w:t>
          </w:r>
          <w:r>
            <w:rPr>
              <w:iCs/>
              <w:lang w:val="es-CR"/>
            </w:rPr>
            <w:t xml:space="preserve">menú </w:t>
          </w:r>
          <w:r>
            <w:rPr>
              <w:i/>
              <w:lang w:val="es-CR"/>
            </w:rPr>
            <w:t>Sound Editor</w:t>
          </w:r>
          <w:r w:rsidR="00072AB4">
            <w:rPr>
              <w:i/>
              <w:lang w:val="es-CR"/>
            </w:rPr>
            <w:t>,</w:t>
          </w:r>
          <w:r>
            <w:rPr>
              <w:iCs/>
              <w:lang w:val="es-CR"/>
            </w:rPr>
            <w:t xml:space="preserve"> ubicado en su esquina superior derecha</w:t>
          </w:r>
          <w:r w:rsidR="00072AB4">
            <w:rPr>
              <w:iCs/>
              <w:lang w:val="es-CR"/>
            </w:rPr>
            <w:t>,</w:t>
          </w:r>
          <w:r>
            <w:rPr>
              <w:iCs/>
              <w:lang w:val="es-CR"/>
            </w:rPr>
            <w:t xml:space="preserve"> ofrece las opciones </w:t>
          </w:r>
          <w:r>
            <w:rPr>
              <w:i/>
              <w:lang w:val="es-CR"/>
            </w:rPr>
            <w:t xml:space="preserve">Copy Settings </w:t>
          </w:r>
          <w:r w:rsidRPr="002E4D51">
            <w:rPr>
              <w:iCs/>
              <w:lang w:val="es-CR"/>
            </w:rPr>
            <w:t>y</w:t>
          </w:r>
          <w:r>
            <w:rPr>
              <w:i/>
              <w:lang w:val="es-CR"/>
            </w:rPr>
            <w:t xml:space="preserve"> Paste Settings</w:t>
          </w:r>
          <w:r>
            <w:rPr>
              <w:iCs/>
              <w:lang w:val="es-CR"/>
            </w:rPr>
            <w:t xml:space="preserve">. </w:t>
          </w:r>
          <w:r w:rsidR="00072AB4">
            <w:rPr>
              <w:iCs/>
              <w:lang w:val="es-CR"/>
            </w:rPr>
            <w:t xml:space="preserve">Estas funciones no copian el espectro, sino la magnitud relativa de las modificaciones realizadas, de modo que podemos aplicarlas con tranquilidad incluso cuando los timbres son diferentes entre sí. </w:t>
          </w:r>
        </w:p>
        <w:p w14:paraId="7EB6A828" w14:textId="002EA8EA" w:rsidR="00CD6BF7" w:rsidRDefault="00CD6BF7" w:rsidP="00CD6BF7">
          <w:pPr>
            <w:pStyle w:val="Heading3"/>
            <w:rPr>
              <w:lang w:val="es-CR"/>
            </w:rPr>
          </w:pPr>
          <w:r>
            <w:rPr>
              <w:lang w:val="es-CR"/>
            </w:rPr>
            <w:t>021-23_1102_mtf01. Perilla Gain y menú global de Sound Editor</w:t>
          </w:r>
        </w:p>
        <w:p w14:paraId="1912CD2A" w14:textId="3A6E8BB6" w:rsidR="00CD6BF7" w:rsidRPr="00CD6BF7" w:rsidRDefault="009F7A25" w:rsidP="00CD6BF7">
          <w:pPr>
            <w:rPr>
              <w:lang w:val="es-CR"/>
            </w:rPr>
          </w:pPr>
          <w:r>
            <w:rPr>
              <w:noProof/>
            </w:rPr>
            <w:drawing>
              <wp:inline distT="0" distB="0" distL="0" distR="0" wp14:anchorId="45135E83" wp14:editId="42A5CBFF">
                <wp:extent cx="6728959" cy="1358537"/>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0743" t="67511" b="476"/>
                        <a:stretch/>
                      </pic:blipFill>
                      <pic:spPr bwMode="auto">
                        <a:xfrm>
                          <a:off x="0" y="0"/>
                          <a:ext cx="6761012" cy="1365008"/>
                        </a:xfrm>
                        <a:prstGeom prst="rect">
                          <a:avLst/>
                        </a:prstGeom>
                        <a:noFill/>
                        <a:ln>
                          <a:noFill/>
                        </a:ln>
                        <a:extLst>
                          <a:ext uri="{53640926-AAD7-44D8-BBD7-CCE9431645EC}">
                            <a14:shadowObscured xmlns:a14="http://schemas.microsoft.com/office/drawing/2010/main"/>
                          </a:ext>
                        </a:extLst>
                      </pic:spPr>
                    </pic:pic>
                  </a:graphicData>
                </a:graphic>
              </wp:inline>
            </w:drawing>
          </w:r>
        </w:p>
        <w:p w14:paraId="4B986B5C" w14:textId="1DBC344A" w:rsidR="00072AB4" w:rsidRDefault="00072AB4" w:rsidP="00311E55">
          <w:pPr>
            <w:pStyle w:val="ListParagraph"/>
            <w:numPr>
              <w:ilvl w:val="0"/>
              <w:numId w:val="11"/>
            </w:numPr>
            <w:rPr>
              <w:lang w:val="es-CR"/>
            </w:rPr>
          </w:pPr>
          <w:r>
            <w:rPr>
              <w:lang w:val="es-CR"/>
            </w:rPr>
            <w:t xml:space="preserve">Experimentemos con los deslizadores </w:t>
          </w:r>
          <w:r>
            <w:rPr>
              <w:i/>
              <w:iCs/>
              <w:lang w:val="es-CR"/>
            </w:rPr>
            <w:t xml:space="preserve">Emphasis </w:t>
          </w:r>
          <w:r>
            <w:rPr>
              <w:lang w:val="es-CR"/>
            </w:rPr>
            <w:t xml:space="preserve">y </w:t>
          </w:r>
          <w:r>
            <w:rPr>
              <w:i/>
              <w:iCs/>
              <w:lang w:val="es-CR"/>
            </w:rPr>
            <w:t xml:space="preserve">Dynamics </w:t>
          </w:r>
          <w:r>
            <w:rPr>
              <w:lang w:val="es-CR"/>
            </w:rPr>
            <w:t>hasta lograr un sonido satisfactorio y después copiemos sus parámetros a otra pista</w:t>
          </w:r>
        </w:p>
        <w:p w14:paraId="582EAFDB" w14:textId="3E1A37F3" w:rsidR="00072AB4" w:rsidRPr="00072AB4" w:rsidRDefault="00072AB4" w:rsidP="00311E55">
          <w:pPr>
            <w:pStyle w:val="ListParagraph"/>
            <w:numPr>
              <w:ilvl w:val="0"/>
              <w:numId w:val="11"/>
            </w:numPr>
            <w:rPr>
              <w:lang w:val="es-CR"/>
            </w:rPr>
          </w:pPr>
          <w:r>
            <w:rPr>
              <w:lang w:val="es-CR"/>
            </w:rPr>
            <w:t xml:space="preserve">Bien. Peguemos los parámetros mediante la función </w:t>
          </w:r>
          <w:r>
            <w:rPr>
              <w:i/>
              <w:iCs/>
              <w:lang w:val="es-CR"/>
            </w:rPr>
            <w:t>Paste Settings</w:t>
          </w:r>
        </w:p>
        <w:p w14:paraId="0EE147F6" w14:textId="0CAFC474" w:rsidR="00072AB4" w:rsidRPr="00072AB4" w:rsidRDefault="00072AB4" w:rsidP="00311E55">
          <w:pPr>
            <w:pStyle w:val="ListParagraph"/>
            <w:numPr>
              <w:ilvl w:val="0"/>
              <w:numId w:val="11"/>
            </w:numPr>
            <w:rPr>
              <w:i/>
              <w:iCs/>
              <w:lang w:val="es-CR"/>
            </w:rPr>
          </w:pPr>
          <w:r>
            <w:rPr>
              <w:lang w:val="es-CR"/>
            </w:rPr>
            <w:t xml:space="preserve">Ahora, escuchemos solo la pista destino y empleemos el botón </w:t>
          </w:r>
          <w:r>
            <w:rPr>
              <w:i/>
              <w:iCs/>
              <w:lang w:val="es-CR"/>
            </w:rPr>
            <w:t>B</w:t>
          </w:r>
          <w:r w:rsidRPr="00072AB4">
            <w:rPr>
              <w:i/>
              <w:iCs/>
              <w:lang w:val="es-CR"/>
            </w:rPr>
            <w:t>ypass</w:t>
          </w:r>
          <w:r>
            <w:rPr>
              <w:lang w:val="es-CR"/>
            </w:rPr>
            <w:t xml:space="preserve"> para comparar con su sonido original. </w:t>
          </w:r>
        </w:p>
        <w:p w14:paraId="4E10566E" w14:textId="1E3F2D45" w:rsidR="00072AB4" w:rsidRPr="00072AB4" w:rsidRDefault="00072AB4" w:rsidP="00311E55">
          <w:pPr>
            <w:pStyle w:val="ListParagraph"/>
            <w:numPr>
              <w:ilvl w:val="0"/>
              <w:numId w:val="11"/>
            </w:numPr>
            <w:rPr>
              <w:i/>
              <w:iCs/>
              <w:lang w:val="es-CR"/>
            </w:rPr>
          </w:pPr>
          <w:r>
            <w:rPr>
              <w:lang w:val="es-CR"/>
            </w:rPr>
            <w:t>De esta manera aplicamos cambios rápidos mediante</w:t>
          </w:r>
          <w:r>
            <w:rPr>
              <w:i/>
              <w:iCs/>
              <w:lang w:val="es-CR"/>
            </w:rPr>
            <w:t xml:space="preserve"> Sound </w:t>
          </w:r>
          <w:commentRangeStart w:id="15"/>
          <w:r>
            <w:rPr>
              <w:i/>
              <w:iCs/>
              <w:lang w:val="es-CR"/>
            </w:rPr>
            <w:t>Editor</w:t>
          </w:r>
          <w:commentRangeEnd w:id="15"/>
          <w:r>
            <w:rPr>
              <w:rStyle w:val="CommentReference"/>
            </w:rPr>
            <w:commentReference w:id="15"/>
          </w:r>
        </w:p>
        <w:p w14:paraId="51706FEE" w14:textId="77777777" w:rsidR="00CC4812" w:rsidRPr="00CC4812" w:rsidRDefault="00CC4812" w:rsidP="005462A0">
          <w:pPr>
            <w:spacing w:before="240" w:line="276" w:lineRule="auto"/>
            <w:jc w:val="both"/>
            <w:rPr>
              <w:rFonts w:cs="Prompt Light"/>
              <w:i/>
              <w:iCs/>
              <w:noProof/>
              <w:lang w:val="es-CR"/>
            </w:rPr>
          </w:pPr>
        </w:p>
        <w:p w14:paraId="22A939F7" w14:textId="0C146992" w:rsidR="005462A0" w:rsidRPr="00CC4812" w:rsidRDefault="005462A0" w:rsidP="005462A0">
          <w:pPr>
            <w:spacing w:before="240" w:line="276" w:lineRule="auto"/>
            <w:jc w:val="both"/>
            <w:rPr>
              <w:rFonts w:cs="Prompt Light"/>
              <w:noProof/>
              <w:lang w:val="es-CR"/>
            </w:rPr>
          </w:pPr>
          <w:r w:rsidRPr="00CC4812">
            <w:rPr>
              <w:rFonts w:cs="Prompt Light"/>
              <w:noProof/>
              <w:lang w:val="es-CR"/>
            </w:rPr>
            <w:t xml:space="preserve"> </w:t>
          </w:r>
        </w:p>
        <w:p w14:paraId="512188C1" w14:textId="0622BAF1" w:rsidR="005462A0" w:rsidRPr="00CC4812" w:rsidRDefault="005462A0" w:rsidP="005462A0">
          <w:pPr>
            <w:spacing w:before="240" w:line="276" w:lineRule="auto"/>
            <w:jc w:val="both"/>
            <w:rPr>
              <w:rFonts w:cs="Prompt Light"/>
              <w:noProof/>
              <w:lang w:val="es-CR"/>
            </w:rPr>
          </w:pP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255"/>
            <w:gridCol w:w="9535"/>
          </w:tblGrid>
          <w:tr w:rsidR="00665014" w:rsidRPr="00EA0C70" w14:paraId="2559D700" w14:textId="77777777" w:rsidTr="00665014">
            <w:tc>
              <w:tcPr>
                <w:tcW w:w="1255" w:type="dxa"/>
                <w:shd w:val="clear" w:color="auto" w:fill="ACB9CA" w:themeFill="text2" w:themeFillTint="66"/>
              </w:tcPr>
              <w:p w14:paraId="6807F783" w14:textId="77777777" w:rsidR="00665014" w:rsidRPr="00665014" w:rsidRDefault="00665014" w:rsidP="00665014">
                <w:pPr>
                  <w:spacing w:line="276" w:lineRule="auto"/>
                  <w:rPr>
                    <w:rFonts w:cs="Prompt Light"/>
                    <w:color w:val="FFFFFF" w:themeColor="background1"/>
                    <w:szCs w:val="18"/>
                    <w:lang w:val="es-CR"/>
                  </w:rPr>
                </w:pPr>
                <w:r w:rsidRPr="00665014">
                  <w:rPr>
                    <w:rFonts w:cs="Prompt Light"/>
                    <w:color w:val="FFFFFF" w:themeColor="background1"/>
                    <w:szCs w:val="18"/>
                    <w:lang w:val="es-CR"/>
                  </w:rPr>
                  <w:t>Keynote 1</w:t>
                </w:r>
              </w:p>
            </w:tc>
            <w:tc>
              <w:tcPr>
                <w:tcW w:w="9535" w:type="dxa"/>
              </w:tcPr>
              <w:p w14:paraId="14AF54ED" w14:textId="1E6264DD" w:rsidR="00665014" w:rsidRPr="00EA0C70" w:rsidRDefault="00665014" w:rsidP="00665014">
                <w:pPr>
                  <w:spacing w:line="276" w:lineRule="auto"/>
                  <w:rPr>
                    <w:rFonts w:cs="Prompt Light"/>
                    <w:szCs w:val="18"/>
                  </w:rPr>
                </w:pPr>
              </w:p>
            </w:tc>
          </w:tr>
          <w:tr w:rsidR="00665014" w:rsidRPr="00EA0C70" w14:paraId="60BC67AF" w14:textId="77777777" w:rsidTr="00665014">
            <w:tc>
              <w:tcPr>
                <w:tcW w:w="1255" w:type="dxa"/>
                <w:shd w:val="clear" w:color="auto" w:fill="ACB9CA" w:themeFill="text2" w:themeFillTint="66"/>
              </w:tcPr>
              <w:p w14:paraId="0299D8BF" w14:textId="77777777" w:rsidR="00665014" w:rsidRPr="00665014" w:rsidRDefault="00665014" w:rsidP="00665014">
                <w:pPr>
                  <w:spacing w:line="276" w:lineRule="auto"/>
                  <w:rPr>
                    <w:rFonts w:cs="Prompt Light"/>
                    <w:color w:val="FFFFFF" w:themeColor="background1"/>
                    <w:szCs w:val="18"/>
                    <w:lang w:val="es-CR"/>
                  </w:rPr>
                </w:pPr>
                <w:r w:rsidRPr="00665014">
                  <w:rPr>
                    <w:rFonts w:cs="Prompt Light"/>
                    <w:color w:val="FFFFFF" w:themeColor="background1"/>
                    <w:szCs w:val="18"/>
                    <w:lang w:val="es-CR"/>
                  </w:rPr>
                  <w:t>Keynote 2</w:t>
                </w:r>
              </w:p>
            </w:tc>
            <w:tc>
              <w:tcPr>
                <w:tcW w:w="9535" w:type="dxa"/>
              </w:tcPr>
              <w:p w14:paraId="631CBE46" w14:textId="20263C8A" w:rsidR="00665014" w:rsidRPr="00EA0C70" w:rsidRDefault="00665014" w:rsidP="00665014">
                <w:pPr>
                  <w:spacing w:line="276" w:lineRule="auto"/>
                  <w:rPr>
                    <w:rFonts w:cs="Prompt Light"/>
                    <w:szCs w:val="18"/>
                  </w:rPr>
                </w:pPr>
              </w:p>
            </w:tc>
          </w:tr>
          <w:tr w:rsidR="00665014" w:rsidRPr="00EA0C70" w14:paraId="07787E92" w14:textId="77777777" w:rsidTr="00665014">
            <w:tc>
              <w:tcPr>
                <w:tcW w:w="1255" w:type="dxa"/>
                <w:shd w:val="clear" w:color="auto" w:fill="ACB9CA" w:themeFill="text2" w:themeFillTint="66"/>
              </w:tcPr>
              <w:p w14:paraId="36E296C4" w14:textId="77777777" w:rsidR="00665014" w:rsidRPr="00665014" w:rsidRDefault="00665014" w:rsidP="00665014">
                <w:pPr>
                  <w:spacing w:line="276" w:lineRule="auto"/>
                  <w:rPr>
                    <w:rFonts w:cs="Prompt Light"/>
                    <w:color w:val="FFFFFF" w:themeColor="background1"/>
                    <w:szCs w:val="18"/>
                    <w:lang w:val="es-CR"/>
                  </w:rPr>
                </w:pPr>
                <w:r w:rsidRPr="00665014">
                  <w:rPr>
                    <w:rFonts w:cs="Prompt Light"/>
                    <w:color w:val="FFFFFF" w:themeColor="background1"/>
                    <w:szCs w:val="18"/>
                    <w:lang w:val="es-CR"/>
                  </w:rPr>
                  <w:t>Keynote 3</w:t>
                </w:r>
              </w:p>
            </w:tc>
            <w:tc>
              <w:tcPr>
                <w:tcW w:w="9535" w:type="dxa"/>
              </w:tcPr>
              <w:p w14:paraId="2DBEB026" w14:textId="73F5CDF0" w:rsidR="00665014" w:rsidRPr="00EA0C70" w:rsidRDefault="00665014" w:rsidP="00665014">
                <w:pPr>
                  <w:spacing w:line="276" w:lineRule="auto"/>
                  <w:jc w:val="both"/>
                  <w:rPr>
                    <w:rFonts w:cs="Prompt Light"/>
                    <w:noProof/>
                  </w:rPr>
                </w:pPr>
              </w:p>
            </w:tc>
          </w:tr>
          <w:tr w:rsidR="00665014" w14:paraId="41BFC5BB" w14:textId="77777777" w:rsidTr="00665014">
            <w:tc>
              <w:tcPr>
                <w:tcW w:w="1255" w:type="dxa"/>
                <w:shd w:val="clear" w:color="auto" w:fill="ACB9CA" w:themeFill="text2" w:themeFillTint="66"/>
              </w:tcPr>
              <w:p w14:paraId="349C5592" w14:textId="77777777" w:rsidR="00665014" w:rsidRPr="00665014" w:rsidRDefault="00665014" w:rsidP="00665014">
                <w:pPr>
                  <w:spacing w:line="276" w:lineRule="auto"/>
                  <w:rPr>
                    <w:rFonts w:cs="Prompt Light"/>
                    <w:color w:val="FFFFFF" w:themeColor="background1"/>
                    <w:szCs w:val="18"/>
                    <w:lang w:val="es-CR"/>
                  </w:rPr>
                </w:pPr>
                <w:r w:rsidRPr="00665014">
                  <w:rPr>
                    <w:rFonts w:cs="Prompt Light"/>
                    <w:color w:val="FFFFFF" w:themeColor="background1"/>
                    <w:szCs w:val="18"/>
                    <w:lang w:val="es-CR"/>
                  </w:rPr>
                  <w:t>Keynote 4</w:t>
                </w:r>
              </w:p>
            </w:tc>
            <w:tc>
              <w:tcPr>
                <w:tcW w:w="9535" w:type="dxa"/>
              </w:tcPr>
              <w:p w14:paraId="6C8B9428" w14:textId="5FDE0114" w:rsidR="00665014" w:rsidRPr="00EA0C70" w:rsidRDefault="00665014" w:rsidP="00665014">
                <w:pPr>
                  <w:spacing w:line="276" w:lineRule="auto"/>
                  <w:rPr>
                    <w:rFonts w:cs="Prompt Light"/>
                    <w:szCs w:val="18"/>
                    <w:lang w:val="es-CR"/>
                  </w:rPr>
                </w:pPr>
              </w:p>
            </w:tc>
          </w:tr>
          <w:tr w:rsidR="00665014" w:rsidRPr="00EA0C70" w14:paraId="3235DB6D" w14:textId="77777777" w:rsidTr="00665014">
            <w:tc>
              <w:tcPr>
                <w:tcW w:w="1255" w:type="dxa"/>
                <w:shd w:val="clear" w:color="auto" w:fill="ACB9CA" w:themeFill="text2" w:themeFillTint="66"/>
              </w:tcPr>
              <w:p w14:paraId="751172DE" w14:textId="77777777" w:rsidR="00665014" w:rsidRPr="00665014" w:rsidRDefault="00665014" w:rsidP="00665014">
                <w:pPr>
                  <w:spacing w:line="276" w:lineRule="auto"/>
                  <w:rPr>
                    <w:rFonts w:cs="Prompt Light"/>
                    <w:color w:val="FFFFFF" w:themeColor="background1"/>
                    <w:szCs w:val="18"/>
                    <w:lang w:val="es-CR"/>
                  </w:rPr>
                </w:pPr>
                <w:r w:rsidRPr="00665014">
                  <w:rPr>
                    <w:rFonts w:cs="Prompt Light"/>
                    <w:color w:val="FFFFFF" w:themeColor="background1"/>
                    <w:szCs w:val="18"/>
                    <w:lang w:val="es-CR"/>
                  </w:rPr>
                  <w:t>Keynote 5</w:t>
                </w:r>
              </w:p>
            </w:tc>
            <w:tc>
              <w:tcPr>
                <w:tcW w:w="9535" w:type="dxa"/>
              </w:tcPr>
              <w:p w14:paraId="3970A9FB" w14:textId="3FC4332C" w:rsidR="00665014" w:rsidRPr="00EA0C70" w:rsidRDefault="00665014" w:rsidP="00665014">
                <w:pPr>
                  <w:spacing w:line="276" w:lineRule="auto"/>
                  <w:rPr>
                    <w:rFonts w:cs="Prompt Light"/>
                    <w:szCs w:val="18"/>
                  </w:rPr>
                </w:pPr>
              </w:p>
            </w:tc>
          </w:tr>
          <w:tr w:rsidR="00665014" w:rsidRPr="00EA0C70" w14:paraId="6BAEB618" w14:textId="77777777" w:rsidTr="00665014">
            <w:tc>
              <w:tcPr>
                <w:tcW w:w="1255" w:type="dxa"/>
                <w:shd w:val="clear" w:color="auto" w:fill="ACB9CA" w:themeFill="text2" w:themeFillTint="66"/>
              </w:tcPr>
              <w:p w14:paraId="572FA4E3" w14:textId="77777777" w:rsidR="00665014" w:rsidRPr="00665014" w:rsidRDefault="00665014" w:rsidP="00665014">
                <w:pPr>
                  <w:spacing w:line="276" w:lineRule="auto"/>
                  <w:rPr>
                    <w:rFonts w:cs="Prompt Light"/>
                    <w:color w:val="FFFFFF" w:themeColor="background1"/>
                    <w:szCs w:val="18"/>
                    <w:lang w:val="es-CR"/>
                  </w:rPr>
                </w:pPr>
                <w:r w:rsidRPr="00665014">
                  <w:rPr>
                    <w:rFonts w:cs="Prompt Light"/>
                    <w:color w:val="FFFFFF" w:themeColor="background1"/>
                    <w:szCs w:val="18"/>
                    <w:lang w:val="es-CR"/>
                  </w:rPr>
                  <w:t>Keynote 6</w:t>
                </w:r>
              </w:p>
            </w:tc>
            <w:tc>
              <w:tcPr>
                <w:tcW w:w="9535" w:type="dxa"/>
              </w:tcPr>
              <w:p w14:paraId="59D56C75" w14:textId="75ED2D4E" w:rsidR="00665014" w:rsidRPr="00EA0C70" w:rsidRDefault="00665014" w:rsidP="00665014">
                <w:pPr>
                  <w:spacing w:line="276" w:lineRule="auto"/>
                  <w:rPr>
                    <w:rFonts w:cs="Prompt Light"/>
                    <w:szCs w:val="18"/>
                  </w:rPr>
                </w:pPr>
              </w:p>
            </w:tc>
          </w:tr>
          <w:tr w:rsidR="00665014" w:rsidRPr="00EA0C70" w14:paraId="14554378" w14:textId="77777777" w:rsidTr="00665014">
            <w:tc>
              <w:tcPr>
                <w:tcW w:w="1255" w:type="dxa"/>
                <w:shd w:val="clear" w:color="auto" w:fill="ACB9CA" w:themeFill="text2" w:themeFillTint="66"/>
              </w:tcPr>
              <w:p w14:paraId="288C9EA5" w14:textId="77777777" w:rsidR="00665014" w:rsidRPr="00665014" w:rsidRDefault="00665014" w:rsidP="00665014">
                <w:pPr>
                  <w:spacing w:line="276" w:lineRule="auto"/>
                  <w:rPr>
                    <w:rFonts w:cs="Prompt Light"/>
                    <w:color w:val="FFFFFF" w:themeColor="background1"/>
                    <w:szCs w:val="18"/>
                    <w:lang w:val="es-CR"/>
                  </w:rPr>
                </w:pPr>
                <w:r w:rsidRPr="00665014">
                  <w:rPr>
                    <w:rFonts w:cs="Prompt Light"/>
                    <w:color w:val="FFFFFF" w:themeColor="background1"/>
                    <w:szCs w:val="18"/>
                    <w:lang w:val="es-CR"/>
                  </w:rPr>
                  <w:t>Keynote 7</w:t>
                </w:r>
              </w:p>
            </w:tc>
            <w:tc>
              <w:tcPr>
                <w:tcW w:w="9535" w:type="dxa"/>
              </w:tcPr>
              <w:p w14:paraId="35AEF762" w14:textId="64EC045C" w:rsidR="00665014" w:rsidRPr="00EA0C70" w:rsidRDefault="00665014" w:rsidP="00665014">
                <w:pPr>
                  <w:spacing w:line="276" w:lineRule="auto"/>
                  <w:rPr>
                    <w:rFonts w:cs="Prompt Light"/>
                    <w:szCs w:val="18"/>
                  </w:rPr>
                </w:pPr>
              </w:p>
            </w:tc>
          </w:tr>
        </w:tbl>
        <w:p w14:paraId="260A1668" w14:textId="77777777" w:rsidR="00665014" w:rsidRDefault="00665014" w:rsidP="00665014">
          <w:pPr>
            <w:spacing w:before="240" w:line="276" w:lineRule="auto"/>
            <w:jc w:val="both"/>
            <w:rPr>
              <w:rFonts w:cs="Prompt Light"/>
              <w:noProof/>
            </w:rPr>
          </w:pPr>
        </w:p>
        <w:p w14:paraId="07CB0513" w14:textId="77777777" w:rsidR="00665014" w:rsidRPr="00665014" w:rsidRDefault="00665014" w:rsidP="00665014">
          <w:pPr>
            <w:spacing w:before="240" w:line="276" w:lineRule="auto"/>
            <w:jc w:val="both"/>
            <w:rPr>
              <w:rFonts w:cs="Prompt Light"/>
              <w:noProof/>
            </w:rPr>
          </w:pPr>
        </w:p>
        <w:tbl>
          <w:tblPr>
            <w:tblStyle w:val="TableGrid"/>
            <w:tblW w:w="0" w:type="auto"/>
            <w:tblLook w:val="04A0" w:firstRow="1" w:lastRow="0" w:firstColumn="1" w:lastColumn="0" w:noHBand="0" w:noVBand="1"/>
          </w:tblPr>
          <w:tblGrid>
            <w:gridCol w:w="10790"/>
          </w:tblGrid>
          <w:tr w:rsidR="00665014" w:rsidRPr="00E133FA" w14:paraId="6392C72B" w14:textId="77777777" w:rsidTr="00665014">
            <w:tc>
              <w:tcPr>
                <w:tcW w:w="1079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CB9CA" w:themeFill="text2" w:themeFillTint="66"/>
              </w:tcPr>
              <w:p w14:paraId="6C0A5604" w14:textId="12B0246C" w:rsidR="00665014" w:rsidRPr="00062FC0" w:rsidRDefault="00DD4979" w:rsidP="00665014">
                <w:pPr>
                  <w:jc w:val="center"/>
                  <w:rPr>
                    <w:rFonts w:cs="Prompt Light"/>
                    <w:b/>
                    <w:sz w:val="20"/>
                    <w:lang w:val="es-CR"/>
                  </w:rPr>
                </w:pPr>
                <w:r>
                  <w:rPr>
                    <w:rFonts w:cs="Prompt Light"/>
                    <w:b/>
                    <w:color w:val="FFFFFF" w:themeColor="background1"/>
                    <w:sz w:val="20"/>
                    <w:lang w:val="es-CR"/>
                  </w:rPr>
                  <w:t>RETO</w:t>
                </w:r>
                <w:r w:rsidR="0068590B">
                  <w:rPr>
                    <w:rFonts w:cs="Prompt Light"/>
                    <w:b/>
                    <w:color w:val="FFFFFF" w:themeColor="background1"/>
                    <w:sz w:val="20"/>
                    <w:lang w:val="es-CR"/>
                  </w:rPr>
                  <w:t>UD-02</w:t>
                </w:r>
                <w:r w:rsidR="00665014" w:rsidRPr="00062FC0">
                  <w:rPr>
                    <w:rFonts w:cs="Prompt Light"/>
                    <w:b/>
                    <w:color w:val="FFFFFF" w:themeColor="background1"/>
                    <w:sz w:val="20"/>
                    <w:lang w:val="es-CR"/>
                  </w:rPr>
                  <w:t xml:space="preserve"> (</w:t>
                </w:r>
                <w:r>
                  <w:rPr>
                    <w:rFonts w:cs="Prompt Light"/>
                    <w:b/>
                    <w:color w:val="FFFFFF" w:themeColor="background1"/>
                    <w:sz w:val="20"/>
                    <w:lang w:val="es-CR"/>
                  </w:rPr>
                  <w:t>nivel de dificultad 1)</w:t>
                </w:r>
              </w:p>
            </w:tc>
          </w:tr>
        </w:tbl>
        <w:p w14:paraId="3B97D06F" w14:textId="0C11C299" w:rsidR="0070237F" w:rsidRPr="009F702F" w:rsidRDefault="009F702F" w:rsidP="0070237F">
          <w:pPr>
            <w:rPr>
              <w:rFonts w:cs="Prompt Light"/>
              <w:lang w:val="es-CR"/>
            </w:rPr>
          </w:pPr>
          <w:r>
            <w:rPr>
              <w:rFonts w:cs="Prompt Light"/>
              <w:lang w:val="es-CR"/>
            </w:rPr>
            <w:t xml:space="preserve">Importa varios archivos de la misma grabación a Melodyne Studio en modo Stand Alone. Experumenta con los resultados sonoros que ofrecen los deslizadores </w:t>
          </w:r>
          <w:r>
            <w:rPr>
              <w:rFonts w:cs="Prompt Light"/>
              <w:i/>
              <w:iCs/>
              <w:lang w:val="es-CR"/>
            </w:rPr>
            <w:t xml:space="preserve">Emphasis </w:t>
          </w:r>
          <w:r>
            <w:rPr>
              <w:rFonts w:cs="Prompt Light"/>
              <w:lang w:val="es-CR"/>
            </w:rPr>
            <w:t xml:space="preserve">y </w:t>
          </w:r>
          <w:r>
            <w:rPr>
              <w:rFonts w:cs="Prompt Light"/>
              <w:i/>
              <w:iCs/>
              <w:lang w:val="es-CR"/>
            </w:rPr>
            <w:t xml:space="preserve">Dynamics. </w:t>
          </w:r>
          <w:r>
            <w:rPr>
              <w:rFonts w:cs="Prompt Light"/>
              <w:lang w:val="es-CR"/>
            </w:rPr>
            <w:t xml:space="preserve">Experimenta con la función </w:t>
          </w:r>
          <w:r>
            <w:rPr>
              <w:rFonts w:cs="Prompt Light"/>
              <w:i/>
              <w:iCs/>
              <w:lang w:val="es-CR"/>
            </w:rPr>
            <w:t>Bypass</w:t>
          </w:r>
          <w:r>
            <w:rPr>
              <w:rFonts w:cs="Prompt Light"/>
              <w:lang w:val="es-CR"/>
            </w:rPr>
            <w:t xml:space="preserve"> para comparar el sonido original y el generado por los deslizadores</w:t>
          </w:r>
          <w:r w:rsidR="00636E64">
            <w:rPr>
              <w:rFonts w:cs="Prompt Light"/>
              <w:lang w:val="es-CR"/>
            </w:rPr>
            <w:t xml:space="preserve">. Analiza la sonoridad generada por ambos deslizadores en diferentes instrumentos, con el propósito de identificar oportunidades para enriquecer el sonido de tus proyectos </w:t>
          </w:r>
        </w:p>
        <w:p w14:paraId="6D9C537C" w14:textId="58B1D3D9" w:rsidR="00665014" w:rsidRPr="00636E64" w:rsidRDefault="0070237F" w:rsidP="00665014">
          <w:pPr>
            <w:rPr>
              <w:rFonts w:cs="Prompt Light"/>
              <w:lang w:val="es-CR"/>
            </w:rPr>
          </w:pPr>
          <w:r w:rsidRPr="0070237F">
            <w:rPr>
              <w:rFonts w:cs="Prompt Light"/>
              <w:lang w:val="es-CR"/>
            </w:rPr>
            <w:t xml:space="preserve">Tiempo recomendado: </w:t>
          </w:r>
          <w:r w:rsidR="00636E64">
            <w:rPr>
              <w:rFonts w:cs="Prompt Light"/>
              <w:lang w:val="es-CR"/>
            </w:rPr>
            <w:t>15 minutos</w:t>
          </w:r>
        </w:p>
        <w:tbl>
          <w:tblPr>
            <w:tblStyle w:val="TableGrid"/>
            <w:tblW w:w="0" w:type="auto"/>
            <w:tblLook w:val="04A0" w:firstRow="1" w:lastRow="0" w:firstColumn="1" w:lastColumn="0" w:noHBand="0" w:noVBand="1"/>
          </w:tblPr>
          <w:tblGrid>
            <w:gridCol w:w="10790"/>
          </w:tblGrid>
          <w:tr w:rsidR="00665014" w14:paraId="0B24DB6A" w14:textId="77777777" w:rsidTr="00665014">
            <w:tc>
              <w:tcPr>
                <w:tcW w:w="1079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CB9CA" w:themeFill="text2" w:themeFillTint="66"/>
              </w:tcPr>
              <w:p w14:paraId="213BB894" w14:textId="57B470A6" w:rsidR="00665014" w:rsidRPr="00062FC0" w:rsidRDefault="00DA0B4F" w:rsidP="00665014">
                <w:pPr>
                  <w:jc w:val="center"/>
                  <w:rPr>
                    <w:rFonts w:cs="Prompt Light"/>
                    <w:b/>
                    <w:sz w:val="20"/>
                    <w:lang w:val="es-CR"/>
                  </w:rPr>
                </w:pPr>
                <w:r>
                  <w:rPr>
                    <w:rFonts w:cs="Prompt Light"/>
                    <w:b/>
                    <w:color w:val="FFFFFF" w:themeColor="background1"/>
                    <w:sz w:val="20"/>
                    <w:lang w:val="es-CR"/>
                  </w:rPr>
                  <w:t>CONCLUSIÓN UD</w:t>
                </w:r>
                <w:r w:rsidR="0068590B">
                  <w:rPr>
                    <w:rFonts w:cs="Prompt Light"/>
                    <w:b/>
                    <w:color w:val="FFFFFF" w:themeColor="background1"/>
                    <w:sz w:val="20"/>
                    <w:lang w:val="es-CR"/>
                  </w:rPr>
                  <w:t>-02</w:t>
                </w:r>
              </w:p>
            </w:tc>
          </w:tr>
        </w:tbl>
        <w:p w14:paraId="2002163A" w14:textId="2AC8C01B" w:rsidR="00665014" w:rsidRPr="00B778A1" w:rsidRDefault="009E6E79" w:rsidP="00665014">
          <w:pPr>
            <w:spacing w:before="240" w:line="276" w:lineRule="auto"/>
            <w:jc w:val="both"/>
            <w:rPr>
              <w:rFonts w:cs="Prompt Light"/>
              <w:noProof/>
              <w:lang w:val="es-CR"/>
            </w:rPr>
          </w:pPr>
          <w:r w:rsidRPr="00B778A1">
            <w:rPr>
              <w:rFonts w:cs="Prompt Light"/>
              <w:noProof/>
              <w:lang w:val="es-CR"/>
            </w:rPr>
            <w:t xml:space="preserve">Los deslizadores </w:t>
          </w:r>
          <w:r w:rsidRPr="00B778A1">
            <w:rPr>
              <w:rFonts w:cs="Prompt Light"/>
              <w:i/>
              <w:iCs/>
              <w:noProof/>
              <w:lang w:val="es-CR"/>
            </w:rPr>
            <w:t xml:space="preserve">Emphasis </w:t>
          </w:r>
          <w:r w:rsidR="00B778A1" w:rsidRPr="00B778A1">
            <w:rPr>
              <w:rFonts w:cs="Prompt Light"/>
              <w:noProof/>
              <w:lang w:val="es-CR"/>
            </w:rPr>
            <w:t xml:space="preserve">y </w:t>
          </w:r>
          <w:r w:rsidR="00B778A1" w:rsidRPr="00B778A1">
            <w:rPr>
              <w:rFonts w:cs="Prompt Light"/>
              <w:i/>
              <w:iCs/>
              <w:noProof/>
              <w:lang w:val="es-CR"/>
            </w:rPr>
            <w:t>D</w:t>
          </w:r>
          <w:r w:rsidR="00B778A1">
            <w:rPr>
              <w:rFonts w:cs="Prompt Light"/>
              <w:i/>
              <w:iCs/>
              <w:noProof/>
              <w:lang w:val="es-CR"/>
            </w:rPr>
            <w:t xml:space="preserve">ynamics </w:t>
          </w:r>
          <w:r w:rsidR="00B778A1">
            <w:rPr>
              <w:rFonts w:cs="Prompt Light"/>
              <w:noProof/>
              <w:lang w:val="es-CR"/>
            </w:rPr>
            <w:t xml:space="preserve">son las herramientas más directas de </w:t>
          </w:r>
          <w:r w:rsidR="00B778A1">
            <w:rPr>
              <w:rFonts w:cs="Prompt Light"/>
              <w:i/>
              <w:iCs/>
              <w:noProof/>
              <w:lang w:val="es-CR"/>
            </w:rPr>
            <w:t xml:space="preserve">Sound Editor. </w:t>
          </w:r>
          <w:r w:rsidR="00B778A1">
            <w:rPr>
              <w:rFonts w:cs="Prompt Light"/>
              <w:noProof/>
              <w:lang w:val="es-CR"/>
            </w:rPr>
            <w:t xml:space="preserve">Su aplicación es intuitiva y permite modificar el contenido de las frecuencias parciales del material en el editor. Sus beneficios exceden el dominio de la edición, ya que permiten controlar cómo sobresale un sonido respecto de sí mismo, lo cual es útil para resolver conflictos de enmascaramiento en la mezcla. Por tal motivo, es muy recomendable emplear Melodyne en modo plugin, y conservar las instancias del plugin en el proyecto. De este modo, otorgamos al ingeniero de mezcla la flexibilidad de manejar las frecuencias parciales. </w:t>
          </w:r>
        </w:p>
        <w:p w14:paraId="0B1B62B3" w14:textId="77777777" w:rsidR="00665014" w:rsidRDefault="00665014" w:rsidP="00665014">
          <w:pPr>
            <w:jc w:val="center"/>
            <w:rPr>
              <w:rFonts w:cs="Prompt Light"/>
              <w:b/>
              <w:noProof/>
              <w:lang w:val="es-CR"/>
            </w:rPr>
          </w:pPr>
          <w:r w:rsidRPr="008207DA">
            <w:rPr>
              <w:rFonts w:cs="Prompt Light"/>
              <w:b/>
              <w:noProof/>
              <w:lang w:val="es-CR"/>
            </w:rPr>
            <w:t>¿Estás listo para aprender algo nuevo?</w:t>
          </w: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065"/>
            <w:gridCol w:w="6159"/>
            <w:gridCol w:w="2566"/>
          </w:tblGrid>
          <w:tr w:rsidR="00665014" w14:paraId="65171C93" w14:textId="77777777" w:rsidTr="00665014">
            <w:tc>
              <w:tcPr>
                <w:tcW w:w="10790" w:type="dxa"/>
                <w:gridSpan w:val="3"/>
                <w:shd w:val="clear" w:color="auto" w:fill="8496B0" w:themeFill="text2" w:themeFillTint="99"/>
              </w:tcPr>
              <w:p w14:paraId="34A62646" w14:textId="3E13C277" w:rsidR="00665014" w:rsidRPr="00665014" w:rsidRDefault="00665014" w:rsidP="00665014">
                <w:pPr>
                  <w:pStyle w:val="Heading2"/>
                  <w:numPr>
                    <w:ilvl w:val="1"/>
                    <w:numId w:val="9"/>
                  </w:numPr>
                  <w:outlineLvl w:val="1"/>
                  <w:rPr>
                    <w:sz w:val="18"/>
                  </w:rPr>
                </w:pPr>
                <w:bookmarkStart w:id="16" w:name="_Toc531255489"/>
                <w:r>
                  <w:t>PREGUNTAS PARA EXPERTOS UD-02</w:t>
                </w:r>
                <w:bookmarkEnd w:id="16"/>
              </w:p>
            </w:tc>
          </w:tr>
          <w:tr w:rsidR="00665014" w14:paraId="3A76E83A" w14:textId="77777777" w:rsidTr="00512F49">
            <w:tc>
              <w:tcPr>
                <w:tcW w:w="2065" w:type="dxa"/>
                <w:shd w:val="clear" w:color="auto" w:fill="ACB9CA" w:themeFill="text2" w:themeFillTint="66"/>
              </w:tcPr>
              <w:p w14:paraId="42B028BD" w14:textId="77777777" w:rsidR="00665014" w:rsidRPr="006E5DA7" w:rsidRDefault="00665014" w:rsidP="00665014">
                <w:pPr>
                  <w:jc w:val="center"/>
                  <w:rPr>
                    <w:rFonts w:cs="Prompt Light"/>
                    <w:color w:val="FFFFFF" w:themeColor="background1"/>
                    <w:lang w:val="es-CR"/>
                  </w:rPr>
                </w:pPr>
                <w:r w:rsidRPr="006E5DA7">
                  <w:rPr>
                    <w:rFonts w:cs="Prompt Light"/>
                    <w:color w:val="FFFFFF" w:themeColor="background1"/>
                    <w:lang w:val="es-CR"/>
                  </w:rPr>
                  <w:t>Código</w:t>
                </w:r>
              </w:p>
            </w:tc>
            <w:tc>
              <w:tcPr>
                <w:tcW w:w="6159" w:type="dxa"/>
                <w:shd w:val="clear" w:color="auto" w:fill="ACB9CA" w:themeFill="text2" w:themeFillTint="66"/>
              </w:tcPr>
              <w:p w14:paraId="7B17C5BB" w14:textId="77777777" w:rsidR="00665014" w:rsidRPr="006E5DA7" w:rsidRDefault="00665014" w:rsidP="00665014">
                <w:pPr>
                  <w:jc w:val="center"/>
                  <w:rPr>
                    <w:rFonts w:cs="Prompt Light"/>
                    <w:color w:val="FFFFFF" w:themeColor="background1"/>
                    <w:lang w:val="es-CR"/>
                  </w:rPr>
                </w:pPr>
                <w:r w:rsidRPr="006E5DA7">
                  <w:rPr>
                    <w:rFonts w:cs="Prompt Light"/>
                    <w:color w:val="FFFFFF" w:themeColor="background1"/>
                    <w:lang w:val="es-CR"/>
                  </w:rPr>
                  <w:t>Pregunta</w:t>
                </w:r>
              </w:p>
            </w:tc>
            <w:tc>
              <w:tcPr>
                <w:tcW w:w="2566" w:type="dxa"/>
                <w:shd w:val="clear" w:color="auto" w:fill="ACB9CA" w:themeFill="text2" w:themeFillTint="66"/>
              </w:tcPr>
              <w:p w14:paraId="5A09866D" w14:textId="77777777" w:rsidR="00665014" w:rsidRPr="006E5DA7" w:rsidRDefault="00665014" w:rsidP="00665014">
                <w:pPr>
                  <w:jc w:val="center"/>
                  <w:rPr>
                    <w:rFonts w:cs="Prompt Light"/>
                    <w:color w:val="FFFFFF" w:themeColor="background1"/>
                    <w:lang w:val="es-CR"/>
                  </w:rPr>
                </w:pPr>
                <w:r w:rsidRPr="006E5DA7">
                  <w:rPr>
                    <w:rFonts w:cs="Prompt Light"/>
                    <w:color w:val="FFFFFF" w:themeColor="background1"/>
                    <w:lang w:val="es-CR"/>
                  </w:rPr>
                  <w:t>Valor o principio asociado</w:t>
                </w:r>
              </w:p>
            </w:tc>
          </w:tr>
          <w:tr w:rsidR="003077BA" w14:paraId="4EF32C37" w14:textId="77777777" w:rsidTr="00512F49">
            <w:tc>
              <w:tcPr>
                <w:tcW w:w="2065" w:type="dxa"/>
              </w:tcPr>
              <w:p w14:paraId="7EB7D0BC" w14:textId="44BB163D" w:rsidR="003077BA" w:rsidRDefault="003077BA" w:rsidP="003077BA">
                <w:pPr>
                  <w:rPr>
                    <w:rFonts w:cs="Prompt Light"/>
                    <w:lang w:val="es-CR"/>
                  </w:rPr>
                </w:pPr>
                <w:r>
                  <w:rPr>
                    <w:rFonts w:cs="Prompt Light"/>
                    <w:szCs w:val="18"/>
                    <w:lang w:val="es-CR"/>
                  </w:rPr>
                  <w:t>000-00</w:t>
                </w:r>
                <w:r w:rsidRPr="003077BA">
                  <w:rPr>
                    <w:rFonts w:cs="Prompt Light"/>
                    <w:szCs w:val="18"/>
                    <w:lang w:val="es-CR"/>
                  </w:rPr>
                  <w:t>_</w:t>
                </w:r>
                <w:r w:rsidR="00617853">
                  <w:rPr>
                    <w:rFonts w:cs="Prompt Light"/>
                    <w:szCs w:val="18"/>
                    <w:lang w:val="es-CR"/>
                  </w:rPr>
                  <w:t>11</w:t>
                </w:r>
                <w:r w:rsidRPr="003077BA">
                  <w:rPr>
                    <w:rFonts w:cs="Prompt Light"/>
                    <w:szCs w:val="18"/>
                    <w:lang w:val="es-CR"/>
                  </w:rPr>
                  <w:t>0</w:t>
                </w:r>
                <w:r w:rsidR="00512F49">
                  <w:rPr>
                    <w:rFonts w:cs="Prompt Light"/>
                    <w:szCs w:val="18"/>
                    <w:lang w:val="es-CR"/>
                  </w:rPr>
                  <w:t>2</w:t>
                </w:r>
                <w:r w:rsidRPr="003077BA">
                  <w:rPr>
                    <w:rFonts w:cs="Prompt Light"/>
                    <w:szCs w:val="18"/>
                    <w:lang w:val="es-CR"/>
                  </w:rPr>
                  <w:t>_qa01</w:t>
                </w:r>
              </w:p>
            </w:tc>
            <w:tc>
              <w:tcPr>
                <w:tcW w:w="6159" w:type="dxa"/>
              </w:tcPr>
              <w:p w14:paraId="6CCFAA10" w14:textId="77777777" w:rsidR="003077BA" w:rsidRDefault="003077BA" w:rsidP="003077BA">
                <w:pPr>
                  <w:rPr>
                    <w:rFonts w:cs="Prompt Light"/>
                    <w:lang w:val="es-CR"/>
                  </w:rPr>
                </w:pPr>
              </w:p>
            </w:tc>
            <w:tc>
              <w:tcPr>
                <w:tcW w:w="2566" w:type="dxa"/>
              </w:tcPr>
              <w:p w14:paraId="75BC2C0F" w14:textId="77777777" w:rsidR="003077BA" w:rsidRDefault="003077BA" w:rsidP="003077BA">
                <w:pPr>
                  <w:rPr>
                    <w:rFonts w:cs="Prompt Light"/>
                    <w:lang w:val="es-CR"/>
                  </w:rPr>
                </w:pPr>
              </w:p>
            </w:tc>
          </w:tr>
          <w:tr w:rsidR="003077BA" w14:paraId="1027354E" w14:textId="77777777" w:rsidTr="00512F49">
            <w:tc>
              <w:tcPr>
                <w:tcW w:w="2065" w:type="dxa"/>
              </w:tcPr>
              <w:p w14:paraId="61F4220E" w14:textId="35F47CC4" w:rsidR="003077BA" w:rsidRDefault="003077BA" w:rsidP="003077BA">
                <w:pPr>
                  <w:rPr>
                    <w:rFonts w:cs="Prompt Light"/>
                    <w:lang w:val="es-CR"/>
                  </w:rPr>
                </w:pPr>
                <w:r>
                  <w:rPr>
                    <w:rFonts w:cs="Prompt Light"/>
                    <w:szCs w:val="18"/>
                    <w:lang w:val="es-CR"/>
                  </w:rPr>
                  <w:t>000-00</w:t>
                </w:r>
                <w:r w:rsidRPr="003077BA">
                  <w:rPr>
                    <w:rFonts w:cs="Prompt Light"/>
                    <w:szCs w:val="18"/>
                    <w:lang w:val="es-CR"/>
                  </w:rPr>
                  <w:t>_</w:t>
                </w:r>
                <w:r w:rsidR="00617853">
                  <w:rPr>
                    <w:rFonts w:cs="Prompt Light"/>
                    <w:szCs w:val="18"/>
                    <w:lang w:val="es-CR"/>
                  </w:rPr>
                  <w:t>11</w:t>
                </w:r>
                <w:r w:rsidRPr="003077BA">
                  <w:rPr>
                    <w:rFonts w:cs="Prompt Light"/>
                    <w:szCs w:val="18"/>
                    <w:lang w:val="es-CR"/>
                  </w:rPr>
                  <w:t>0</w:t>
                </w:r>
                <w:r w:rsidR="00512F49">
                  <w:rPr>
                    <w:rFonts w:cs="Prompt Light"/>
                    <w:szCs w:val="18"/>
                    <w:lang w:val="es-CR"/>
                  </w:rPr>
                  <w:t>2</w:t>
                </w:r>
                <w:r w:rsidRPr="003077BA">
                  <w:rPr>
                    <w:rFonts w:cs="Prompt Light"/>
                    <w:szCs w:val="18"/>
                    <w:lang w:val="es-CR"/>
                  </w:rPr>
                  <w:t>_qa0</w:t>
                </w:r>
                <w:r>
                  <w:rPr>
                    <w:rFonts w:cs="Prompt Light"/>
                    <w:szCs w:val="18"/>
                    <w:lang w:val="es-CR"/>
                  </w:rPr>
                  <w:t>2</w:t>
                </w:r>
              </w:p>
            </w:tc>
            <w:tc>
              <w:tcPr>
                <w:tcW w:w="6159" w:type="dxa"/>
              </w:tcPr>
              <w:p w14:paraId="6DCB5863" w14:textId="77777777" w:rsidR="003077BA" w:rsidRDefault="003077BA" w:rsidP="003077BA">
                <w:pPr>
                  <w:rPr>
                    <w:rFonts w:cs="Prompt Light"/>
                    <w:lang w:val="es-CR"/>
                  </w:rPr>
                </w:pPr>
              </w:p>
            </w:tc>
            <w:tc>
              <w:tcPr>
                <w:tcW w:w="2566" w:type="dxa"/>
              </w:tcPr>
              <w:p w14:paraId="2D0ABDFC" w14:textId="77777777" w:rsidR="003077BA" w:rsidRDefault="003077BA" w:rsidP="003077BA">
                <w:pPr>
                  <w:rPr>
                    <w:rFonts w:cs="Prompt Light"/>
                    <w:lang w:val="es-CR"/>
                  </w:rPr>
                </w:pPr>
              </w:p>
            </w:tc>
          </w:tr>
        </w:tbl>
        <w:p w14:paraId="4B34B31F" w14:textId="77777777" w:rsidR="00665014" w:rsidRDefault="00665014" w:rsidP="00665014">
          <w:pPr>
            <w:rPr>
              <w:rFonts w:cs="Prompt Light"/>
              <w:sz w:val="2"/>
              <w:lang w:val="es-CR"/>
            </w:rPr>
          </w:pPr>
        </w:p>
        <w:p w14:paraId="1D177522" w14:textId="77777777" w:rsidR="00665014" w:rsidRDefault="00665014" w:rsidP="00665014">
          <w:pPr>
            <w:rPr>
              <w:rFonts w:cs="Prompt Light"/>
              <w:sz w:val="2"/>
              <w:lang w:val="es-CR"/>
            </w:rPr>
          </w:pP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975"/>
            <w:gridCol w:w="8815"/>
          </w:tblGrid>
          <w:tr w:rsidR="00665014" w14:paraId="0D90854E" w14:textId="77777777" w:rsidTr="00665014">
            <w:tc>
              <w:tcPr>
                <w:tcW w:w="10790" w:type="dxa"/>
                <w:gridSpan w:val="2"/>
                <w:shd w:val="clear" w:color="auto" w:fill="8496B0" w:themeFill="text2" w:themeFillTint="99"/>
              </w:tcPr>
              <w:p w14:paraId="3FC89889" w14:textId="6CBB62F8" w:rsidR="00665014" w:rsidRPr="00AC6A3A" w:rsidRDefault="00665014" w:rsidP="00665014">
                <w:pPr>
                  <w:pStyle w:val="Heading2"/>
                  <w:outlineLvl w:val="1"/>
                  <w:rPr>
                    <w:sz w:val="18"/>
                  </w:rPr>
                </w:pPr>
                <w:bookmarkStart w:id="17" w:name="_Toc531255490"/>
                <w:r>
                  <w:t>BIBLIOGRAFÍA DE RESPALDO UD-02</w:t>
                </w:r>
                <w:bookmarkEnd w:id="17"/>
              </w:p>
            </w:tc>
          </w:tr>
          <w:tr w:rsidR="00665014" w14:paraId="289F3BFE" w14:textId="77777777" w:rsidTr="00665014">
            <w:tc>
              <w:tcPr>
                <w:tcW w:w="10790" w:type="dxa"/>
                <w:gridSpan w:val="2"/>
                <w:shd w:val="clear" w:color="auto" w:fill="D5DCE4" w:themeFill="text2" w:themeFillTint="33"/>
              </w:tcPr>
              <w:p w14:paraId="7C56CA63" w14:textId="77777777" w:rsidR="00665014" w:rsidRDefault="00665014" w:rsidP="00665014">
                <w:pPr>
                  <w:jc w:val="center"/>
                  <w:rPr>
                    <w:rFonts w:cs="Prompt Light"/>
                    <w:lang w:val="es-CR"/>
                  </w:rPr>
                </w:pPr>
                <w:r w:rsidRPr="00B47732">
                  <w:rPr>
                    <w:rFonts w:cs="Prompt Light"/>
                    <w:lang w:val="es-CR"/>
                  </w:rPr>
                  <w:t>Material bibliográfico 1</w:t>
                </w:r>
              </w:p>
            </w:tc>
          </w:tr>
          <w:tr w:rsidR="00991B75" w14:paraId="595CBAB6" w14:textId="77777777" w:rsidTr="00665014">
            <w:tc>
              <w:tcPr>
                <w:tcW w:w="1975" w:type="dxa"/>
                <w:shd w:val="clear" w:color="auto" w:fill="ACB9CA" w:themeFill="text2" w:themeFillTint="66"/>
              </w:tcPr>
              <w:p w14:paraId="7FCD34D8"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Tipo</w:t>
                </w:r>
              </w:p>
            </w:tc>
            <w:tc>
              <w:tcPr>
                <w:tcW w:w="8815" w:type="dxa"/>
              </w:tcPr>
              <w:p w14:paraId="7E713DCC" w14:textId="31EA4781" w:rsidR="00991B75" w:rsidRDefault="00991B75" w:rsidP="00991B75">
                <w:pPr>
                  <w:rPr>
                    <w:rFonts w:cs="Prompt Light"/>
                    <w:lang w:val="es-CR"/>
                  </w:rPr>
                </w:pPr>
                <w:r>
                  <w:rPr>
                    <w:rFonts w:cs="Prompt Light"/>
                    <w:lang w:val="es-CR"/>
                  </w:rPr>
                  <w:t>Manual Operativo – versión Web</w:t>
                </w:r>
              </w:p>
            </w:tc>
          </w:tr>
          <w:tr w:rsidR="00991B75" w14:paraId="7E274C6D" w14:textId="77777777" w:rsidTr="00665014">
            <w:tc>
              <w:tcPr>
                <w:tcW w:w="1975" w:type="dxa"/>
                <w:shd w:val="clear" w:color="auto" w:fill="ACB9CA" w:themeFill="text2" w:themeFillTint="66"/>
              </w:tcPr>
              <w:p w14:paraId="5573BED8"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Nombre</w:t>
                </w:r>
              </w:p>
            </w:tc>
            <w:tc>
              <w:tcPr>
                <w:tcW w:w="8815" w:type="dxa"/>
              </w:tcPr>
              <w:p w14:paraId="546D3F6E" w14:textId="7299DBEF" w:rsidR="00991B75" w:rsidRPr="00A62A5B" w:rsidRDefault="00A62A5B" w:rsidP="00991B75">
                <w:pPr>
                  <w:rPr>
                    <w:rFonts w:cs="Prompt Light"/>
                  </w:rPr>
                </w:pPr>
                <w:r w:rsidRPr="00A62A5B">
                  <w:rPr>
                    <w:rFonts w:cs="Prompt Light"/>
                  </w:rPr>
                  <w:t>Melodyne 4 – User Manual for Stand Alone</w:t>
                </w:r>
              </w:p>
            </w:tc>
          </w:tr>
          <w:tr w:rsidR="00991B75" w14:paraId="3E6294BB" w14:textId="77777777" w:rsidTr="00665014">
            <w:tc>
              <w:tcPr>
                <w:tcW w:w="1975" w:type="dxa"/>
                <w:shd w:val="clear" w:color="auto" w:fill="ACB9CA" w:themeFill="text2" w:themeFillTint="66"/>
              </w:tcPr>
              <w:p w14:paraId="44AC0043"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Autor(es)</w:t>
                </w:r>
              </w:p>
            </w:tc>
            <w:tc>
              <w:tcPr>
                <w:tcW w:w="8815" w:type="dxa"/>
              </w:tcPr>
              <w:p w14:paraId="1592DE30" w14:textId="5C1AAACC" w:rsidR="00991B75" w:rsidRDefault="00991B75" w:rsidP="00991B75">
                <w:pPr>
                  <w:rPr>
                    <w:rFonts w:cs="Prompt Light"/>
                    <w:lang w:val="es-CR"/>
                  </w:rPr>
                </w:pPr>
                <w:r w:rsidRPr="00971FF8">
                  <w:rPr>
                    <w:rFonts w:cs="Prompt Light"/>
                    <w:lang w:val="es-CR"/>
                  </w:rPr>
                  <w:t>Celemony Software GmbH</w:t>
                </w:r>
              </w:p>
            </w:tc>
          </w:tr>
          <w:tr w:rsidR="00991B75" w14:paraId="318BCCBC" w14:textId="77777777" w:rsidTr="00665014">
            <w:tc>
              <w:tcPr>
                <w:tcW w:w="1975" w:type="dxa"/>
                <w:shd w:val="clear" w:color="auto" w:fill="ACB9CA" w:themeFill="text2" w:themeFillTint="66"/>
              </w:tcPr>
              <w:p w14:paraId="66F093BC"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Año de publicación</w:t>
                </w:r>
              </w:p>
            </w:tc>
            <w:tc>
              <w:tcPr>
                <w:tcW w:w="8815" w:type="dxa"/>
              </w:tcPr>
              <w:p w14:paraId="36609047" w14:textId="06172A48" w:rsidR="00991B75" w:rsidRDefault="00991B75" w:rsidP="00991B75">
                <w:pPr>
                  <w:rPr>
                    <w:rFonts w:cs="Prompt Light"/>
                    <w:lang w:val="es-CR"/>
                  </w:rPr>
                </w:pPr>
                <w:r>
                  <w:rPr>
                    <w:rFonts w:cs="Prompt Light"/>
                    <w:lang w:val="es-CR"/>
                  </w:rPr>
                  <w:t>2018</w:t>
                </w:r>
              </w:p>
            </w:tc>
          </w:tr>
          <w:tr w:rsidR="00991B75" w14:paraId="73810D54" w14:textId="77777777" w:rsidTr="00665014">
            <w:tc>
              <w:tcPr>
                <w:tcW w:w="1975" w:type="dxa"/>
                <w:shd w:val="clear" w:color="auto" w:fill="ACB9CA" w:themeFill="text2" w:themeFillTint="66"/>
              </w:tcPr>
              <w:p w14:paraId="5B3A1313"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Edición</w:t>
                </w:r>
              </w:p>
            </w:tc>
            <w:tc>
              <w:tcPr>
                <w:tcW w:w="8815" w:type="dxa"/>
              </w:tcPr>
              <w:p w14:paraId="5DFAA461" w14:textId="41BDBB49" w:rsidR="00991B75" w:rsidRDefault="00991B75" w:rsidP="00991B75">
                <w:pPr>
                  <w:rPr>
                    <w:rFonts w:cs="Prompt Light"/>
                    <w:lang w:val="es-CR"/>
                  </w:rPr>
                </w:pPr>
                <w:r>
                  <w:rPr>
                    <w:rFonts w:cs="Prompt Light"/>
                    <w:lang w:val="es-CR"/>
                  </w:rPr>
                  <w:t>N/A</w:t>
                </w:r>
              </w:p>
            </w:tc>
          </w:tr>
          <w:tr w:rsidR="00991B75" w14:paraId="41C19B15" w14:textId="77777777" w:rsidTr="00665014">
            <w:tc>
              <w:tcPr>
                <w:tcW w:w="1975" w:type="dxa"/>
                <w:shd w:val="clear" w:color="auto" w:fill="ACB9CA" w:themeFill="text2" w:themeFillTint="66"/>
              </w:tcPr>
              <w:p w14:paraId="38E94587"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Editorial</w:t>
                </w:r>
              </w:p>
            </w:tc>
            <w:tc>
              <w:tcPr>
                <w:tcW w:w="8815" w:type="dxa"/>
              </w:tcPr>
              <w:p w14:paraId="681D292D" w14:textId="26C6C307" w:rsidR="00991B75" w:rsidRDefault="00991B75" w:rsidP="00991B75">
                <w:pPr>
                  <w:rPr>
                    <w:rFonts w:cs="Prompt Light"/>
                    <w:lang w:val="es-CR"/>
                  </w:rPr>
                </w:pPr>
                <w:r>
                  <w:rPr>
                    <w:rFonts w:cs="Prompt Light"/>
                  </w:rPr>
                  <w:t>N/A</w:t>
                </w:r>
              </w:p>
            </w:tc>
          </w:tr>
          <w:tr w:rsidR="00991B75" w14:paraId="5B432E71" w14:textId="77777777" w:rsidTr="00665014">
            <w:tc>
              <w:tcPr>
                <w:tcW w:w="1975" w:type="dxa"/>
                <w:shd w:val="clear" w:color="auto" w:fill="ACB9CA" w:themeFill="text2" w:themeFillTint="66"/>
              </w:tcPr>
              <w:p w14:paraId="3B675882"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Página(s)</w:t>
                </w:r>
              </w:p>
            </w:tc>
            <w:tc>
              <w:tcPr>
                <w:tcW w:w="8815" w:type="dxa"/>
              </w:tcPr>
              <w:p w14:paraId="06BB51F1" w14:textId="6C6D9E4A" w:rsidR="00991B75" w:rsidRDefault="00867CC6" w:rsidP="00991B75">
                <w:pPr>
                  <w:rPr>
                    <w:rFonts w:cs="Prompt Light"/>
                    <w:lang w:val="es-CR"/>
                  </w:rPr>
                </w:pPr>
                <w:r>
                  <w:rPr>
                    <w:rFonts w:cs="Prompt Light"/>
                    <w:lang w:val="es-CR"/>
                  </w:rPr>
                  <w:t>166 - 168</w:t>
                </w:r>
              </w:p>
            </w:tc>
          </w:tr>
          <w:tr w:rsidR="00991B75" w:rsidRPr="00366195" w14:paraId="6CB6BF8F" w14:textId="77777777" w:rsidTr="00665014">
            <w:tc>
              <w:tcPr>
                <w:tcW w:w="1975" w:type="dxa"/>
                <w:shd w:val="clear" w:color="auto" w:fill="ACB9CA" w:themeFill="text2" w:themeFillTint="66"/>
              </w:tcPr>
              <w:p w14:paraId="3B597F1D"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Ubicación</w:t>
                </w:r>
              </w:p>
            </w:tc>
            <w:tc>
              <w:tcPr>
                <w:tcW w:w="8815" w:type="dxa"/>
              </w:tcPr>
              <w:p w14:paraId="736E621C" w14:textId="32349F69" w:rsidR="00991B75" w:rsidRDefault="00991B75" w:rsidP="00991B75">
                <w:pPr>
                  <w:rPr>
                    <w:rFonts w:cs="Prompt Light"/>
                    <w:lang w:val="es-CR"/>
                  </w:rPr>
                </w:pPr>
                <w:r w:rsidRPr="00971FF8">
                  <w:rPr>
                    <w:rFonts w:cs="Prompt Light"/>
                    <w:lang w:val="es-CR"/>
                  </w:rPr>
                  <w:t>(disponible en helpcenter.celemony.com)</w:t>
                </w:r>
              </w:p>
            </w:tc>
          </w:tr>
        </w:tbl>
        <w:p w14:paraId="029AABCA" w14:textId="77777777" w:rsidR="00171359" w:rsidRDefault="00171359" w:rsidP="005462A0">
          <w:pPr>
            <w:rPr>
              <w:rFonts w:cs="Prompt Light"/>
              <w:lang w:val="es-CR"/>
            </w:rPr>
          </w:pP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245"/>
            <w:gridCol w:w="8545"/>
          </w:tblGrid>
          <w:tr w:rsidR="00171359" w14:paraId="0150641E" w14:textId="77777777" w:rsidTr="003077BA">
            <w:trPr>
              <w:trHeight w:val="260"/>
            </w:trPr>
            <w:tc>
              <w:tcPr>
                <w:tcW w:w="10790" w:type="dxa"/>
                <w:gridSpan w:val="2"/>
                <w:shd w:val="clear" w:color="auto" w:fill="A8D08D" w:themeFill="accent6" w:themeFillTint="99"/>
              </w:tcPr>
              <w:p w14:paraId="282728AE" w14:textId="069891D4" w:rsidR="00171359" w:rsidRPr="00AC6A3A" w:rsidRDefault="00171359" w:rsidP="005551B9">
                <w:pPr>
                  <w:pStyle w:val="Heading1"/>
                  <w:outlineLvl w:val="0"/>
                </w:pPr>
                <w:bookmarkStart w:id="18" w:name="_Toc531255491"/>
                <w:r>
                  <w:t>UD-03</w:t>
                </w:r>
                <w:bookmarkEnd w:id="18"/>
              </w:p>
            </w:tc>
          </w:tr>
          <w:tr w:rsidR="00171359" w14:paraId="67A7F1A8" w14:textId="77777777" w:rsidTr="003077BA">
            <w:tc>
              <w:tcPr>
                <w:tcW w:w="2245" w:type="dxa"/>
                <w:shd w:val="clear" w:color="auto" w:fill="8496B0" w:themeFill="text2" w:themeFillTint="99"/>
              </w:tcPr>
              <w:p w14:paraId="041D749F" w14:textId="77777777" w:rsidR="00171359" w:rsidRPr="00B3175B" w:rsidRDefault="00171359" w:rsidP="003077BA">
                <w:pPr>
                  <w:rPr>
                    <w:rFonts w:cs="Prompt Light"/>
                    <w:color w:val="FFFFFF" w:themeColor="background1"/>
                    <w:lang w:val="es-419"/>
                  </w:rPr>
                </w:pPr>
                <w:r w:rsidRPr="00B3175B">
                  <w:rPr>
                    <w:rFonts w:cs="Prompt Light"/>
                    <w:color w:val="FFFFFF" w:themeColor="background1"/>
                    <w:lang w:val="es-419"/>
                  </w:rPr>
                  <w:lastRenderedPageBreak/>
                  <w:t>Código</w:t>
                </w:r>
              </w:p>
            </w:tc>
            <w:tc>
              <w:tcPr>
                <w:tcW w:w="8545" w:type="dxa"/>
              </w:tcPr>
              <w:p w14:paraId="790FA132" w14:textId="1FB85906" w:rsidR="00171359" w:rsidRPr="00E723DA" w:rsidRDefault="00971FF8" w:rsidP="003077BA">
                <w:pPr>
                  <w:rPr>
                    <w:rFonts w:cs="Prompt Light"/>
                    <w:lang w:val="es-419"/>
                  </w:rPr>
                </w:pPr>
                <w:r w:rsidRPr="00971FF8">
                  <w:rPr>
                    <w:rFonts w:cs="Prompt Light"/>
                    <w:lang w:val="es-419"/>
                  </w:rPr>
                  <w:t>021-23_</w:t>
                </w:r>
                <w:r w:rsidR="00617853">
                  <w:rPr>
                    <w:rFonts w:cs="Prompt Light"/>
                    <w:lang w:val="es-419"/>
                  </w:rPr>
                  <w:t>11</w:t>
                </w:r>
                <w:r w:rsidRPr="00971FF8">
                  <w:rPr>
                    <w:rFonts w:cs="Prompt Light"/>
                    <w:lang w:val="es-419"/>
                  </w:rPr>
                  <w:t>0</w:t>
                </w:r>
                <w:r>
                  <w:rPr>
                    <w:rFonts w:cs="Prompt Light"/>
                    <w:lang w:val="es-419"/>
                  </w:rPr>
                  <w:t>3</w:t>
                </w:r>
              </w:p>
            </w:tc>
          </w:tr>
          <w:tr w:rsidR="00171359" w:rsidRPr="00366195" w14:paraId="7E773E41" w14:textId="77777777" w:rsidTr="003077BA">
            <w:tc>
              <w:tcPr>
                <w:tcW w:w="2245" w:type="dxa"/>
                <w:shd w:val="clear" w:color="auto" w:fill="8496B0" w:themeFill="text2" w:themeFillTint="99"/>
              </w:tcPr>
              <w:p w14:paraId="30EEA99A" w14:textId="77777777" w:rsidR="00171359" w:rsidRPr="00B3175B" w:rsidRDefault="00171359" w:rsidP="003077BA">
                <w:pPr>
                  <w:rPr>
                    <w:rFonts w:cs="Prompt Light"/>
                    <w:color w:val="FFFFFF" w:themeColor="background1"/>
                    <w:lang w:val="es-419"/>
                  </w:rPr>
                </w:pPr>
                <w:r w:rsidRPr="00B3175B">
                  <w:rPr>
                    <w:rFonts w:cs="Prompt Light"/>
                    <w:color w:val="FFFFFF" w:themeColor="background1"/>
                    <w:lang w:val="es-419"/>
                  </w:rPr>
                  <w:t>Título</w:t>
                </w:r>
              </w:p>
            </w:tc>
            <w:tc>
              <w:tcPr>
                <w:tcW w:w="8545" w:type="dxa"/>
              </w:tcPr>
              <w:p w14:paraId="4EED3E2E" w14:textId="29FAF7BA" w:rsidR="00171359" w:rsidRPr="00E723DA" w:rsidRDefault="008E53D2" w:rsidP="003077BA">
                <w:pPr>
                  <w:rPr>
                    <w:rFonts w:cs="Prompt Light"/>
                    <w:lang w:val="es-419"/>
                  </w:rPr>
                </w:pPr>
                <w:r>
                  <w:rPr>
                    <w:rFonts w:cs="Prompt Light"/>
                    <w:lang w:val="es-419"/>
                  </w:rPr>
                  <w:t xml:space="preserve">Optimiza el espectro de modo selectivo: tabs de </w:t>
                </w:r>
                <w:r w:rsidRPr="008E53D2">
                  <w:rPr>
                    <w:rFonts w:cs="Prompt Light"/>
                    <w:i/>
                    <w:iCs/>
                    <w:lang w:val="es-419"/>
                  </w:rPr>
                  <w:t>Sound Editor</w:t>
                </w:r>
              </w:p>
            </w:tc>
          </w:tr>
          <w:tr w:rsidR="008E53D2" w:rsidRPr="00366195" w14:paraId="03422911" w14:textId="77777777" w:rsidTr="003077BA">
            <w:tc>
              <w:tcPr>
                <w:tcW w:w="2245" w:type="dxa"/>
                <w:shd w:val="clear" w:color="auto" w:fill="8496B0" w:themeFill="text2" w:themeFillTint="99"/>
              </w:tcPr>
              <w:p w14:paraId="3F9C31C2" w14:textId="77777777" w:rsidR="008E53D2" w:rsidRPr="00B3175B" w:rsidRDefault="008E53D2" w:rsidP="008E53D2">
                <w:pPr>
                  <w:rPr>
                    <w:rFonts w:cs="Prompt Light"/>
                    <w:color w:val="FFFFFF" w:themeColor="background1"/>
                    <w:lang w:val="es-419"/>
                  </w:rPr>
                </w:pPr>
                <w:r w:rsidRPr="00B3175B">
                  <w:rPr>
                    <w:rFonts w:cs="Prompt Light"/>
                    <w:color w:val="FFFFFF" w:themeColor="background1"/>
                    <w:lang w:val="es-419"/>
                  </w:rPr>
                  <w:t>Resultado didáctico</w:t>
                </w:r>
              </w:p>
            </w:tc>
            <w:tc>
              <w:tcPr>
                <w:tcW w:w="8545" w:type="dxa"/>
              </w:tcPr>
              <w:p w14:paraId="662DB9EA" w14:textId="1B94D997" w:rsidR="008E53D2" w:rsidRPr="00E723DA" w:rsidRDefault="008E53D2" w:rsidP="008E53D2">
                <w:pPr>
                  <w:rPr>
                    <w:rFonts w:cs="Prompt Light"/>
                    <w:lang w:val="es-419"/>
                  </w:rPr>
                </w:pPr>
                <w:r>
                  <w:rPr>
                    <w:rFonts w:cs="Prompt Light"/>
                    <w:lang w:val="es-419"/>
                  </w:rPr>
                  <w:t>Optimiza el espectro de modo selectivo</w:t>
                </w:r>
                <w:r w:rsidR="005A09EB">
                  <w:rPr>
                    <w:rFonts w:cs="Prompt Light"/>
                    <w:lang w:val="es-419"/>
                  </w:rPr>
                  <w:t xml:space="preserve"> mediante los</w:t>
                </w:r>
                <w:r>
                  <w:rPr>
                    <w:rFonts w:cs="Prompt Light"/>
                    <w:lang w:val="es-419"/>
                  </w:rPr>
                  <w:t xml:space="preserve"> tabs de </w:t>
                </w:r>
                <w:r w:rsidRPr="008E53D2">
                  <w:rPr>
                    <w:rFonts w:cs="Prompt Light"/>
                    <w:i/>
                    <w:iCs/>
                    <w:lang w:val="es-419"/>
                  </w:rPr>
                  <w:t>Sound Editor</w:t>
                </w:r>
              </w:p>
            </w:tc>
          </w:tr>
          <w:tr w:rsidR="008E53D2" w:rsidRPr="00366195" w14:paraId="10DF02C9" w14:textId="77777777" w:rsidTr="003077BA">
            <w:tc>
              <w:tcPr>
                <w:tcW w:w="2245" w:type="dxa"/>
                <w:shd w:val="clear" w:color="auto" w:fill="8496B0" w:themeFill="text2" w:themeFillTint="99"/>
              </w:tcPr>
              <w:p w14:paraId="1C2E2999" w14:textId="77777777" w:rsidR="008E53D2" w:rsidRPr="00B3175B" w:rsidRDefault="008E53D2" w:rsidP="008E53D2">
                <w:pPr>
                  <w:rPr>
                    <w:rFonts w:cs="Prompt Light"/>
                    <w:color w:val="FFFFFF" w:themeColor="background1"/>
                    <w:lang w:val="es-419"/>
                  </w:rPr>
                </w:pPr>
                <w:r w:rsidRPr="00B3175B">
                  <w:rPr>
                    <w:rFonts w:cs="Prompt Light"/>
                    <w:color w:val="FFFFFF" w:themeColor="background1"/>
                    <w:lang w:val="es-419"/>
                  </w:rPr>
                  <w:t>Descripción</w:t>
                </w:r>
              </w:p>
            </w:tc>
            <w:tc>
              <w:tcPr>
                <w:tcW w:w="8545" w:type="dxa"/>
              </w:tcPr>
              <w:p w14:paraId="31FEA3CF" w14:textId="426CE37E" w:rsidR="008E53D2" w:rsidRPr="005A09EB" w:rsidRDefault="008E53D2" w:rsidP="008E53D2">
                <w:pPr>
                  <w:rPr>
                    <w:rFonts w:cs="Prompt Light"/>
                    <w:lang w:val="es-419"/>
                  </w:rPr>
                </w:pPr>
                <w:r>
                  <w:rPr>
                    <w:rFonts w:cs="Prompt Light"/>
                    <w:lang w:val="es-419"/>
                  </w:rPr>
                  <w:t>Optimizar el espectro de modo selectivo, mediante los criterios auditiv</w:t>
                </w:r>
                <w:r w:rsidR="005A09EB">
                  <w:rPr>
                    <w:rFonts w:cs="Prompt Light"/>
                    <w:lang w:val="es-419"/>
                  </w:rPr>
                  <w:t>os obtenidos comparando los</w:t>
                </w:r>
                <w:r>
                  <w:rPr>
                    <w:rFonts w:cs="Prompt Light"/>
                    <w:lang w:val="es-419"/>
                  </w:rPr>
                  <w:t xml:space="preserve"> tabs de </w:t>
                </w:r>
                <w:r w:rsidRPr="008E53D2">
                  <w:rPr>
                    <w:rFonts w:cs="Prompt Light"/>
                    <w:i/>
                    <w:iCs/>
                    <w:lang w:val="es-419"/>
                  </w:rPr>
                  <w:t>Sound Editor</w:t>
                </w:r>
                <w:r w:rsidR="005A09EB">
                  <w:rPr>
                    <w:rFonts w:cs="Prompt Light"/>
                    <w:i/>
                    <w:iCs/>
                    <w:lang w:val="es-419"/>
                  </w:rPr>
                  <w:t xml:space="preserve">, </w:t>
                </w:r>
                <w:r w:rsidR="005A09EB">
                  <w:rPr>
                    <w:rFonts w:cs="Prompt Light"/>
                    <w:lang w:val="es-419"/>
                  </w:rPr>
                  <w:t>y según las premisas operativas que establecen las diferencias entre las secciones EQ y Harmonics.</w:t>
                </w:r>
              </w:p>
            </w:tc>
          </w:tr>
          <w:tr w:rsidR="008E53D2" w14:paraId="4661F5AF" w14:textId="77777777" w:rsidTr="003077BA">
            <w:tc>
              <w:tcPr>
                <w:tcW w:w="2245" w:type="dxa"/>
                <w:shd w:val="clear" w:color="auto" w:fill="8496B0" w:themeFill="text2" w:themeFillTint="99"/>
              </w:tcPr>
              <w:p w14:paraId="567A908A" w14:textId="77777777" w:rsidR="008E53D2" w:rsidRPr="00B3175B" w:rsidRDefault="008E53D2" w:rsidP="008E53D2">
                <w:pPr>
                  <w:rPr>
                    <w:rFonts w:cs="Prompt Light"/>
                    <w:color w:val="FFFFFF" w:themeColor="background1"/>
                    <w:lang w:val="es-419"/>
                  </w:rPr>
                </w:pPr>
                <w:r>
                  <w:rPr>
                    <w:rFonts w:cs="Prompt Light"/>
                    <w:color w:val="FFFFFF" w:themeColor="background1"/>
                    <w:lang w:val="es-419"/>
                  </w:rPr>
                  <w:t>Keywords principales</w:t>
                </w:r>
              </w:p>
            </w:tc>
            <w:tc>
              <w:tcPr>
                <w:tcW w:w="8545" w:type="dxa"/>
              </w:tcPr>
              <w:p w14:paraId="3707EED3" w14:textId="3792352C" w:rsidR="008E53D2" w:rsidRPr="00E723DA" w:rsidRDefault="005A09EB" w:rsidP="008E53D2">
                <w:pPr>
                  <w:rPr>
                    <w:rFonts w:cs="Prompt Light"/>
                    <w:lang w:val="es-419"/>
                  </w:rPr>
                </w:pPr>
                <w:r>
                  <w:rPr>
                    <w:rFonts w:cs="Prompt Light"/>
                    <w:lang w:val="es-419"/>
                  </w:rPr>
                  <w:t>Sound, editor, tabs</w:t>
                </w:r>
              </w:p>
            </w:tc>
          </w:tr>
          <w:tr w:rsidR="008E53D2" w14:paraId="6EE16786" w14:textId="77777777" w:rsidTr="003077BA">
            <w:tc>
              <w:tcPr>
                <w:tcW w:w="2245" w:type="dxa"/>
                <w:shd w:val="clear" w:color="auto" w:fill="8496B0" w:themeFill="text2" w:themeFillTint="99"/>
              </w:tcPr>
              <w:p w14:paraId="371B1D08" w14:textId="77777777" w:rsidR="008E53D2" w:rsidRPr="00B3175B" w:rsidRDefault="008E53D2" w:rsidP="008E53D2">
                <w:pPr>
                  <w:rPr>
                    <w:rFonts w:cs="Prompt Light"/>
                    <w:color w:val="FFFFFF" w:themeColor="background1"/>
                    <w:lang w:val="es-419"/>
                  </w:rPr>
                </w:pPr>
                <w:r>
                  <w:rPr>
                    <w:rFonts w:cs="Prompt Light"/>
                    <w:color w:val="FFFFFF" w:themeColor="background1"/>
                    <w:lang w:val="es-419"/>
                  </w:rPr>
                  <w:t>Keywords secundarias</w:t>
                </w:r>
              </w:p>
            </w:tc>
            <w:tc>
              <w:tcPr>
                <w:tcW w:w="8545" w:type="dxa"/>
              </w:tcPr>
              <w:p w14:paraId="2635894F" w14:textId="60772646" w:rsidR="008E53D2" w:rsidRPr="00E723DA" w:rsidRDefault="005A09EB" w:rsidP="008E53D2">
                <w:pPr>
                  <w:rPr>
                    <w:rFonts w:cs="Prompt Light"/>
                    <w:lang w:val="es-419"/>
                  </w:rPr>
                </w:pPr>
                <w:r>
                  <w:rPr>
                    <w:rFonts w:cs="Prompt Light"/>
                    <w:lang w:val="es-419"/>
                  </w:rPr>
                  <w:t>Eq, harmonics</w:t>
                </w:r>
              </w:p>
            </w:tc>
          </w:tr>
        </w:tbl>
        <w:p w14:paraId="584D78FD" w14:textId="77777777" w:rsidR="00171359" w:rsidRPr="000C678B" w:rsidRDefault="00171359" w:rsidP="00171359">
          <w:pPr>
            <w:spacing w:after="0"/>
            <w:rPr>
              <w:rFonts w:cs="Prompt Light"/>
              <w:lang w:val="es-419"/>
            </w:rPr>
          </w:pPr>
        </w:p>
        <w:tbl>
          <w:tblPr>
            <w:tblStyle w:val="TableGrid"/>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0790"/>
          </w:tblGrid>
          <w:tr w:rsidR="00171359" w14:paraId="146AA140" w14:textId="77777777" w:rsidTr="003077BA">
            <w:tc>
              <w:tcPr>
                <w:tcW w:w="10790" w:type="dxa"/>
                <w:shd w:val="clear" w:color="auto" w:fill="8496B0" w:themeFill="text2" w:themeFillTint="99"/>
              </w:tcPr>
              <w:p w14:paraId="2F275EBF" w14:textId="127B5522" w:rsidR="00171359" w:rsidRPr="00AC6A3A" w:rsidRDefault="00171359" w:rsidP="003077BA">
                <w:pPr>
                  <w:pStyle w:val="Heading2"/>
                  <w:outlineLvl w:val="1"/>
                </w:pPr>
                <w:bookmarkStart w:id="19" w:name="_Toc531255492"/>
                <w:r>
                  <w:t>Contenido UD-03</w:t>
                </w:r>
                <w:bookmarkEnd w:id="19"/>
              </w:p>
            </w:tc>
          </w:tr>
          <w:tr w:rsidR="00171359" w14:paraId="24CC8E76" w14:textId="77777777" w:rsidTr="003077BA">
            <w:tc>
              <w:tcPr>
                <w:tcW w:w="10790" w:type="dxa"/>
                <w:shd w:val="clear" w:color="auto" w:fill="ACB9CA" w:themeFill="text2" w:themeFillTint="66"/>
              </w:tcPr>
              <w:p w14:paraId="59B8E240" w14:textId="0F78FCE8" w:rsidR="00171359" w:rsidRPr="00062FC0" w:rsidRDefault="00171359" w:rsidP="003077BA">
                <w:pPr>
                  <w:jc w:val="center"/>
                  <w:rPr>
                    <w:rFonts w:cs="Prompt Light"/>
                    <w:b/>
                    <w:color w:val="FFFFFF" w:themeColor="background1"/>
                    <w:sz w:val="20"/>
                    <w:lang w:val="es-419"/>
                  </w:rPr>
                </w:pPr>
                <w:r w:rsidRPr="00062FC0">
                  <w:rPr>
                    <w:rFonts w:cs="Prompt Light"/>
                    <w:b/>
                    <w:color w:val="FFFFFF" w:themeColor="background1"/>
                    <w:sz w:val="20"/>
                    <w:lang w:val="es-419"/>
                  </w:rPr>
                  <w:t>WHY (BENEFICIO)</w:t>
                </w:r>
                <w:r>
                  <w:rPr>
                    <w:rFonts w:cs="Prompt Light"/>
                    <w:b/>
                    <w:color w:val="FFFFFF" w:themeColor="background1"/>
                    <w:sz w:val="20"/>
                    <w:lang w:val="es-419"/>
                  </w:rPr>
                  <w:t xml:space="preserve"> UD-03</w:t>
                </w:r>
              </w:p>
            </w:tc>
          </w:tr>
        </w:tbl>
        <w:p w14:paraId="6FF77D22" w14:textId="511E4C59" w:rsidR="000F00D8" w:rsidRDefault="009057C7" w:rsidP="00171359">
          <w:pPr>
            <w:spacing w:before="240"/>
            <w:rPr>
              <w:rFonts w:cs="Prompt Light"/>
              <w:lang w:val="es-CR"/>
            </w:rPr>
          </w:pPr>
          <w:r>
            <w:rPr>
              <w:rFonts w:cs="Prompt Light"/>
              <w:lang w:val="es-CR"/>
            </w:rPr>
            <w:t>Para el usuario sin experiencia, l</w:t>
          </w:r>
          <w:r w:rsidRPr="009057C7">
            <w:rPr>
              <w:rFonts w:cs="Prompt Light"/>
              <w:lang w:val="es-CR"/>
            </w:rPr>
            <w:t xml:space="preserve">a interfaz de </w:t>
          </w:r>
          <w:r w:rsidRPr="009057C7">
            <w:rPr>
              <w:rFonts w:cs="Prompt Light"/>
              <w:i/>
              <w:iCs/>
              <w:lang w:val="es-CR"/>
            </w:rPr>
            <w:t>Sound Editor</w:t>
          </w:r>
          <w:r>
            <w:rPr>
              <w:rFonts w:cs="Prompt Light"/>
              <w:lang w:val="es-CR"/>
            </w:rPr>
            <w:t xml:space="preserve"> puede ser confusa. </w:t>
          </w:r>
          <w:r w:rsidR="000F00D8">
            <w:rPr>
              <w:rFonts w:cs="Prompt Light"/>
              <w:lang w:val="es-CR"/>
            </w:rPr>
            <w:t xml:space="preserve">Una de las preguntas más comunes es la siguiente: </w:t>
          </w:r>
        </w:p>
        <w:p w14:paraId="0382FA7A" w14:textId="6D8FD77E" w:rsidR="000F00D8" w:rsidRDefault="000F00D8" w:rsidP="00171359">
          <w:pPr>
            <w:spacing w:before="240"/>
            <w:rPr>
              <w:rFonts w:cs="Prompt Light"/>
              <w:lang w:val="es-CR"/>
            </w:rPr>
          </w:pPr>
          <w:r>
            <w:rPr>
              <w:rFonts w:cs="Prompt Light"/>
              <w:lang w:val="es-CR"/>
            </w:rPr>
            <w:t>¿Cuál es la diferencia entre las secciones Harmonics y EQ?</w:t>
          </w:r>
        </w:p>
        <w:p w14:paraId="56821D35" w14:textId="4AF3CC6D" w:rsidR="00171359" w:rsidRPr="009057C7" w:rsidRDefault="009057C7" w:rsidP="00171359">
          <w:pPr>
            <w:spacing w:before="240"/>
            <w:rPr>
              <w:rFonts w:cs="Prompt Light"/>
              <w:lang w:val="es-CR"/>
            </w:rPr>
          </w:pPr>
          <w:r>
            <w:rPr>
              <w:rFonts w:cs="Prompt Light"/>
              <w:lang w:val="es-CR"/>
            </w:rPr>
            <w:t xml:space="preserve">Analicemos </w:t>
          </w:r>
          <w:r w:rsidR="000F00D8">
            <w:rPr>
              <w:rFonts w:cs="Prompt Light"/>
              <w:lang w:val="es-CR"/>
            </w:rPr>
            <w:t xml:space="preserve">estos y los otros </w:t>
          </w:r>
          <w:r>
            <w:rPr>
              <w:rFonts w:cs="Prompt Light"/>
              <w:lang w:val="es-CR"/>
            </w:rPr>
            <w:t>ambiente</w:t>
          </w:r>
          <w:r w:rsidR="000F00D8">
            <w:rPr>
              <w:rFonts w:cs="Prompt Light"/>
              <w:lang w:val="es-CR"/>
            </w:rPr>
            <w:t>s</w:t>
          </w:r>
          <w:r>
            <w:rPr>
              <w:rFonts w:cs="Prompt Light"/>
              <w:lang w:val="es-CR"/>
            </w:rPr>
            <w:t xml:space="preserve"> de trabajo que ofrece</w:t>
          </w:r>
          <w:r w:rsidR="000F00D8">
            <w:rPr>
              <w:rFonts w:cs="Prompt Light"/>
              <w:lang w:val="es-CR"/>
            </w:rPr>
            <w:t xml:space="preserve"> </w:t>
          </w:r>
          <w:r w:rsidR="000F00D8">
            <w:rPr>
              <w:rFonts w:cs="Prompt Light"/>
              <w:i/>
              <w:iCs/>
              <w:lang w:val="es-CR"/>
            </w:rPr>
            <w:t>Sound Editor</w:t>
          </w:r>
          <w:r>
            <w:rPr>
              <w:rFonts w:cs="Prompt Light"/>
              <w:lang w:val="es-CR"/>
            </w:rPr>
            <w:t xml:space="preserve">, para seleccionar correctamente </w:t>
          </w:r>
          <w:r w:rsidR="000F00D8">
            <w:rPr>
              <w:rFonts w:cs="Prompt Light"/>
              <w:lang w:val="es-CR"/>
            </w:rPr>
            <w:t>según el tipo de resultado sonoro que las circunstancias requieran.</w:t>
          </w:r>
        </w:p>
        <w:tbl>
          <w:tblPr>
            <w:tblStyle w:val="TableGrid"/>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0790"/>
          </w:tblGrid>
          <w:tr w:rsidR="00171359" w:rsidRPr="00C60851" w14:paraId="2735042D" w14:textId="77777777" w:rsidTr="003077BA">
            <w:tc>
              <w:tcPr>
                <w:tcW w:w="10790" w:type="dxa"/>
                <w:shd w:val="clear" w:color="auto" w:fill="ACB9CA" w:themeFill="text2" w:themeFillTint="66"/>
              </w:tcPr>
              <w:p w14:paraId="58A75A03" w14:textId="05D67BBA" w:rsidR="00171359" w:rsidRPr="00062FC0" w:rsidRDefault="00171359" w:rsidP="003077BA">
                <w:pPr>
                  <w:jc w:val="center"/>
                  <w:rPr>
                    <w:rFonts w:cs="Prompt Light"/>
                    <w:b/>
                    <w:sz w:val="20"/>
                  </w:rPr>
                </w:pPr>
                <w:r w:rsidRPr="00062FC0">
                  <w:rPr>
                    <w:rFonts w:cs="Prompt Light"/>
                    <w:b/>
                    <w:color w:val="FFFFFF" w:themeColor="background1"/>
                    <w:sz w:val="20"/>
                  </w:rPr>
                  <w:t xml:space="preserve">HOW – WHAT – CONDICIÓN – GRADO – KEYNOTES </w:t>
                </w:r>
                <w:r>
                  <w:rPr>
                    <w:rFonts w:cs="Prompt Light"/>
                    <w:b/>
                    <w:color w:val="FFFFFF" w:themeColor="background1"/>
                    <w:sz w:val="20"/>
                  </w:rPr>
                  <w:t>UD-03</w:t>
                </w:r>
              </w:p>
            </w:tc>
          </w:tr>
        </w:tbl>
        <w:p w14:paraId="37EDF915" w14:textId="6D4B5947" w:rsidR="00171359" w:rsidRPr="00E133FA" w:rsidRDefault="009057C7" w:rsidP="00171359">
          <w:pPr>
            <w:spacing w:before="240" w:line="276" w:lineRule="auto"/>
            <w:jc w:val="both"/>
            <w:rPr>
              <w:rFonts w:cs="Prompt Light"/>
              <w:b/>
              <w:bCs/>
              <w:noProof/>
              <w:lang w:val="es-CR"/>
            </w:rPr>
          </w:pPr>
          <w:r w:rsidRPr="00E133FA">
            <w:rPr>
              <w:rFonts w:cs="Prompt Light"/>
              <w:b/>
              <w:bCs/>
              <w:noProof/>
              <w:lang w:val="es-CR"/>
            </w:rPr>
            <w:t>Áreas de trabajo</w:t>
          </w:r>
        </w:p>
        <w:p w14:paraId="50CB4430" w14:textId="7ADF3F61" w:rsidR="009057C7" w:rsidRDefault="009057C7" w:rsidP="00171359">
          <w:pPr>
            <w:spacing w:before="240" w:line="276" w:lineRule="auto"/>
            <w:jc w:val="both"/>
            <w:rPr>
              <w:rFonts w:cs="Prompt Light"/>
              <w:noProof/>
              <w:lang w:val="es-CR"/>
            </w:rPr>
          </w:pPr>
          <w:r>
            <w:rPr>
              <w:rFonts w:cs="Prompt Light"/>
              <w:noProof/>
              <w:lang w:val="es-CR"/>
            </w:rPr>
            <w:t xml:space="preserve">La funcionalidad de </w:t>
          </w:r>
          <w:r w:rsidRPr="009057C7">
            <w:rPr>
              <w:rFonts w:cs="Prompt Light"/>
              <w:noProof/>
              <w:lang w:val="es-CR"/>
            </w:rPr>
            <w:t xml:space="preserve">Sound Editor </w:t>
          </w:r>
          <w:r>
            <w:rPr>
              <w:rFonts w:cs="Prompt Light"/>
              <w:noProof/>
              <w:lang w:val="es-CR"/>
            </w:rPr>
            <w:t xml:space="preserve">ofrece dos opciones principales, controladas desde la zona superior mediante los tabs y los deslizadores. Los tabs permiten manipular el espectro del sonido, </w:t>
          </w:r>
          <w:r w:rsidR="008F775D">
            <w:rPr>
              <w:rFonts w:cs="Prompt Light"/>
              <w:noProof/>
              <w:lang w:val="es-CR"/>
            </w:rPr>
            <w:t>y los deslizadores, que funcionan independientemente de los tabs</w:t>
          </w:r>
          <w:r w:rsidR="00265270">
            <w:rPr>
              <w:rFonts w:cs="Prompt Light"/>
              <w:noProof/>
              <w:lang w:val="es-CR"/>
            </w:rPr>
            <w:t>,</w:t>
          </w:r>
          <w:r w:rsidR="008F775D">
            <w:rPr>
              <w:rFonts w:cs="Prompt Light"/>
              <w:noProof/>
              <w:lang w:val="es-CR"/>
            </w:rPr>
            <w:t xml:space="preserve"> modifican el énfasis y las dinámicas</w:t>
          </w:r>
          <w:r w:rsidR="00265270">
            <w:rPr>
              <w:rFonts w:cs="Prompt Light"/>
              <w:noProof/>
              <w:lang w:val="es-CR"/>
            </w:rPr>
            <w:t xml:space="preserve"> de las notas reproduci</w:t>
          </w:r>
          <w:r w:rsidR="003B6288">
            <w:rPr>
              <w:rFonts w:cs="Prompt Light"/>
              <w:noProof/>
              <w:lang w:val="es-CR"/>
            </w:rPr>
            <w:t>das</w:t>
          </w:r>
          <w:r w:rsidR="008F775D">
            <w:rPr>
              <w:rFonts w:cs="Prompt Light"/>
              <w:noProof/>
              <w:lang w:val="es-CR"/>
            </w:rPr>
            <w:t xml:space="preserve">. Exploremos la estructura de trabajo que ofrecen los tabs. </w:t>
          </w:r>
        </w:p>
        <w:p w14:paraId="4E7FF6E2" w14:textId="618F7355" w:rsidR="008F775D" w:rsidRDefault="00265270" w:rsidP="00265270">
          <w:pPr>
            <w:pStyle w:val="Heading3"/>
            <w:rPr>
              <w:noProof/>
              <w:lang w:val="es-CR"/>
            </w:rPr>
          </w:pPr>
          <w:r w:rsidRPr="00265270">
            <w:rPr>
              <w:noProof/>
              <w:lang w:val="es-CR"/>
            </w:rPr>
            <w:t xml:space="preserve">021-23_1103_fot01. Áreas de trabajo - </w:t>
          </w:r>
          <w:commentRangeStart w:id="20"/>
          <w:r w:rsidRPr="00265270">
            <w:rPr>
              <w:noProof/>
              <w:lang w:val="es-CR"/>
            </w:rPr>
            <w:t>Tabs y de</w:t>
          </w:r>
          <w:commentRangeEnd w:id="20"/>
          <w:r w:rsidR="003B6288">
            <w:rPr>
              <w:rStyle w:val="CommentReference"/>
              <w:rFonts w:eastAsiaTheme="minorHAnsi" w:cstheme="minorBidi"/>
              <w:color w:val="auto"/>
            </w:rPr>
            <w:commentReference w:id="20"/>
          </w:r>
          <w:r w:rsidRPr="00265270">
            <w:rPr>
              <w:noProof/>
              <w:lang w:val="es-CR"/>
            </w:rPr>
            <w:t>slizadores</w:t>
          </w:r>
        </w:p>
        <w:p w14:paraId="574870E6" w14:textId="36D47E50" w:rsidR="003B6288" w:rsidRDefault="00A92840" w:rsidP="003B6288">
          <w:pPr>
            <w:rPr>
              <w:lang w:val="es-CR"/>
            </w:rPr>
          </w:pPr>
          <w:r>
            <w:rPr>
              <w:noProof/>
            </w:rPr>
            <w:drawing>
              <wp:inline distT="0" distB="0" distL="0" distR="0" wp14:anchorId="10FE8108" wp14:editId="6B9E8509">
                <wp:extent cx="3468189" cy="1504875"/>
                <wp:effectExtent l="0" t="0" r="0" b="63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484318" cy="1511874"/>
                        </a:xfrm>
                        <a:prstGeom prst="rect">
                          <a:avLst/>
                        </a:prstGeom>
                      </pic:spPr>
                    </pic:pic>
                  </a:graphicData>
                </a:graphic>
              </wp:inline>
            </w:drawing>
          </w:r>
        </w:p>
        <w:p w14:paraId="47AB7199" w14:textId="7CEB18AD" w:rsidR="003B6288" w:rsidRDefault="003B6288" w:rsidP="003B6288">
          <w:pPr>
            <w:rPr>
              <w:lang w:val="es-CR"/>
            </w:rPr>
          </w:pPr>
        </w:p>
        <w:p w14:paraId="24A8F80F" w14:textId="7E7DE380" w:rsidR="003015E9" w:rsidRDefault="003B6288" w:rsidP="003B6288">
          <w:pPr>
            <w:pStyle w:val="ListParagraph"/>
            <w:numPr>
              <w:ilvl w:val="0"/>
              <w:numId w:val="12"/>
            </w:numPr>
            <w:rPr>
              <w:lang w:val="es-CR"/>
            </w:rPr>
          </w:pPr>
          <w:commentRangeStart w:id="21"/>
          <w:r>
            <w:rPr>
              <w:lang w:val="es-CR"/>
            </w:rPr>
            <w:t xml:space="preserve">Abramos un proyecto </w:t>
          </w:r>
          <w:commentRangeEnd w:id="21"/>
          <w:r w:rsidR="009D2A93">
            <w:rPr>
              <w:rStyle w:val="CommentReference"/>
            </w:rPr>
            <w:commentReference w:id="21"/>
          </w:r>
          <w:r>
            <w:rPr>
              <w:lang w:val="es-CR"/>
            </w:rPr>
            <w:t xml:space="preserve">vacío de Melodyne Stand Alone y carguemos </w:t>
          </w:r>
          <w:r w:rsidR="00E17FCD">
            <w:rPr>
              <w:lang w:val="es-CR"/>
            </w:rPr>
            <w:t>un audio de bajo</w:t>
          </w:r>
        </w:p>
        <w:p w14:paraId="4808C5F2" w14:textId="189000E1" w:rsidR="003B6288" w:rsidRDefault="003B6288" w:rsidP="003B6288">
          <w:pPr>
            <w:pStyle w:val="ListParagraph"/>
            <w:numPr>
              <w:ilvl w:val="0"/>
              <w:numId w:val="12"/>
            </w:numPr>
            <w:rPr>
              <w:lang w:val="es-CR"/>
            </w:rPr>
          </w:pPr>
          <w:r>
            <w:rPr>
              <w:lang w:val="es-CR"/>
            </w:rPr>
            <w:t xml:space="preserve">Activemos </w:t>
          </w:r>
          <w:r>
            <w:rPr>
              <w:i/>
              <w:iCs/>
              <w:lang w:val="es-CR"/>
            </w:rPr>
            <w:t>Sound Editor</w:t>
          </w:r>
          <w:r>
            <w:rPr>
              <w:lang w:val="es-CR"/>
            </w:rPr>
            <w:t xml:space="preserve"> y demos un vistazo a sus tabs. Son tres: Harmonics, EQ y Synth. </w:t>
          </w:r>
        </w:p>
        <w:p w14:paraId="677E721B" w14:textId="76B0EA51" w:rsidR="003B6288" w:rsidRDefault="003B6288" w:rsidP="003B6288">
          <w:pPr>
            <w:pStyle w:val="ListParagraph"/>
            <w:numPr>
              <w:ilvl w:val="0"/>
              <w:numId w:val="12"/>
            </w:numPr>
            <w:rPr>
              <w:lang w:val="es-CR"/>
            </w:rPr>
          </w:pPr>
          <w:r>
            <w:rPr>
              <w:lang w:val="es-CR"/>
            </w:rPr>
            <w:t xml:space="preserve">Podemos activar uno o varios simultáneamente sosteniendo Control en Windows o Comando en Mac </w:t>
          </w:r>
          <w:r w:rsidR="001D25FC">
            <w:rPr>
              <w:lang w:val="es-CR"/>
            </w:rPr>
            <w:t>y cliqueando sus tabs respectivos</w:t>
          </w:r>
        </w:p>
        <w:p w14:paraId="7C1A0E19" w14:textId="59D24B2F" w:rsidR="00674447" w:rsidRDefault="003015E9" w:rsidP="003B6288">
          <w:pPr>
            <w:pStyle w:val="ListParagraph"/>
            <w:numPr>
              <w:ilvl w:val="0"/>
              <w:numId w:val="12"/>
            </w:numPr>
            <w:rPr>
              <w:lang w:val="es-CR"/>
            </w:rPr>
          </w:pPr>
          <w:r>
            <w:rPr>
              <w:lang w:val="es-CR"/>
            </w:rPr>
            <w:t>En la zona inferior, c</w:t>
          </w:r>
          <w:r w:rsidR="00674447">
            <w:rPr>
              <w:lang w:val="es-CR"/>
            </w:rPr>
            <w:t>ada sección tiene varios deslizadores dedicados</w:t>
          </w:r>
        </w:p>
        <w:p w14:paraId="31DB084D" w14:textId="74901361" w:rsidR="001D25FC" w:rsidRDefault="001D25FC" w:rsidP="001D25FC">
          <w:pPr>
            <w:pStyle w:val="Heading3"/>
            <w:rPr>
              <w:lang w:val="es-CR"/>
            </w:rPr>
          </w:pPr>
          <w:r>
            <w:rPr>
              <w:lang w:val="es-CR"/>
            </w:rPr>
            <w:lastRenderedPageBreak/>
            <w:t>021-23_1103_mtf01. Activación de varios tabs simultáneamente</w:t>
          </w:r>
        </w:p>
        <w:p w14:paraId="56447456" w14:textId="03AE9F1D" w:rsidR="001D25FC" w:rsidRPr="001D25FC" w:rsidRDefault="009F7A25" w:rsidP="001D25FC">
          <w:pPr>
            <w:rPr>
              <w:lang w:val="es-CR"/>
            </w:rPr>
          </w:pPr>
          <w:r>
            <w:rPr>
              <w:noProof/>
            </w:rPr>
            <w:drawing>
              <wp:inline distT="0" distB="0" distL="0" distR="0" wp14:anchorId="79E6E78D" wp14:editId="0230FBD2">
                <wp:extent cx="6106886" cy="1900736"/>
                <wp:effectExtent l="0" t="0" r="8255" b="444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0952" t="50760"/>
                        <a:stretch/>
                      </pic:blipFill>
                      <pic:spPr bwMode="auto">
                        <a:xfrm>
                          <a:off x="0" y="0"/>
                          <a:ext cx="6106886" cy="1900736"/>
                        </a:xfrm>
                        <a:prstGeom prst="rect">
                          <a:avLst/>
                        </a:prstGeom>
                        <a:noFill/>
                        <a:ln>
                          <a:noFill/>
                        </a:ln>
                        <a:extLst>
                          <a:ext uri="{53640926-AAD7-44D8-BBD7-CCE9431645EC}">
                            <a14:shadowObscured xmlns:a14="http://schemas.microsoft.com/office/drawing/2010/main"/>
                          </a:ext>
                        </a:extLst>
                      </pic:spPr>
                    </pic:pic>
                  </a:graphicData>
                </a:graphic>
              </wp:inline>
            </w:drawing>
          </w:r>
        </w:p>
        <w:p w14:paraId="5A7403A3" w14:textId="487A043C" w:rsidR="00E17FCD" w:rsidRDefault="00E17FCD" w:rsidP="00E17FCD">
          <w:pPr>
            <w:pStyle w:val="ListParagraph"/>
            <w:numPr>
              <w:ilvl w:val="0"/>
              <w:numId w:val="12"/>
            </w:numPr>
            <w:rPr>
              <w:lang w:val="es-CR"/>
            </w:rPr>
          </w:pPr>
          <w:r>
            <w:rPr>
              <w:lang w:val="es-CR"/>
            </w:rPr>
            <w:t xml:space="preserve">La diferencia entre la sección </w:t>
          </w:r>
          <w:r w:rsidRPr="00E17FCD">
            <w:rPr>
              <w:i/>
              <w:iCs/>
              <w:lang w:val="es-CR"/>
            </w:rPr>
            <w:t>Harmonics</w:t>
          </w:r>
          <w:r>
            <w:rPr>
              <w:lang w:val="es-CR"/>
            </w:rPr>
            <w:t xml:space="preserve"> y la sección </w:t>
          </w:r>
          <w:r w:rsidRPr="00E17FCD">
            <w:rPr>
              <w:i/>
              <w:iCs/>
              <w:lang w:val="es-CR"/>
            </w:rPr>
            <w:t>EQ</w:t>
          </w:r>
          <w:r>
            <w:rPr>
              <w:lang w:val="es-CR"/>
            </w:rPr>
            <w:t xml:space="preserve"> es fácil de comprender </w:t>
          </w:r>
          <w:r w:rsidR="00337989">
            <w:rPr>
              <w:lang w:val="es-CR"/>
            </w:rPr>
            <w:t xml:space="preserve">al ver </w:t>
          </w:r>
          <w:r>
            <w:rPr>
              <w:lang w:val="es-CR"/>
            </w:rPr>
            <w:t xml:space="preserve">ambas en funcionaimento. </w:t>
          </w:r>
        </w:p>
        <w:p w14:paraId="766CC4D2" w14:textId="1588B5CF" w:rsidR="00337989" w:rsidRDefault="00337989" w:rsidP="00E17FCD">
          <w:pPr>
            <w:pStyle w:val="ListParagraph"/>
            <w:numPr>
              <w:ilvl w:val="0"/>
              <w:numId w:val="12"/>
            </w:numPr>
            <w:rPr>
              <w:lang w:val="es-CR"/>
            </w:rPr>
          </w:pPr>
          <w:r>
            <w:rPr>
              <w:lang w:val="es-CR"/>
            </w:rPr>
            <w:t>Clic en el tab EQ.</w:t>
          </w:r>
        </w:p>
        <w:p w14:paraId="12139607" w14:textId="51BDB8F1" w:rsidR="00E17FCD" w:rsidRDefault="00E17FCD" w:rsidP="00E17FCD">
          <w:pPr>
            <w:pStyle w:val="ListParagraph"/>
            <w:numPr>
              <w:ilvl w:val="0"/>
              <w:numId w:val="12"/>
            </w:numPr>
            <w:rPr>
              <w:lang w:val="es-CR"/>
            </w:rPr>
          </w:pPr>
          <w:r>
            <w:rPr>
              <w:lang w:val="es-CR"/>
            </w:rPr>
            <w:t xml:space="preserve">Establezcamos un ciclo e iniciemos la reproducción. </w:t>
          </w:r>
        </w:p>
        <w:p w14:paraId="27D7BE78" w14:textId="267AD803" w:rsidR="00E17FCD" w:rsidRDefault="00E17FCD" w:rsidP="00E17FCD">
          <w:pPr>
            <w:pStyle w:val="ListParagraph"/>
            <w:numPr>
              <w:ilvl w:val="0"/>
              <w:numId w:val="12"/>
            </w:numPr>
            <w:rPr>
              <w:lang w:val="es-CR"/>
            </w:rPr>
          </w:pPr>
          <w:r>
            <w:rPr>
              <w:lang w:val="es-CR"/>
            </w:rPr>
            <w:t xml:space="preserve">Los círculos fluctuantes simbolizan las frecuencias activas, es decir, el análisis espectral. En el rango grave, las frecuencias armónicas están separadas. </w:t>
          </w:r>
        </w:p>
        <w:p w14:paraId="2A66DF50" w14:textId="570780AA" w:rsidR="00E17FCD" w:rsidRDefault="00E17FCD" w:rsidP="00E17FCD">
          <w:pPr>
            <w:pStyle w:val="Heading3"/>
            <w:rPr>
              <w:lang w:val="es-CR"/>
            </w:rPr>
          </w:pPr>
          <w:r>
            <w:rPr>
              <w:lang w:val="es-CR"/>
            </w:rPr>
            <w:t xml:space="preserve">021-23_1103_mtf02. Tab EQ – </w:t>
          </w:r>
          <w:commentRangeStart w:id="22"/>
          <w:r>
            <w:rPr>
              <w:lang w:val="es-CR"/>
            </w:rPr>
            <w:t>análisis espectral</w:t>
          </w:r>
          <w:commentRangeEnd w:id="22"/>
          <w:r>
            <w:rPr>
              <w:rStyle w:val="CommentReference"/>
              <w:rFonts w:eastAsiaTheme="minorHAnsi" w:cstheme="minorBidi"/>
              <w:color w:val="auto"/>
            </w:rPr>
            <w:commentReference w:id="22"/>
          </w:r>
        </w:p>
        <w:p w14:paraId="55DFCBE1" w14:textId="29253CA9" w:rsidR="00E17FCD" w:rsidRPr="00E17FCD" w:rsidRDefault="009F7A25" w:rsidP="00E17FCD">
          <w:pPr>
            <w:rPr>
              <w:lang w:val="es-CR"/>
            </w:rPr>
          </w:pPr>
          <w:r>
            <w:rPr>
              <w:noProof/>
            </w:rPr>
            <w:drawing>
              <wp:inline distT="0" distB="0" distL="0" distR="0" wp14:anchorId="258D3D29" wp14:editId="75B3ED20">
                <wp:extent cx="6080760" cy="1874611"/>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1333" t="51437"/>
                        <a:stretch/>
                      </pic:blipFill>
                      <pic:spPr bwMode="auto">
                        <a:xfrm>
                          <a:off x="0" y="0"/>
                          <a:ext cx="6080760" cy="1874611"/>
                        </a:xfrm>
                        <a:prstGeom prst="rect">
                          <a:avLst/>
                        </a:prstGeom>
                        <a:noFill/>
                        <a:ln>
                          <a:noFill/>
                        </a:ln>
                        <a:extLst>
                          <a:ext uri="{53640926-AAD7-44D8-BBD7-CCE9431645EC}">
                            <a14:shadowObscured xmlns:a14="http://schemas.microsoft.com/office/drawing/2010/main"/>
                          </a:ext>
                        </a:extLst>
                      </pic:spPr>
                    </pic:pic>
                  </a:graphicData>
                </a:graphic>
              </wp:inline>
            </w:drawing>
          </w:r>
        </w:p>
        <w:p w14:paraId="72A7B0EE" w14:textId="77777777" w:rsidR="00E17FCD" w:rsidRDefault="00E17FCD" w:rsidP="00E17FCD">
          <w:pPr>
            <w:pStyle w:val="ListParagraph"/>
            <w:numPr>
              <w:ilvl w:val="0"/>
              <w:numId w:val="12"/>
            </w:numPr>
            <w:rPr>
              <w:lang w:val="es-CR"/>
            </w:rPr>
          </w:pPr>
          <w:r>
            <w:rPr>
              <w:lang w:val="es-CR"/>
            </w:rPr>
            <w:t xml:space="preserve">Vamos al tab </w:t>
          </w:r>
          <w:r>
            <w:rPr>
              <w:i/>
              <w:iCs/>
              <w:lang w:val="es-CR"/>
            </w:rPr>
            <w:t xml:space="preserve">Harmonics. </w:t>
          </w:r>
          <w:r>
            <w:rPr>
              <w:lang w:val="es-CR"/>
            </w:rPr>
            <w:t xml:space="preserve">A diferencia del ecualizador; aquí los círculos fluctuantes se muestran en cada columna. </w:t>
          </w:r>
        </w:p>
        <w:p w14:paraId="141766D9" w14:textId="3AF28B9D" w:rsidR="00337989" w:rsidRDefault="00E17FCD" w:rsidP="00E17FCD">
          <w:pPr>
            <w:pStyle w:val="ListParagraph"/>
            <w:numPr>
              <w:ilvl w:val="0"/>
              <w:numId w:val="12"/>
            </w:numPr>
            <w:rPr>
              <w:lang w:val="es-CR"/>
            </w:rPr>
          </w:pPr>
          <w:r>
            <w:rPr>
              <w:lang w:val="es-CR"/>
            </w:rPr>
            <w:t>Esto se debe a que esta sección muestra la actividad de cada frecuencia armónica de los blobs reproduci</w:t>
          </w:r>
          <w:r w:rsidR="00337989">
            <w:rPr>
              <w:lang w:val="es-CR"/>
            </w:rPr>
            <w:t>dos</w:t>
          </w:r>
          <w:r>
            <w:rPr>
              <w:lang w:val="es-CR"/>
            </w:rPr>
            <w:t xml:space="preserve">. </w:t>
          </w:r>
        </w:p>
        <w:p w14:paraId="759B76C5" w14:textId="62512F38" w:rsidR="00E17FCD" w:rsidRDefault="00337989" w:rsidP="00E17FCD">
          <w:pPr>
            <w:pStyle w:val="ListParagraph"/>
            <w:numPr>
              <w:ilvl w:val="0"/>
              <w:numId w:val="12"/>
            </w:numPr>
            <w:rPr>
              <w:lang w:val="es-CR"/>
            </w:rPr>
          </w:pPr>
          <w:r>
            <w:rPr>
              <w:lang w:val="es-CR"/>
            </w:rPr>
            <w:t xml:space="preserve">Toda </w:t>
          </w:r>
          <w:r w:rsidR="00E17FCD">
            <w:rPr>
              <w:lang w:val="es-CR"/>
            </w:rPr>
            <w:t xml:space="preserve">nota tiene </w:t>
          </w:r>
          <w:r>
            <w:rPr>
              <w:lang w:val="es-CR"/>
            </w:rPr>
            <w:t xml:space="preserve">sus </w:t>
          </w:r>
          <w:r w:rsidR="00E17FCD">
            <w:rPr>
              <w:lang w:val="es-CR"/>
            </w:rPr>
            <w:t>armónicos respectivos, de modo que los cambios en</w:t>
          </w:r>
          <w:r>
            <w:rPr>
              <w:lang w:val="es-CR"/>
            </w:rPr>
            <w:t xml:space="preserve">tre diferentes notas siempre generan un nivel visualizado en cada columna de la gráfica. Esta es la diferencia entre los tabs </w:t>
          </w:r>
          <w:r w:rsidRPr="00337989">
            <w:rPr>
              <w:i/>
              <w:iCs/>
              <w:lang w:val="es-CR"/>
            </w:rPr>
            <w:t>EQ</w:t>
          </w:r>
          <w:r>
            <w:rPr>
              <w:lang w:val="es-CR"/>
            </w:rPr>
            <w:t xml:space="preserve"> y </w:t>
          </w:r>
          <w:r w:rsidRPr="00337989">
            <w:rPr>
              <w:i/>
              <w:iCs/>
              <w:lang w:val="es-CR"/>
            </w:rPr>
            <w:t>Harmonics</w:t>
          </w:r>
          <w:r>
            <w:rPr>
              <w:lang w:val="es-CR"/>
            </w:rPr>
            <w:t xml:space="preserve">. </w:t>
          </w:r>
        </w:p>
        <w:p w14:paraId="7AEB1940" w14:textId="0CD81032" w:rsidR="00337989" w:rsidRPr="00337989" w:rsidRDefault="00337989" w:rsidP="00337989">
          <w:pPr>
            <w:pStyle w:val="Heading3"/>
            <w:rPr>
              <w:i/>
              <w:iCs/>
              <w:lang w:val="es-CR"/>
            </w:rPr>
          </w:pPr>
          <w:r>
            <w:rPr>
              <w:lang w:val="es-CR"/>
            </w:rPr>
            <w:t>021-23_1103_mtf03. Tab Harmonics - análisis espectral</w:t>
          </w:r>
        </w:p>
        <w:p w14:paraId="7AE3AD5B" w14:textId="1F9D8EC5" w:rsidR="00E17FCD" w:rsidRDefault="009F7A25" w:rsidP="00E17FCD">
          <w:pPr>
            <w:rPr>
              <w:lang w:val="es-CR"/>
            </w:rPr>
          </w:pPr>
          <w:r>
            <w:rPr>
              <w:noProof/>
              <w:lang w:val="es-CR"/>
            </w:rPr>
            <w:drawing>
              <wp:inline distT="0" distB="0" distL="0" distR="0" wp14:anchorId="0FAA2C58" wp14:editId="065FF7FD">
                <wp:extent cx="6093823" cy="1841953"/>
                <wp:effectExtent l="0" t="0" r="2540" b="635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1143" t="52283"/>
                        <a:stretch/>
                      </pic:blipFill>
                      <pic:spPr bwMode="auto">
                        <a:xfrm>
                          <a:off x="0" y="0"/>
                          <a:ext cx="6093823" cy="1841953"/>
                        </a:xfrm>
                        <a:prstGeom prst="rect">
                          <a:avLst/>
                        </a:prstGeom>
                        <a:noFill/>
                        <a:ln>
                          <a:noFill/>
                        </a:ln>
                        <a:extLst>
                          <a:ext uri="{53640926-AAD7-44D8-BBD7-CCE9431645EC}">
                            <a14:shadowObscured xmlns:a14="http://schemas.microsoft.com/office/drawing/2010/main"/>
                          </a:ext>
                        </a:extLst>
                      </pic:spPr>
                    </pic:pic>
                  </a:graphicData>
                </a:graphic>
              </wp:inline>
            </w:drawing>
          </w:r>
        </w:p>
        <w:p w14:paraId="4B9887EF" w14:textId="35A3C83F" w:rsidR="00337989" w:rsidRDefault="00337989" w:rsidP="00E17FCD">
          <w:pPr>
            <w:rPr>
              <w:lang w:val="es-CR"/>
            </w:rPr>
          </w:pPr>
        </w:p>
        <w:p w14:paraId="6745EC5B" w14:textId="2AEC61D6" w:rsidR="00337989" w:rsidRPr="00337989" w:rsidRDefault="00337989" w:rsidP="00E17FCD">
          <w:pPr>
            <w:rPr>
              <w:b/>
              <w:bCs/>
              <w:lang w:val="es-CR"/>
            </w:rPr>
          </w:pPr>
          <w:r>
            <w:rPr>
              <w:b/>
              <w:bCs/>
              <w:lang w:val="es-CR"/>
            </w:rPr>
            <w:t>Sound Editor – funcionalidad de sus tab</w:t>
          </w:r>
          <w:r w:rsidR="0067781C">
            <w:rPr>
              <w:b/>
              <w:bCs/>
              <w:lang w:val="es-CR"/>
            </w:rPr>
            <w:t>s</w:t>
          </w:r>
        </w:p>
        <w:p w14:paraId="287ED35A" w14:textId="06F15DA3" w:rsidR="00E17FCD" w:rsidRDefault="00E17FCD" w:rsidP="00E17FCD">
          <w:pPr>
            <w:pStyle w:val="ListParagraph"/>
            <w:numPr>
              <w:ilvl w:val="0"/>
              <w:numId w:val="12"/>
            </w:numPr>
            <w:rPr>
              <w:lang w:val="es-CR"/>
            </w:rPr>
          </w:pPr>
          <w:commentRangeStart w:id="23"/>
          <w:r>
            <w:rPr>
              <w:lang w:val="es-CR"/>
            </w:rPr>
            <w:lastRenderedPageBreak/>
            <w:t xml:space="preserve">Ahora carguemos cualquier </w:t>
          </w:r>
          <w:commentRangeEnd w:id="23"/>
          <w:r>
            <w:rPr>
              <w:rStyle w:val="CommentReference"/>
            </w:rPr>
            <w:commentReference w:id="23"/>
          </w:r>
          <w:r>
            <w:rPr>
              <w:lang w:val="es-CR"/>
            </w:rPr>
            <w:t xml:space="preserve">audio polifónico para </w:t>
          </w:r>
          <w:r w:rsidR="0067781C">
            <w:rPr>
              <w:lang w:val="es-CR"/>
            </w:rPr>
            <w:t xml:space="preserve">analizar </w:t>
          </w:r>
          <w:r>
            <w:rPr>
              <w:lang w:val="es-CR"/>
            </w:rPr>
            <w:t xml:space="preserve">cada uno de los tabs de </w:t>
          </w:r>
          <w:r>
            <w:rPr>
              <w:i/>
              <w:iCs/>
              <w:lang w:val="es-CR"/>
            </w:rPr>
            <w:t xml:space="preserve">Sound Editor </w:t>
          </w:r>
        </w:p>
        <w:p w14:paraId="3F62F9F1" w14:textId="79E10B65" w:rsidR="00E53690" w:rsidRDefault="0044784A" w:rsidP="003B6288">
          <w:pPr>
            <w:pStyle w:val="ListParagraph"/>
            <w:numPr>
              <w:ilvl w:val="0"/>
              <w:numId w:val="12"/>
            </w:numPr>
            <w:rPr>
              <w:lang w:val="es-CR"/>
            </w:rPr>
          </w:pPr>
          <w:r>
            <w:rPr>
              <w:lang w:val="es-CR"/>
            </w:rPr>
            <w:t xml:space="preserve">Activemos primero el tab </w:t>
          </w:r>
          <w:r w:rsidR="00E53690" w:rsidRPr="00E53690">
            <w:rPr>
              <w:i/>
              <w:iCs/>
              <w:lang w:val="es-CR"/>
            </w:rPr>
            <w:t>Harmonics</w:t>
          </w:r>
          <w:r w:rsidR="00E53690">
            <w:rPr>
              <w:lang w:val="es-CR"/>
            </w:rPr>
            <w:t>,</w:t>
          </w:r>
          <w:r>
            <w:rPr>
              <w:lang w:val="es-CR"/>
            </w:rPr>
            <w:t xml:space="preserve"> junto con sus </w:t>
          </w:r>
          <w:r w:rsidR="00E53690">
            <w:rPr>
              <w:lang w:val="es-CR"/>
            </w:rPr>
            <w:t xml:space="preserve">modos adicionales: </w:t>
          </w:r>
          <w:r w:rsidR="00E53690" w:rsidRPr="0044784A">
            <w:rPr>
              <w:i/>
              <w:iCs/>
              <w:lang w:val="es-CR"/>
            </w:rPr>
            <w:t>Lo</w:t>
          </w:r>
          <w:r w:rsidR="00E53690">
            <w:rPr>
              <w:lang w:val="es-CR"/>
            </w:rPr>
            <w:t xml:space="preserve"> y </w:t>
          </w:r>
          <w:r w:rsidR="00E53690" w:rsidRPr="0044784A">
            <w:rPr>
              <w:i/>
              <w:iCs/>
              <w:lang w:val="es-CR"/>
            </w:rPr>
            <w:t>Hi</w:t>
          </w:r>
          <w:r w:rsidR="00E53690">
            <w:rPr>
              <w:lang w:val="es-CR"/>
            </w:rPr>
            <w:t>. Estas tres áreas permiten editar la estructura de frecuencias parciales de las notas</w:t>
          </w:r>
          <w:r>
            <w:rPr>
              <w:lang w:val="es-CR"/>
            </w:rPr>
            <w:t xml:space="preserve">. Es importante aclarar esto. El enfoque de estos tres tabs es modificar el comportamiento de las frecuencias ubicadas por encima del tono fundamental de los blobs. </w:t>
          </w:r>
          <w:r>
            <w:rPr>
              <w:i/>
              <w:iCs/>
              <w:lang w:val="es-CR"/>
            </w:rPr>
            <w:t xml:space="preserve">Harmonics </w:t>
          </w:r>
          <w:r>
            <w:rPr>
              <w:lang w:val="es-CR"/>
            </w:rPr>
            <w:t xml:space="preserve">modifica todo el espectro de modo equitativo, mientras que </w:t>
          </w:r>
          <w:r w:rsidRPr="0044784A">
            <w:rPr>
              <w:i/>
              <w:iCs/>
              <w:lang w:val="es-CR"/>
            </w:rPr>
            <w:t>Lo</w:t>
          </w:r>
          <w:r>
            <w:rPr>
              <w:lang w:val="es-CR"/>
            </w:rPr>
            <w:t xml:space="preserve"> y </w:t>
          </w:r>
          <w:r>
            <w:rPr>
              <w:i/>
              <w:iCs/>
              <w:lang w:val="es-CR"/>
            </w:rPr>
            <w:t xml:space="preserve">Hi </w:t>
          </w:r>
          <w:r>
            <w:rPr>
              <w:lang w:val="es-CR"/>
            </w:rPr>
            <w:t xml:space="preserve">permiten aplicar cambios a las frecuencias parciales cuyas notas fundamentales se ubican en la mitad grave o aguda del espectro, respetivamente. </w:t>
          </w:r>
        </w:p>
        <w:p w14:paraId="497F1ED2" w14:textId="37C96D50" w:rsidR="009D2A93" w:rsidRPr="00E133FA" w:rsidRDefault="009D2A93" w:rsidP="009D2A93">
          <w:pPr>
            <w:pStyle w:val="Heading3"/>
          </w:pPr>
          <w:r w:rsidRPr="009D2A93">
            <w:t>021-23_1103_mtf0</w:t>
          </w:r>
          <w:r w:rsidR="00337989">
            <w:t>4</w:t>
          </w:r>
          <w:r w:rsidRPr="009D2A93">
            <w:t xml:space="preserve">. Sound Editor - </w:t>
          </w:r>
          <w:r w:rsidRPr="00E133FA">
            <w:t>Tabs Hi, Harmonics y Lo</w:t>
          </w:r>
        </w:p>
        <w:p w14:paraId="730A2FB2" w14:textId="5BAD3B3F" w:rsidR="009D2A93" w:rsidRPr="009D2A93" w:rsidRDefault="009F7A25" w:rsidP="009D2A93">
          <w:pPr>
            <w:rPr>
              <w:lang w:val="es-CR"/>
            </w:rPr>
          </w:pPr>
          <w:r>
            <w:rPr>
              <w:noProof/>
            </w:rPr>
            <w:drawing>
              <wp:inline distT="0" distB="0" distL="0" distR="0" wp14:anchorId="37197964" wp14:editId="39B39852">
                <wp:extent cx="6851469" cy="1855017"/>
                <wp:effectExtent l="0" t="0" r="6985"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95" t="51945" r="-1"/>
                        <a:stretch/>
                      </pic:blipFill>
                      <pic:spPr bwMode="auto">
                        <a:xfrm>
                          <a:off x="0" y="0"/>
                          <a:ext cx="6851469" cy="1855017"/>
                        </a:xfrm>
                        <a:prstGeom prst="rect">
                          <a:avLst/>
                        </a:prstGeom>
                        <a:noFill/>
                        <a:ln>
                          <a:noFill/>
                        </a:ln>
                        <a:extLst>
                          <a:ext uri="{53640926-AAD7-44D8-BBD7-CCE9431645EC}">
                            <a14:shadowObscured xmlns:a14="http://schemas.microsoft.com/office/drawing/2010/main"/>
                          </a:ext>
                        </a:extLst>
                      </pic:spPr>
                    </pic:pic>
                  </a:graphicData>
                </a:graphic>
              </wp:inline>
            </w:drawing>
          </w:r>
        </w:p>
        <w:p w14:paraId="54492AA4" w14:textId="4367ECE6" w:rsidR="0044784A" w:rsidRDefault="0044784A" w:rsidP="003B6288">
          <w:pPr>
            <w:pStyle w:val="ListParagraph"/>
            <w:numPr>
              <w:ilvl w:val="0"/>
              <w:numId w:val="12"/>
            </w:numPr>
            <w:rPr>
              <w:lang w:val="es-CR"/>
            </w:rPr>
          </w:pPr>
          <w:r>
            <w:rPr>
              <w:lang w:val="es-CR"/>
            </w:rPr>
            <w:t xml:space="preserve">Por su parte, el tab </w:t>
          </w:r>
          <w:r>
            <w:rPr>
              <w:i/>
              <w:iCs/>
              <w:lang w:val="es-CR"/>
            </w:rPr>
            <w:t xml:space="preserve">EQ </w:t>
          </w:r>
          <w:r>
            <w:rPr>
              <w:lang w:val="es-CR"/>
            </w:rPr>
            <w:t xml:space="preserve">funciona como un ecualizador gráfico tradicional, pero con una diferencia importante: cada banda cubre exactamente un semitono. Este énfasis musical nos permite manipular el espectro del sonido de una manera sumamente intuitva. </w:t>
          </w:r>
        </w:p>
        <w:p w14:paraId="04F81F28" w14:textId="77BB6C8B" w:rsidR="000F00D8" w:rsidRPr="000F00D8" w:rsidRDefault="000F00D8" w:rsidP="000F00D8">
          <w:pPr>
            <w:pStyle w:val="Heading3"/>
          </w:pPr>
          <w:r w:rsidRPr="009D2A93">
            <w:t>021-23_1103_mtf0</w:t>
          </w:r>
          <w:r w:rsidR="00337989">
            <w:t>5</w:t>
          </w:r>
          <w:r w:rsidRPr="009D2A93">
            <w:t>. Sound Editor - Tab EQ</w:t>
          </w:r>
        </w:p>
        <w:p w14:paraId="0933B7AE" w14:textId="2A70BA48" w:rsidR="000F00D8" w:rsidRPr="000F00D8" w:rsidRDefault="009F7A25" w:rsidP="000F00D8">
          <w:pPr>
            <w:rPr>
              <w:lang w:val="es-CR"/>
            </w:rPr>
          </w:pPr>
          <w:r>
            <w:rPr>
              <w:noProof/>
              <w:lang w:val="es-CR"/>
            </w:rPr>
            <w:drawing>
              <wp:inline distT="0" distB="0" distL="0" distR="0" wp14:anchorId="7C34F36D" wp14:editId="2B48FF23">
                <wp:extent cx="6858000" cy="3860165"/>
                <wp:effectExtent l="0" t="0" r="0" b="698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858000" cy="3860165"/>
                        </a:xfrm>
                        <a:prstGeom prst="rect">
                          <a:avLst/>
                        </a:prstGeom>
                        <a:noFill/>
                        <a:ln>
                          <a:noFill/>
                        </a:ln>
                      </pic:spPr>
                    </pic:pic>
                  </a:graphicData>
                </a:graphic>
              </wp:inline>
            </w:drawing>
          </w:r>
        </w:p>
        <w:p w14:paraId="68F64D50" w14:textId="329F39B8" w:rsidR="002243C8" w:rsidRPr="002243C8" w:rsidRDefault="002243C8" w:rsidP="003B6288">
          <w:pPr>
            <w:pStyle w:val="ListParagraph"/>
            <w:numPr>
              <w:ilvl w:val="0"/>
              <w:numId w:val="12"/>
            </w:numPr>
            <w:rPr>
              <w:lang w:val="es-CR"/>
            </w:rPr>
          </w:pPr>
          <w:r>
            <w:rPr>
              <w:lang w:val="es-CR"/>
            </w:rPr>
            <w:t xml:space="preserve">Comparemos la modificación sonora que generan el ecualizador y la sección </w:t>
          </w:r>
          <w:r>
            <w:rPr>
              <w:i/>
              <w:iCs/>
              <w:lang w:val="es-CR"/>
            </w:rPr>
            <w:t>Harmonics</w:t>
          </w:r>
        </w:p>
        <w:p w14:paraId="21761CBD" w14:textId="2995E02C" w:rsidR="002243C8" w:rsidRDefault="000F00D8" w:rsidP="003B6288">
          <w:pPr>
            <w:pStyle w:val="ListParagraph"/>
            <w:numPr>
              <w:ilvl w:val="0"/>
              <w:numId w:val="12"/>
            </w:numPr>
            <w:rPr>
              <w:lang w:val="es-CR"/>
            </w:rPr>
          </w:pPr>
          <w:r>
            <w:rPr>
              <w:lang w:val="es-CR"/>
            </w:rPr>
            <w:t>Primero, modifiquemos algunas bandas de ecualización e iniciemos la reproducción para escuchar como afectan el sonido</w:t>
          </w:r>
        </w:p>
        <w:p w14:paraId="75C5B38D" w14:textId="5116FE66" w:rsidR="000F00D8" w:rsidRPr="000F00D8" w:rsidRDefault="000F00D8" w:rsidP="003B6288">
          <w:pPr>
            <w:pStyle w:val="ListParagraph"/>
            <w:numPr>
              <w:ilvl w:val="0"/>
              <w:numId w:val="12"/>
            </w:numPr>
            <w:rPr>
              <w:lang w:val="es-CR"/>
            </w:rPr>
          </w:pPr>
          <w:r>
            <w:rPr>
              <w:lang w:val="es-CR"/>
            </w:rPr>
            <w:lastRenderedPageBreak/>
            <w:t xml:space="preserve">Ahora, clic contextual y </w:t>
          </w:r>
          <w:r>
            <w:rPr>
              <w:i/>
              <w:iCs/>
              <w:lang w:val="es-CR"/>
            </w:rPr>
            <w:t>Reset Spectrum</w:t>
          </w:r>
        </w:p>
        <w:p w14:paraId="7A2A6691" w14:textId="724BC37F" w:rsidR="000F00D8" w:rsidRPr="000F00D8" w:rsidRDefault="000F00D8" w:rsidP="000F00D8">
          <w:pPr>
            <w:pStyle w:val="Heading3"/>
            <w:rPr>
              <w:lang w:val="es-CR"/>
            </w:rPr>
          </w:pPr>
          <w:r>
            <w:rPr>
              <w:lang w:val="es-CR"/>
            </w:rPr>
            <w:t>021-23_1103_mtf0</w:t>
          </w:r>
          <w:r w:rsidR="00337989">
            <w:rPr>
              <w:lang w:val="es-CR"/>
            </w:rPr>
            <w:t>6</w:t>
          </w:r>
          <w:r>
            <w:rPr>
              <w:lang w:val="es-CR"/>
            </w:rPr>
            <w:t>. Función Reset Spectrum</w:t>
          </w:r>
        </w:p>
        <w:p w14:paraId="0BC31D63" w14:textId="3A4C3359" w:rsidR="000F00D8" w:rsidRPr="000F00D8" w:rsidRDefault="009F7A25" w:rsidP="000F00D8">
          <w:pPr>
            <w:rPr>
              <w:lang w:val="es-CR"/>
            </w:rPr>
          </w:pPr>
          <w:r>
            <w:rPr>
              <w:noProof/>
            </w:rPr>
            <w:drawing>
              <wp:inline distT="0" distB="0" distL="0" distR="0" wp14:anchorId="2B2F6E0F" wp14:editId="45FDF27B">
                <wp:extent cx="6858000" cy="3860165"/>
                <wp:effectExtent l="0" t="0" r="0" b="698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858000" cy="3860165"/>
                        </a:xfrm>
                        <a:prstGeom prst="rect">
                          <a:avLst/>
                        </a:prstGeom>
                        <a:noFill/>
                        <a:ln>
                          <a:noFill/>
                        </a:ln>
                      </pic:spPr>
                    </pic:pic>
                  </a:graphicData>
                </a:graphic>
              </wp:inline>
            </w:drawing>
          </w:r>
        </w:p>
        <w:p w14:paraId="64E2DDC6" w14:textId="78BDED88" w:rsidR="000F00D8" w:rsidRDefault="000F00D8" w:rsidP="003B6288">
          <w:pPr>
            <w:pStyle w:val="ListParagraph"/>
            <w:numPr>
              <w:ilvl w:val="0"/>
              <w:numId w:val="12"/>
            </w:numPr>
            <w:rPr>
              <w:lang w:val="es-CR"/>
            </w:rPr>
          </w:pPr>
          <w:r>
            <w:rPr>
              <w:lang w:val="es-CR"/>
            </w:rPr>
            <w:t xml:space="preserve">Activemos la sección </w:t>
          </w:r>
          <w:r>
            <w:rPr>
              <w:i/>
              <w:iCs/>
              <w:lang w:val="es-CR"/>
            </w:rPr>
            <w:t xml:space="preserve">Harmonics </w:t>
          </w:r>
          <w:r>
            <w:rPr>
              <w:lang w:val="es-CR"/>
            </w:rPr>
            <w:t>y apliquemos algunos cambios, arrastrando un par de columnas</w:t>
          </w:r>
        </w:p>
        <w:p w14:paraId="294E8061" w14:textId="5DB6549F" w:rsidR="000F00D8" w:rsidRDefault="000F00D8" w:rsidP="003B6288">
          <w:pPr>
            <w:pStyle w:val="ListParagraph"/>
            <w:numPr>
              <w:ilvl w:val="0"/>
              <w:numId w:val="12"/>
            </w:numPr>
            <w:rPr>
              <w:lang w:val="es-CR"/>
            </w:rPr>
          </w:pPr>
          <w:r>
            <w:rPr>
              <w:lang w:val="es-CR"/>
            </w:rPr>
            <w:t>Escuchemos.</w:t>
          </w:r>
        </w:p>
        <w:p w14:paraId="36D94FDF" w14:textId="355B24F0" w:rsidR="000F00D8" w:rsidRDefault="000F00D8" w:rsidP="003B6288">
          <w:pPr>
            <w:pStyle w:val="ListParagraph"/>
            <w:numPr>
              <w:ilvl w:val="0"/>
              <w:numId w:val="12"/>
            </w:numPr>
            <w:rPr>
              <w:lang w:val="es-CR"/>
            </w:rPr>
          </w:pPr>
          <w:r>
            <w:rPr>
              <w:lang w:val="es-CR"/>
            </w:rPr>
            <w:t>Bien. Detengamos la reproducción.</w:t>
          </w:r>
        </w:p>
        <w:p w14:paraId="33292143" w14:textId="43A44B7A" w:rsidR="009D2A93" w:rsidRPr="000F00D8" w:rsidRDefault="000F00D8" w:rsidP="009D2A93">
          <w:pPr>
            <w:pStyle w:val="ListParagraph"/>
            <w:numPr>
              <w:ilvl w:val="0"/>
              <w:numId w:val="12"/>
            </w:numPr>
            <w:rPr>
              <w:lang w:val="es-CR"/>
            </w:rPr>
          </w:pPr>
          <w:r>
            <w:rPr>
              <w:lang w:val="es-CR"/>
            </w:rPr>
            <w:t xml:space="preserve">Como pudimos apreciar, la diferencia es que </w:t>
          </w:r>
          <w:r w:rsidRPr="000F00D8">
            <w:rPr>
              <w:i/>
              <w:iCs/>
              <w:lang w:val="es-CR"/>
            </w:rPr>
            <w:t>Harmonics</w:t>
          </w:r>
          <w:r>
            <w:rPr>
              <w:lang w:val="es-CR"/>
            </w:rPr>
            <w:t xml:space="preserve"> solamente afecta las frecuencias parciales, mientras que el ecualizador afecta todo el espectro uniformemente en las bandas modificadas. </w:t>
          </w:r>
        </w:p>
        <w:p w14:paraId="50FE142F" w14:textId="6333F45A" w:rsidR="00DE6B55" w:rsidRDefault="00DE6B55" w:rsidP="003B6288">
          <w:pPr>
            <w:pStyle w:val="ListParagraph"/>
            <w:numPr>
              <w:ilvl w:val="0"/>
              <w:numId w:val="12"/>
            </w:numPr>
            <w:rPr>
              <w:lang w:val="es-CR"/>
            </w:rPr>
          </w:pPr>
          <w:r>
            <w:rPr>
              <w:lang w:val="es-CR"/>
            </w:rPr>
            <w:t xml:space="preserve">Finalmente, el tab </w:t>
          </w:r>
          <w:r w:rsidRPr="00DE6B55">
            <w:rPr>
              <w:i/>
              <w:iCs/>
              <w:lang w:val="es-CR"/>
            </w:rPr>
            <w:t>Synth</w:t>
          </w:r>
          <w:r>
            <w:rPr>
              <w:lang w:val="es-CR"/>
            </w:rPr>
            <w:t xml:space="preserve"> consiste en tres envolventes</w:t>
          </w:r>
          <w:r w:rsidR="00674447">
            <w:rPr>
              <w:lang w:val="es-CR"/>
            </w:rPr>
            <w:t xml:space="preserve">. El primero, llamado </w:t>
          </w:r>
          <w:r w:rsidR="00674447">
            <w:rPr>
              <w:i/>
              <w:iCs/>
              <w:lang w:val="es-CR"/>
            </w:rPr>
            <w:t>Spectrum</w:t>
          </w:r>
          <w:r>
            <w:rPr>
              <w:lang w:val="es-CR"/>
            </w:rPr>
            <w:t xml:space="preserve"> controla</w:t>
          </w:r>
          <w:r w:rsidR="00674447">
            <w:rPr>
              <w:lang w:val="es-CR"/>
            </w:rPr>
            <w:t xml:space="preserve"> la mezcla </w:t>
          </w:r>
          <w:r w:rsidR="00674447" w:rsidRPr="00674447">
            <w:rPr>
              <w:i/>
              <w:iCs/>
              <w:lang w:val="es-CR"/>
            </w:rPr>
            <w:t>dry/wet</w:t>
          </w:r>
          <w:r w:rsidR="00674447">
            <w:rPr>
              <w:i/>
              <w:iCs/>
              <w:lang w:val="es-CR"/>
            </w:rPr>
            <w:t xml:space="preserve"> </w:t>
          </w:r>
          <w:r w:rsidR="00674447">
            <w:rPr>
              <w:lang w:val="es-CR"/>
            </w:rPr>
            <w:t xml:space="preserve">entre el sonido original de la pista y el audio creado con el sintetizdor; mientras que los otros dos controlan los formantes y la amplitud </w:t>
          </w:r>
          <w:commentRangeStart w:id="24"/>
          <w:r w:rsidR="00674447">
            <w:rPr>
              <w:lang w:val="es-CR"/>
            </w:rPr>
            <w:t xml:space="preserve">de la señal. </w:t>
          </w:r>
          <w:commentRangeEnd w:id="24"/>
          <w:r w:rsidR="009D2A93">
            <w:rPr>
              <w:rStyle w:val="CommentReference"/>
            </w:rPr>
            <w:commentReference w:id="24"/>
          </w:r>
        </w:p>
        <w:p w14:paraId="5CBB99E9" w14:textId="5EAAF202" w:rsidR="00674447" w:rsidRPr="009D2A93" w:rsidRDefault="009D2A93" w:rsidP="009D2A93">
          <w:pPr>
            <w:pStyle w:val="Heading3"/>
          </w:pPr>
          <w:r w:rsidRPr="009D2A93">
            <w:lastRenderedPageBreak/>
            <w:t>021-23_1103_mtf0</w:t>
          </w:r>
          <w:r w:rsidR="00337989">
            <w:t>7</w:t>
          </w:r>
          <w:r w:rsidRPr="009D2A93">
            <w:t>. Sound Editor – Tab S</w:t>
          </w:r>
          <w:r>
            <w:t>ynth</w:t>
          </w:r>
        </w:p>
        <w:p w14:paraId="62DA5713" w14:textId="12205FD0" w:rsidR="009057C7" w:rsidRPr="009D2A93" w:rsidRDefault="009F7A25" w:rsidP="00171359">
          <w:pPr>
            <w:spacing w:before="240" w:line="276" w:lineRule="auto"/>
            <w:jc w:val="both"/>
            <w:rPr>
              <w:rFonts w:cs="Prompt Light"/>
              <w:b/>
              <w:bCs/>
              <w:noProof/>
            </w:rPr>
          </w:pPr>
          <w:r>
            <w:rPr>
              <w:noProof/>
            </w:rPr>
            <w:drawing>
              <wp:inline distT="0" distB="0" distL="0" distR="0" wp14:anchorId="447A0308" wp14:editId="53C6F135">
                <wp:extent cx="6858000" cy="3860165"/>
                <wp:effectExtent l="0" t="0" r="0" b="698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58000" cy="3860165"/>
                        </a:xfrm>
                        <a:prstGeom prst="rect">
                          <a:avLst/>
                        </a:prstGeom>
                        <a:noFill/>
                        <a:ln>
                          <a:noFill/>
                        </a:ln>
                      </pic:spPr>
                    </pic:pic>
                  </a:graphicData>
                </a:graphic>
              </wp:inline>
            </w:drawing>
          </w:r>
        </w:p>
        <w:p w14:paraId="3F796016" w14:textId="07107B61" w:rsidR="00171359" w:rsidRPr="009D2A93" w:rsidRDefault="00171359" w:rsidP="00171359">
          <w:pPr>
            <w:spacing w:before="240" w:line="276" w:lineRule="auto"/>
            <w:jc w:val="both"/>
            <w:rPr>
              <w:rFonts w:cs="Prompt Light"/>
              <w:noProof/>
            </w:rPr>
          </w:pPr>
          <w:r w:rsidRPr="009D2A93">
            <w:rPr>
              <w:rFonts w:cs="Prompt Light"/>
              <w:noProof/>
            </w:rPr>
            <w:t xml:space="preserve"> </w:t>
          </w:r>
        </w:p>
        <w:p w14:paraId="2E681472" w14:textId="1E59F2E9" w:rsidR="00171359" w:rsidRPr="009D2A93" w:rsidRDefault="00171359" w:rsidP="00171359">
          <w:pPr>
            <w:spacing w:before="240" w:line="276" w:lineRule="auto"/>
            <w:jc w:val="both"/>
            <w:rPr>
              <w:rFonts w:cs="Prompt Light"/>
              <w:noProof/>
            </w:rPr>
          </w:pP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255"/>
            <w:gridCol w:w="9535"/>
          </w:tblGrid>
          <w:tr w:rsidR="00171359" w:rsidRPr="00EA0C70" w14:paraId="5073D84D" w14:textId="77777777" w:rsidTr="003077BA">
            <w:tc>
              <w:tcPr>
                <w:tcW w:w="1255" w:type="dxa"/>
                <w:shd w:val="clear" w:color="auto" w:fill="ACB9CA" w:themeFill="text2" w:themeFillTint="66"/>
              </w:tcPr>
              <w:p w14:paraId="69E514D4" w14:textId="77777777" w:rsidR="00171359" w:rsidRPr="00665014" w:rsidRDefault="00171359"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1</w:t>
                </w:r>
              </w:p>
            </w:tc>
            <w:tc>
              <w:tcPr>
                <w:tcW w:w="9535" w:type="dxa"/>
              </w:tcPr>
              <w:p w14:paraId="145D0ACB" w14:textId="649764B4" w:rsidR="00171359" w:rsidRPr="00EA0C70" w:rsidRDefault="00171359" w:rsidP="003077BA">
                <w:pPr>
                  <w:spacing w:line="276" w:lineRule="auto"/>
                  <w:rPr>
                    <w:rFonts w:cs="Prompt Light"/>
                    <w:szCs w:val="18"/>
                  </w:rPr>
                </w:pPr>
              </w:p>
            </w:tc>
          </w:tr>
          <w:tr w:rsidR="00171359" w:rsidRPr="00EA0C70" w14:paraId="3D30082A" w14:textId="77777777" w:rsidTr="003077BA">
            <w:tc>
              <w:tcPr>
                <w:tcW w:w="1255" w:type="dxa"/>
                <w:shd w:val="clear" w:color="auto" w:fill="ACB9CA" w:themeFill="text2" w:themeFillTint="66"/>
              </w:tcPr>
              <w:p w14:paraId="073DD18D" w14:textId="77777777" w:rsidR="00171359" w:rsidRPr="00665014" w:rsidRDefault="00171359"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2</w:t>
                </w:r>
              </w:p>
            </w:tc>
            <w:tc>
              <w:tcPr>
                <w:tcW w:w="9535" w:type="dxa"/>
              </w:tcPr>
              <w:p w14:paraId="699CBDF3" w14:textId="26F00BDD" w:rsidR="00171359" w:rsidRPr="00EA0C70" w:rsidRDefault="00171359" w:rsidP="003077BA">
                <w:pPr>
                  <w:spacing w:line="276" w:lineRule="auto"/>
                  <w:rPr>
                    <w:rFonts w:cs="Prompt Light"/>
                    <w:szCs w:val="18"/>
                  </w:rPr>
                </w:pPr>
              </w:p>
            </w:tc>
          </w:tr>
          <w:tr w:rsidR="00171359" w:rsidRPr="00EA0C70" w14:paraId="77B36688" w14:textId="77777777" w:rsidTr="003077BA">
            <w:tc>
              <w:tcPr>
                <w:tcW w:w="1255" w:type="dxa"/>
                <w:shd w:val="clear" w:color="auto" w:fill="ACB9CA" w:themeFill="text2" w:themeFillTint="66"/>
              </w:tcPr>
              <w:p w14:paraId="76B61AE1" w14:textId="77777777" w:rsidR="00171359" w:rsidRPr="00665014" w:rsidRDefault="00171359"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3</w:t>
                </w:r>
              </w:p>
            </w:tc>
            <w:tc>
              <w:tcPr>
                <w:tcW w:w="9535" w:type="dxa"/>
              </w:tcPr>
              <w:p w14:paraId="433231F5" w14:textId="37EA7244" w:rsidR="00171359" w:rsidRPr="00EA0C70" w:rsidRDefault="00171359" w:rsidP="003077BA">
                <w:pPr>
                  <w:spacing w:line="276" w:lineRule="auto"/>
                  <w:jc w:val="both"/>
                  <w:rPr>
                    <w:rFonts w:cs="Prompt Light"/>
                    <w:noProof/>
                  </w:rPr>
                </w:pPr>
              </w:p>
            </w:tc>
          </w:tr>
          <w:tr w:rsidR="00171359" w14:paraId="45A0E815" w14:textId="77777777" w:rsidTr="003077BA">
            <w:tc>
              <w:tcPr>
                <w:tcW w:w="1255" w:type="dxa"/>
                <w:shd w:val="clear" w:color="auto" w:fill="ACB9CA" w:themeFill="text2" w:themeFillTint="66"/>
              </w:tcPr>
              <w:p w14:paraId="38716A24" w14:textId="77777777" w:rsidR="00171359" w:rsidRPr="00665014" w:rsidRDefault="00171359"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4</w:t>
                </w:r>
              </w:p>
            </w:tc>
            <w:tc>
              <w:tcPr>
                <w:tcW w:w="9535" w:type="dxa"/>
              </w:tcPr>
              <w:p w14:paraId="7201AEEE" w14:textId="62DC4E9B" w:rsidR="00171359" w:rsidRPr="00EA0C70" w:rsidRDefault="00171359" w:rsidP="003077BA">
                <w:pPr>
                  <w:spacing w:line="276" w:lineRule="auto"/>
                  <w:rPr>
                    <w:rFonts w:cs="Prompt Light"/>
                    <w:szCs w:val="18"/>
                    <w:lang w:val="es-CR"/>
                  </w:rPr>
                </w:pPr>
              </w:p>
            </w:tc>
          </w:tr>
          <w:tr w:rsidR="00171359" w:rsidRPr="00EA0C70" w14:paraId="290446C7" w14:textId="77777777" w:rsidTr="003077BA">
            <w:tc>
              <w:tcPr>
                <w:tcW w:w="1255" w:type="dxa"/>
                <w:shd w:val="clear" w:color="auto" w:fill="ACB9CA" w:themeFill="text2" w:themeFillTint="66"/>
              </w:tcPr>
              <w:p w14:paraId="48F43EC7" w14:textId="77777777" w:rsidR="00171359" w:rsidRPr="00665014" w:rsidRDefault="00171359"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5</w:t>
                </w:r>
              </w:p>
            </w:tc>
            <w:tc>
              <w:tcPr>
                <w:tcW w:w="9535" w:type="dxa"/>
              </w:tcPr>
              <w:p w14:paraId="5D192744" w14:textId="1EFF2EF3" w:rsidR="00171359" w:rsidRPr="00EA0C70" w:rsidRDefault="00171359" w:rsidP="003077BA">
                <w:pPr>
                  <w:spacing w:line="276" w:lineRule="auto"/>
                  <w:rPr>
                    <w:rFonts w:cs="Prompt Light"/>
                    <w:szCs w:val="18"/>
                  </w:rPr>
                </w:pPr>
              </w:p>
            </w:tc>
          </w:tr>
          <w:tr w:rsidR="00171359" w:rsidRPr="00EA0C70" w14:paraId="0937EDF4" w14:textId="77777777" w:rsidTr="003077BA">
            <w:tc>
              <w:tcPr>
                <w:tcW w:w="1255" w:type="dxa"/>
                <w:shd w:val="clear" w:color="auto" w:fill="ACB9CA" w:themeFill="text2" w:themeFillTint="66"/>
              </w:tcPr>
              <w:p w14:paraId="241C096D" w14:textId="77777777" w:rsidR="00171359" w:rsidRPr="00665014" w:rsidRDefault="00171359"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6</w:t>
                </w:r>
              </w:p>
            </w:tc>
            <w:tc>
              <w:tcPr>
                <w:tcW w:w="9535" w:type="dxa"/>
              </w:tcPr>
              <w:p w14:paraId="62A258DC" w14:textId="6203E0F2" w:rsidR="00171359" w:rsidRPr="00EA0C70" w:rsidRDefault="00171359" w:rsidP="003077BA">
                <w:pPr>
                  <w:spacing w:line="276" w:lineRule="auto"/>
                  <w:rPr>
                    <w:rFonts w:cs="Prompt Light"/>
                    <w:szCs w:val="18"/>
                  </w:rPr>
                </w:pPr>
              </w:p>
            </w:tc>
          </w:tr>
          <w:tr w:rsidR="00171359" w:rsidRPr="00EA0C70" w14:paraId="4298D658" w14:textId="77777777" w:rsidTr="003077BA">
            <w:tc>
              <w:tcPr>
                <w:tcW w:w="1255" w:type="dxa"/>
                <w:shd w:val="clear" w:color="auto" w:fill="ACB9CA" w:themeFill="text2" w:themeFillTint="66"/>
              </w:tcPr>
              <w:p w14:paraId="41B0710C" w14:textId="77777777" w:rsidR="00171359" w:rsidRPr="00665014" w:rsidRDefault="00171359"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7</w:t>
                </w:r>
              </w:p>
            </w:tc>
            <w:tc>
              <w:tcPr>
                <w:tcW w:w="9535" w:type="dxa"/>
              </w:tcPr>
              <w:p w14:paraId="28EDB72C" w14:textId="3EB8E6C9" w:rsidR="00171359" w:rsidRPr="00EA0C70" w:rsidRDefault="00171359" w:rsidP="003077BA">
                <w:pPr>
                  <w:spacing w:line="276" w:lineRule="auto"/>
                  <w:rPr>
                    <w:rFonts w:cs="Prompt Light"/>
                    <w:szCs w:val="18"/>
                  </w:rPr>
                </w:pPr>
              </w:p>
            </w:tc>
          </w:tr>
        </w:tbl>
        <w:p w14:paraId="7C63D31E" w14:textId="77777777" w:rsidR="00171359" w:rsidRDefault="00171359" w:rsidP="00171359">
          <w:pPr>
            <w:spacing w:before="240" w:line="276" w:lineRule="auto"/>
            <w:jc w:val="both"/>
            <w:rPr>
              <w:rFonts w:cs="Prompt Light"/>
              <w:noProof/>
            </w:rPr>
          </w:pPr>
        </w:p>
        <w:p w14:paraId="1CA72E58" w14:textId="77777777" w:rsidR="00171359" w:rsidRPr="00665014" w:rsidRDefault="00171359" w:rsidP="00171359">
          <w:pPr>
            <w:spacing w:before="240" w:line="276" w:lineRule="auto"/>
            <w:jc w:val="both"/>
            <w:rPr>
              <w:rFonts w:cs="Prompt Light"/>
              <w:noProof/>
            </w:rPr>
          </w:pPr>
        </w:p>
        <w:tbl>
          <w:tblPr>
            <w:tblStyle w:val="TableGrid"/>
            <w:tblW w:w="0" w:type="auto"/>
            <w:tblLook w:val="04A0" w:firstRow="1" w:lastRow="0" w:firstColumn="1" w:lastColumn="0" w:noHBand="0" w:noVBand="1"/>
          </w:tblPr>
          <w:tblGrid>
            <w:gridCol w:w="10790"/>
          </w:tblGrid>
          <w:tr w:rsidR="00171359" w:rsidRPr="00E133FA" w14:paraId="0DDD0923" w14:textId="77777777" w:rsidTr="003077BA">
            <w:tc>
              <w:tcPr>
                <w:tcW w:w="1079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CB9CA" w:themeFill="text2" w:themeFillTint="66"/>
              </w:tcPr>
              <w:p w14:paraId="54A9B6F7" w14:textId="54BE6B80" w:rsidR="00171359" w:rsidRPr="00062FC0" w:rsidRDefault="00DD4979" w:rsidP="003077BA">
                <w:pPr>
                  <w:jc w:val="center"/>
                  <w:rPr>
                    <w:rFonts w:cs="Prompt Light"/>
                    <w:b/>
                    <w:sz w:val="20"/>
                    <w:lang w:val="es-CR"/>
                  </w:rPr>
                </w:pPr>
                <w:r>
                  <w:rPr>
                    <w:rFonts w:cs="Prompt Light"/>
                    <w:b/>
                    <w:color w:val="FFFFFF" w:themeColor="background1"/>
                    <w:sz w:val="20"/>
                    <w:lang w:val="es-CR"/>
                  </w:rPr>
                  <w:t>RETO</w:t>
                </w:r>
                <w:r w:rsidR="00171359">
                  <w:rPr>
                    <w:rFonts w:cs="Prompt Light"/>
                    <w:b/>
                    <w:color w:val="FFFFFF" w:themeColor="background1"/>
                    <w:sz w:val="20"/>
                    <w:lang w:val="es-CR"/>
                  </w:rPr>
                  <w:t>UD-03</w:t>
                </w:r>
                <w:r w:rsidR="00171359" w:rsidRPr="00062FC0">
                  <w:rPr>
                    <w:rFonts w:cs="Prompt Light"/>
                    <w:b/>
                    <w:color w:val="FFFFFF" w:themeColor="background1"/>
                    <w:sz w:val="20"/>
                    <w:lang w:val="es-CR"/>
                  </w:rPr>
                  <w:t xml:space="preserve"> (</w:t>
                </w:r>
                <w:r>
                  <w:rPr>
                    <w:rFonts w:cs="Prompt Light"/>
                    <w:b/>
                    <w:color w:val="FFFFFF" w:themeColor="background1"/>
                    <w:sz w:val="20"/>
                    <w:lang w:val="es-CR"/>
                  </w:rPr>
                  <w:t>nivel de dificultad 1)</w:t>
                </w:r>
              </w:p>
            </w:tc>
          </w:tr>
        </w:tbl>
        <w:p w14:paraId="4E2763AE" w14:textId="0EA56566" w:rsidR="0070237F" w:rsidRPr="0070237F" w:rsidRDefault="002243C8" w:rsidP="0070237F">
          <w:pPr>
            <w:rPr>
              <w:rFonts w:cs="Prompt Light"/>
              <w:lang w:val="es-CR"/>
            </w:rPr>
          </w:pPr>
          <w:r>
            <w:rPr>
              <w:rFonts w:cs="Prompt Light"/>
              <w:lang w:val="es-CR"/>
            </w:rPr>
            <w:t xml:space="preserve">Experimenta navegando entre los diferentes tabs de Sound Editor. Modifica sus parámetros para identificar auditivamente la manera en la que modifican la señal de audio. Particularmente, compara entre la sección Harmonics y la sección EQ, con el fin de identificar claramente cómo se diferencia una de la otra. </w:t>
          </w:r>
        </w:p>
        <w:p w14:paraId="17C63505" w14:textId="2251691F" w:rsidR="00171359" w:rsidRPr="00784AA3" w:rsidRDefault="0070237F" w:rsidP="00171359">
          <w:pPr>
            <w:rPr>
              <w:rFonts w:cs="Prompt Light"/>
              <w:sz w:val="20"/>
              <w:lang w:val="es-CR"/>
            </w:rPr>
          </w:pPr>
          <w:r w:rsidRPr="0070237F">
            <w:rPr>
              <w:rFonts w:cs="Prompt Light"/>
              <w:lang w:val="es-CR"/>
            </w:rPr>
            <w:t xml:space="preserve">Tiempo recomendado: </w:t>
          </w:r>
          <w:r w:rsidR="002243C8">
            <w:rPr>
              <w:rFonts w:cs="Prompt Light"/>
              <w:lang w:val="es-CR"/>
            </w:rPr>
            <w:t xml:space="preserve">15 minutos </w:t>
          </w:r>
        </w:p>
        <w:tbl>
          <w:tblPr>
            <w:tblStyle w:val="TableGrid"/>
            <w:tblW w:w="0" w:type="auto"/>
            <w:tblLook w:val="04A0" w:firstRow="1" w:lastRow="0" w:firstColumn="1" w:lastColumn="0" w:noHBand="0" w:noVBand="1"/>
          </w:tblPr>
          <w:tblGrid>
            <w:gridCol w:w="10790"/>
          </w:tblGrid>
          <w:tr w:rsidR="00171359" w14:paraId="790CB012" w14:textId="77777777" w:rsidTr="003077BA">
            <w:tc>
              <w:tcPr>
                <w:tcW w:w="1079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CB9CA" w:themeFill="text2" w:themeFillTint="66"/>
              </w:tcPr>
              <w:p w14:paraId="29ECB5F1" w14:textId="370C249A" w:rsidR="00171359" w:rsidRPr="00062FC0" w:rsidRDefault="00DA0B4F" w:rsidP="003077BA">
                <w:pPr>
                  <w:jc w:val="center"/>
                  <w:rPr>
                    <w:rFonts w:cs="Prompt Light"/>
                    <w:b/>
                    <w:sz w:val="20"/>
                    <w:lang w:val="es-CR"/>
                  </w:rPr>
                </w:pPr>
                <w:r>
                  <w:rPr>
                    <w:rFonts w:cs="Prompt Light"/>
                    <w:b/>
                    <w:color w:val="FFFFFF" w:themeColor="background1"/>
                    <w:sz w:val="20"/>
                    <w:lang w:val="es-CR"/>
                  </w:rPr>
                  <w:t>CONCLUSIÓN UD</w:t>
                </w:r>
                <w:r w:rsidR="00171359">
                  <w:rPr>
                    <w:rFonts w:cs="Prompt Light"/>
                    <w:b/>
                    <w:color w:val="FFFFFF" w:themeColor="background1"/>
                    <w:sz w:val="20"/>
                    <w:lang w:val="es-CR"/>
                  </w:rPr>
                  <w:t>-03</w:t>
                </w:r>
              </w:p>
            </w:tc>
          </w:tr>
        </w:tbl>
        <w:p w14:paraId="76CB945A" w14:textId="7701129D" w:rsidR="00171359" w:rsidRPr="002D2B07" w:rsidRDefault="002D2B07" w:rsidP="00171359">
          <w:pPr>
            <w:spacing w:before="240" w:line="276" w:lineRule="auto"/>
            <w:jc w:val="both"/>
            <w:rPr>
              <w:rFonts w:cs="Prompt Light"/>
              <w:noProof/>
              <w:lang w:val="es-CR"/>
            </w:rPr>
          </w:pPr>
          <w:r w:rsidRPr="002D2B07">
            <w:rPr>
              <w:rFonts w:cs="Prompt Light"/>
              <w:noProof/>
              <w:lang w:val="es-CR"/>
            </w:rPr>
            <w:lastRenderedPageBreak/>
            <w:t>Para trabajar de modo e</w:t>
          </w:r>
          <w:r>
            <w:rPr>
              <w:rFonts w:cs="Prompt Light"/>
              <w:noProof/>
              <w:lang w:val="es-CR"/>
            </w:rPr>
            <w:t xml:space="preserve">ficiente en </w:t>
          </w:r>
          <w:r>
            <w:rPr>
              <w:rFonts w:cs="Prompt Light"/>
              <w:i/>
              <w:iCs/>
              <w:noProof/>
              <w:lang w:val="es-CR"/>
            </w:rPr>
            <w:t>Sound Editor</w:t>
          </w:r>
          <w:r>
            <w:rPr>
              <w:rFonts w:cs="Prompt Light"/>
              <w:noProof/>
              <w:lang w:val="es-CR"/>
            </w:rPr>
            <w:t xml:space="preserve"> debemos compreder la utilidad de cada una de sus secciones. La comparación que hemos realizado es el primer ejercicio introductorio, junto con el uso de los deslizadores </w:t>
          </w:r>
          <w:r>
            <w:rPr>
              <w:rFonts w:cs="Prompt Light"/>
              <w:i/>
              <w:iCs/>
              <w:noProof/>
              <w:lang w:val="es-CR"/>
            </w:rPr>
            <w:t xml:space="preserve">Emphasis </w:t>
          </w:r>
          <w:r>
            <w:rPr>
              <w:rFonts w:cs="Prompt Light"/>
              <w:noProof/>
              <w:lang w:val="es-CR"/>
            </w:rPr>
            <w:t xml:space="preserve">y </w:t>
          </w:r>
          <w:r>
            <w:rPr>
              <w:rFonts w:cs="Prompt Light"/>
              <w:i/>
              <w:iCs/>
              <w:noProof/>
              <w:lang w:val="es-CR"/>
            </w:rPr>
            <w:t xml:space="preserve">Dynamics. </w:t>
          </w:r>
          <w:r>
            <w:rPr>
              <w:rFonts w:cs="Prompt Light"/>
              <w:noProof/>
              <w:lang w:val="es-CR"/>
            </w:rPr>
            <w:t xml:space="preserve">Este conocimiento global, nos permitirá tomar decisiones correctas cuando las circunstancias de trabajo requieran un resultado sonoro específico. </w:t>
          </w:r>
        </w:p>
        <w:p w14:paraId="7B073D99" w14:textId="77777777" w:rsidR="00171359" w:rsidRDefault="00171359" w:rsidP="00171359">
          <w:pPr>
            <w:jc w:val="center"/>
            <w:rPr>
              <w:rFonts w:cs="Prompt Light"/>
              <w:b/>
              <w:noProof/>
              <w:lang w:val="es-CR"/>
            </w:rPr>
          </w:pPr>
          <w:r w:rsidRPr="008207DA">
            <w:rPr>
              <w:rFonts w:cs="Prompt Light"/>
              <w:b/>
              <w:noProof/>
              <w:lang w:val="es-CR"/>
            </w:rPr>
            <w:t>¿Estás listo para aprender algo nuevo?</w:t>
          </w: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065"/>
            <w:gridCol w:w="6159"/>
            <w:gridCol w:w="2566"/>
          </w:tblGrid>
          <w:tr w:rsidR="00171359" w14:paraId="3EF2FC37" w14:textId="77777777" w:rsidTr="003077BA">
            <w:tc>
              <w:tcPr>
                <w:tcW w:w="10790" w:type="dxa"/>
                <w:gridSpan w:val="3"/>
                <w:shd w:val="clear" w:color="auto" w:fill="8496B0" w:themeFill="text2" w:themeFillTint="99"/>
              </w:tcPr>
              <w:p w14:paraId="5FD30EFD" w14:textId="59617EA2" w:rsidR="00171359" w:rsidRPr="00665014" w:rsidRDefault="00171359" w:rsidP="003077BA">
                <w:pPr>
                  <w:pStyle w:val="Heading2"/>
                  <w:numPr>
                    <w:ilvl w:val="1"/>
                    <w:numId w:val="9"/>
                  </w:numPr>
                  <w:outlineLvl w:val="1"/>
                  <w:rPr>
                    <w:sz w:val="18"/>
                  </w:rPr>
                </w:pPr>
                <w:bookmarkStart w:id="25" w:name="_Toc531255493"/>
                <w:r>
                  <w:t>PREGUNTAS PARA EXPERTOS UD-03</w:t>
                </w:r>
                <w:bookmarkEnd w:id="25"/>
              </w:p>
            </w:tc>
          </w:tr>
          <w:tr w:rsidR="00171359" w14:paraId="3B375230" w14:textId="77777777" w:rsidTr="003077BA">
            <w:tc>
              <w:tcPr>
                <w:tcW w:w="2065" w:type="dxa"/>
                <w:shd w:val="clear" w:color="auto" w:fill="ACB9CA" w:themeFill="text2" w:themeFillTint="66"/>
              </w:tcPr>
              <w:p w14:paraId="0AC2B0EF" w14:textId="77777777" w:rsidR="00171359" w:rsidRPr="006E5DA7" w:rsidRDefault="00171359" w:rsidP="003077BA">
                <w:pPr>
                  <w:jc w:val="center"/>
                  <w:rPr>
                    <w:rFonts w:cs="Prompt Light"/>
                    <w:color w:val="FFFFFF" w:themeColor="background1"/>
                    <w:lang w:val="es-CR"/>
                  </w:rPr>
                </w:pPr>
                <w:r w:rsidRPr="006E5DA7">
                  <w:rPr>
                    <w:rFonts w:cs="Prompt Light"/>
                    <w:color w:val="FFFFFF" w:themeColor="background1"/>
                    <w:lang w:val="es-CR"/>
                  </w:rPr>
                  <w:t>Código</w:t>
                </w:r>
              </w:p>
            </w:tc>
            <w:tc>
              <w:tcPr>
                <w:tcW w:w="6159" w:type="dxa"/>
                <w:shd w:val="clear" w:color="auto" w:fill="ACB9CA" w:themeFill="text2" w:themeFillTint="66"/>
              </w:tcPr>
              <w:p w14:paraId="6A0A8A54" w14:textId="77777777" w:rsidR="00171359" w:rsidRPr="006E5DA7" w:rsidRDefault="00171359" w:rsidP="003077BA">
                <w:pPr>
                  <w:jc w:val="center"/>
                  <w:rPr>
                    <w:rFonts w:cs="Prompt Light"/>
                    <w:color w:val="FFFFFF" w:themeColor="background1"/>
                    <w:lang w:val="es-CR"/>
                  </w:rPr>
                </w:pPr>
                <w:r w:rsidRPr="006E5DA7">
                  <w:rPr>
                    <w:rFonts w:cs="Prompt Light"/>
                    <w:color w:val="FFFFFF" w:themeColor="background1"/>
                    <w:lang w:val="es-CR"/>
                  </w:rPr>
                  <w:t>Pregunta</w:t>
                </w:r>
              </w:p>
            </w:tc>
            <w:tc>
              <w:tcPr>
                <w:tcW w:w="2566" w:type="dxa"/>
                <w:shd w:val="clear" w:color="auto" w:fill="ACB9CA" w:themeFill="text2" w:themeFillTint="66"/>
              </w:tcPr>
              <w:p w14:paraId="316999A0" w14:textId="77777777" w:rsidR="00171359" w:rsidRPr="006E5DA7" w:rsidRDefault="00171359" w:rsidP="003077BA">
                <w:pPr>
                  <w:jc w:val="center"/>
                  <w:rPr>
                    <w:rFonts w:cs="Prompt Light"/>
                    <w:color w:val="FFFFFF" w:themeColor="background1"/>
                    <w:lang w:val="es-CR"/>
                  </w:rPr>
                </w:pPr>
                <w:r w:rsidRPr="006E5DA7">
                  <w:rPr>
                    <w:rFonts w:cs="Prompt Light"/>
                    <w:color w:val="FFFFFF" w:themeColor="background1"/>
                    <w:lang w:val="es-CR"/>
                  </w:rPr>
                  <w:t>Valor o principio asociado</w:t>
                </w:r>
              </w:p>
            </w:tc>
          </w:tr>
          <w:tr w:rsidR="003077BA" w14:paraId="272CA12D" w14:textId="77777777" w:rsidTr="003077BA">
            <w:tc>
              <w:tcPr>
                <w:tcW w:w="2065" w:type="dxa"/>
              </w:tcPr>
              <w:p w14:paraId="5458C4B7" w14:textId="5C33F538" w:rsidR="003077BA" w:rsidRDefault="003077BA" w:rsidP="003077BA">
                <w:pPr>
                  <w:rPr>
                    <w:rFonts w:cs="Prompt Light"/>
                    <w:lang w:val="es-CR"/>
                  </w:rPr>
                </w:pPr>
                <w:r>
                  <w:rPr>
                    <w:rFonts w:cs="Prompt Light"/>
                    <w:szCs w:val="18"/>
                    <w:lang w:val="es-CR"/>
                  </w:rPr>
                  <w:t>000-00</w:t>
                </w:r>
                <w:r w:rsidRPr="003077BA">
                  <w:rPr>
                    <w:rFonts w:cs="Prompt Light"/>
                    <w:szCs w:val="18"/>
                    <w:lang w:val="es-CR"/>
                  </w:rPr>
                  <w:t>_</w:t>
                </w:r>
                <w:r w:rsidR="00617853">
                  <w:rPr>
                    <w:rFonts w:cs="Prompt Light"/>
                    <w:szCs w:val="18"/>
                    <w:lang w:val="es-CR"/>
                  </w:rPr>
                  <w:t>11</w:t>
                </w:r>
                <w:r w:rsidRPr="003077BA">
                  <w:rPr>
                    <w:rFonts w:cs="Prompt Light"/>
                    <w:szCs w:val="18"/>
                    <w:lang w:val="es-CR"/>
                  </w:rPr>
                  <w:t>0</w:t>
                </w:r>
                <w:r w:rsidR="00512F49">
                  <w:rPr>
                    <w:rFonts w:cs="Prompt Light"/>
                    <w:szCs w:val="18"/>
                    <w:lang w:val="es-CR"/>
                  </w:rPr>
                  <w:t>3</w:t>
                </w:r>
                <w:r w:rsidRPr="003077BA">
                  <w:rPr>
                    <w:rFonts w:cs="Prompt Light"/>
                    <w:szCs w:val="18"/>
                    <w:lang w:val="es-CR"/>
                  </w:rPr>
                  <w:t>_qa01</w:t>
                </w:r>
              </w:p>
            </w:tc>
            <w:tc>
              <w:tcPr>
                <w:tcW w:w="6159" w:type="dxa"/>
              </w:tcPr>
              <w:p w14:paraId="6C7F930B" w14:textId="77777777" w:rsidR="003077BA" w:rsidRDefault="003077BA" w:rsidP="003077BA">
                <w:pPr>
                  <w:rPr>
                    <w:rFonts w:cs="Prompt Light"/>
                    <w:lang w:val="es-CR"/>
                  </w:rPr>
                </w:pPr>
              </w:p>
            </w:tc>
            <w:tc>
              <w:tcPr>
                <w:tcW w:w="2566" w:type="dxa"/>
              </w:tcPr>
              <w:p w14:paraId="753902C8" w14:textId="77777777" w:rsidR="003077BA" w:rsidRDefault="003077BA" w:rsidP="003077BA">
                <w:pPr>
                  <w:rPr>
                    <w:rFonts w:cs="Prompt Light"/>
                    <w:lang w:val="es-CR"/>
                  </w:rPr>
                </w:pPr>
              </w:p>
            </w:tc>
          </w:tr>
          <w:tr w:rsidR="003077BA" w14:paraId="68545D2B" w14:textId="77777777" w:rsidTr="003077BA">
            <w:tc>
              <w:tcPr>
                <w:tcW w:w="2065" w:type="dxa"/>
              </w:tcPr>
              <w:p w14:paraId="76301230" w14:textId="2718A3D0" w:rsidR="003077BA" w:rsidRDefault="003077BA" w:rsidP="003077BA">
                <w:pPr>
                  <w:rPr>
                    <w:rFonts w:cs="Prompt Light"/>
                    <w:lang w:val="es-CR"/>
                  </w:rPr>
                </w:pPr>
                <w:r>
                  <w:rPr>
                    <w:rFonts w:cs="Prompt Light"/>
                    <w:szCs w:val="18"/>
                    <w:lang w:val="es-CR"/>
                  </w:rPr>
                  <w:t>000-00</w:t>
                </w:r>
                <w:r w:rsidRPr="003077BA">
                  <w:rPr>
                    <w:rFonts w:cs="Prompt Light"/>
                    <w:szCs w:val="18"/>
                    <w:lang w:val="es-CR"/>
                  </w:rPr>
                  <w:t>_</w:t>
                </w:r>
                <w:r w:rsidR="00617853">
                  <w:rPr>
                    <w:rFonts w:cs="Prompt Light"/>
                    <w:szCs w:val="18"/>
                    <w:lang w:val="es-CR"/>
                  </w:rPr>
                  <w:t>11</w:t>
                </w:r>
                <w:r w:rsidRPr="003077BA">
                  <w:rPr>
                    <w:rFonts w:cs="Prompt Light"/>
                    <w:szCs w:val="18"/>
                    <w:lang w:val="es-CR"/>
                  </w:rPr>
                  <w:t>0</w:t>
                </w:r>
                <w:r w:rsidR="00512F49">
                  <w:rPr>
                    <w:rFonts w:cs="Prompt Light"/>
                    <w:szCs w:val="18"/>
                    <w:lang w:val="es-CR"/>
                  </w:rPr>
                  <w:t>3</w:t>
                </w:r>
                <w:r w:rsidRPr="003077BA">
                  <w:rPr>
                    <w:rFonts w:cs="Prompt Light"/>
                    <w:szCs w:val="18"/>
                    <w:lang w:val="es-CR"/>
                  </w:rPr>
                  <w:t>_qa0</w:t>
                </w:r>
                <w:r>
                  <w:rPr>
                    <w:rFonts w:cs="Prompt Light"/>
                    <w:szCs w:val="18"/>
                    <w:lang w:val="es-CR"/>
                  </w:rPr>
                  <w:t>2</w:t>
                </w:r>
              </w:p>
            </w:tc>
            <w:tc>
              <w:tcPr>
                <w:tcW w:w="6159" w:type="dxa"/>
              </w:tcPr>
              <w:p w14:paraId="2D36A949" w14:textId="77777777" w:rsidR="003077BA" w:rsidRDefault="003077BA" w:rsidP="003077BA">
                <w:pPr>
                  <w:rPr>
                    <w:rFonts w:cs="Prompt Light"/>
                    <w:lang w:val="es-CR"/>
                  </w:rPr>
                </w:pPr>
              </w:p>
            </w:tc>
            <w:tc>
              <w:tcPr>
                <w:tcW w:w="2566" w:type="dxa"/>
              </w:tcPr>
              <w:p w14:paraId="25091416" w14:textId="77777777" w:rsidR="003077BA" w:rsidRDefault="003077BA" w:rsidP="003077BA">
                <w:pPr>
                  <w:rPr>
                    <w:rFonts w:cs="Prompt Light"/>
                    <w:lang w:val="es-CR"/>
                  </w:rPr>
                </w:pPr>
              </w:p>
            </w:tc>
          </w:tr>
        </w:tbl>
        <w:p w14:paraId="078717E9" w14:textId="77777777" w:rsidR="00171359" w:rsidRDefault="00171359" w:rsidP="00171359">
          <w:pPr>
            <w:rPr>
              <w:rFonts w:cs="Prompt Light"/>
              <w:sz w:val="2"/>
              <w:lang w:val="es-CR"/>
            </w:rPr>
          </w:pPr>
        </w:p>
        <w:p w14:paraId="64ACFE97" w14:textId="77777777" w:rsidR="00171359" w:rsidRDefault="00171359" w:rsidP="00171359">
          <w:pPr>
            <w:rPr>
              <w:rFonts w:cs="Prompt Light"/>
              <w:sz w:val="2"/>
              <w:lang w:val="es-CR"/>
            </w:rPr>
          </w:pP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975"/>
            <w:gridCol w:w="8815"/>
          </w:tblGrid>
          <w:tr w:rsidR="00171359" w14:paraId="7161F0D9" w14:textId="77777777" w:rsidTr="003077BA">
            <w:tc>
              <w:tcPr>
                <w:tcW w:w="10790" w:type="dxa"/>
                <w:gridSpan w:val="2"/>
                <w:shd w:val="clear" w:color="auto" w:fill="8496B0" w:themeFill="text2" w:themeFillTint="99"/>
              </w:tcPr>
              <w:p w14:paraId="1CFEADE5" w14:textId="276CAE0A" w:rsidR="00171359" w:rsidRPr="00AC6A3A" w:rsidRDefault="00171359" w:rsidP="003077BA">
                <w:pPr>
                  <w:pStyle w:val="Heading2"/>
                  <w:outlineLvl w:val="1"/>
                  <w:rPr>
                    <w:sz w:val="18"/>
                  </w:rPr>
                </w:pPr>
                <w:bookmarkStart w:id="26" w:name="_Toc531255494"/>
                <w:r>
                  <w:t>BIBLIOGRAFÍA DE RESPALDO UD-03</w:t>
                </w:r>
                <w:bookmarkEnd w:id="26"/>
              </w:p>
            </w:tc>
          </w:tr>
          <w:tr w:rsidR="00171359" w14:paraId="1C51BB4C" w14:textId="77777777" w:rsidTr="003077BA">
            <w:tc>
              <w:tcPr>
                <w:tcW w:w="10790" w:type="dxa"/>
                <w:gridSpan w:val="2"/>
                <w:shd w:val="clear" w:color="auto" w:fill="D5DCE4" w:themeFill="text2" w:themeFillTint="33"/>
              </w:tcPr>
              <w:p w14:paraId="556199AF" w14:textId="77777777" w:rsidR="00171359" w:rsidRDefault="00171359" w:rsidP="003077BA">
                <w:pPr>
                  <w:jc w:val="center"/>
                  <w:rPr>
                    <w:rFonts w:cs="Prompt Light"/>
                    <w:lang w:val="es-CR"/>
                  </w:rPr>
                </w:pPr>
                <w:r w:rsidRPr="00B47732">
                  <w:rPr>
                    <w:rFonts w:cs="Prompt Light"/>
                    <w:lang w:val="es-CR"/>
                  </w:rPr>
                  <w:t>Material bibliográfico 1</w:t>
                </w:r>
              </w:p>
            </w:tc>
          </w:tr>
          <w:tr w:rsidR="00991B75" w14:paraId="35D548C5" w14:textId="77777777" w:rsidTr="003077BA">
            <w:tc>
              <w:tcPr>
                <w:tcW w:w="1975" w:type="dxa"/>
                <w:shd w:val="clear" w:color="auto" w:fill="ACB9CA" w:themeFill="text2" w:themeFillTint="66"/>
              </w:tcPr>
              <w:p w14:paraId="068B1B98"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Tipo</w:t>
                </w:r>
              </w:p>
            </w:tc>
            <w:tc>
              <w:tcPr>
                <w:tcW w:w="8815" w:type="dxa"/>
              </w:tcPr>
              <w:p w14:paraId="21AE468D" w14:textId="0E16B629" w:rsidR="00991B75" w:rsidRDefault="00991B75" w:rsidP="00991B75">
                <w:pPr>
                  <w:rPr>
                    <w:rFonts w:cs="Prompt Light"/>
                    <w:lang w:val="es-CR"/>
                  </w:rPr>
                </w:pPr>
                <w:r>
                  <w:rPr>
                    <w:rFonts w:cs="Prompt Light"/>
                    <w:lang w:val="es-CR"/>
                  </w:rPr>
                  <w:t>Manual Operativo – versión Web</w:t>
                </w:r>
              </w:p>
            </w:tc>
          </w:tr>
          <w:tr w:rsidR="00991B75" w14:paraId="6821C185" w14:textId="77777777" w:rsidTr="003077BA">
            <w:tc>
              <w:tcPr>
                <w:tcW w:w="1975" w:type="dxa"/>
                <w:shd w:val="clear" w:color="auto" w:fill="ACB9CA" w:themeFill="text2" w:themeFillTint="66"/>
              </w:tcPr>
              <w:p w14:paraId="52557439"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Nombre</w:t>
                </w:r>
              </w:p>
            </w:tc>
            <w:tc>
              <w:tcPr>
                <w:tcW w:w="8815" w:type="dxa"/>
              </w:tcPr>
              <w:p w14:paraId="33589390" w14:textId="315CFD84" w:rsidR="00991B75" w:rsidRPr="00A62A5B" w:rsidRDefault="00A62A5B" w:rsidP="00991B75">
                <w:pPr>
                  <w:rPr>
                    <w:rFonts w:cs="Prompt Light"/>
                  </w:rPr>
                </w:pPr>
                <w:r w:rsidRPr="00A62A5B">
                  <w:rPr>
                    <w:rFonts w:cs="Prompt Light"/>
                  </w:rPr>
                  <w:t>Melodyne 4 – User Manual for Stand Alone</w:t>
                </w:r>
              </w:p>
            </w:tc>
          </w:tr>
          <w:tr w:rsidR="00991B75" w14:paraId="7067C84F" w14:textId="77777777" w:rsidTr="003077BA">
            <w:tc>
              <w:tcPr>
                <w:tcW w:w="1975" w:type="dxa"/>
                <w:shd w:val="clear" w:color="auto" w:fill="ACB9CA" w:themeFill="text2" w:themeFillTint="66"/>
              </w:tcPr>
              <w:p w14:paraId="7209ECB8"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Autor(es)</w:t>
                </w:r>
              </w:p>
            </w:tc>
            <w:tc>
              <w:tcPr>
                <w:tcW w:w="8815" w:type="dxa"/>
              </w:tcPr>
              <w:p w14:paraId="01CB5425" w14:textId="5936C334" w:rsidR="00991B75" w:rsidRDefault="00991B75" w:rsidP="00991B75">
                <w:pPr>
                  <w:rPr>
                    <w:rFonts w:cs="Prompt Light"/>
                    <w:lang w:val="es-CR"/>
                  </w:rPr>
                </w:pPr>
                <w:r w:rsidRPr="00971FF8">
                  <w:rPr>
                    <w:rFonts w:cs="Prompt Light"/>
                    <w:lang w:val="es-CR"/>
                  </w:rPr>
                  <w:t>Celemony Software GmbH</w:t>
                </w:r>
              </w:p>
            </w:tc>
          </w:tr>
          <w:tr w:rsidR="00991B75" w14:paraId="351888F5" w14:textId="77777777" w:rsidTr="003077BA">
            <w:tc>
              <w:tcPr>
                <w:tcW w:w="1975" w:type="dxa"/>
                <w:shd w:val="clear" w:color="auto" w:fill="ACB9CA" w:themeFill="text2" w:themeFillTint="66"/>
              </w:tcPr>
              <w:p w14:paraId="587C79BC"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Año de publicación</w:t>
                </w:r>
              </w:p>
            </w:tc>
            <w:tc>
              <w:tcPr>
                <w:tcW w:w="8815" w:type="dxa"/>
              </w:tcPr>
              <w:p w14:paraId="3A56F598" w14:textId="24EB7FED" w:rsidR="00991B75" w:rsidRDefault="00991B75" w:rsidP="00991B75">
                <w:pPr>
                  <w:rPr>
                    <w:rFonts w:cs="Prompt Light"/>
                    <w:lang w:val="es-CR"/>
                  </w:rPr>
                </w:pPr>
                <w:r>
                  <w:rPr>
                    <w:rFonts w:cs="Prompt Light"/>
                    <w:lang w:val="es-CR"/>
                  </w:rPr>
                  <w:t>2018</w:t>
                </w:r>
              </w:p>
            </w:tc>
          </w:tr>
          <w:tr w:rsidR="00991B75" w14:paraId="13C429F8" w14:textId="77777777" w:rsidTr="003077BA">
            <w:tc>
              <w:tcPr>
                <w:tcW w:w="1975" w:type="dxa"/>
                <w:shd w:val="clear" w:color="auto" w:fill="ACB9CA" w:themeFill="text2" w:themeFillTint="66"/>
              </w:tcPr>
              <w:p w14:paraId="094AF673"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Edición</w:t>
                </w:r>
              </w:p>
            </w:tc>
            <w:tc>
              <w:tcPr>
                <w:tcW w:w="8815" w:type="dxa"/>
              </w:tcPr>
              <w:p w14:paraId="1BDD4C48" w14:textId="79977F5C" w:rsidR="00991B75" w:rsidRDefault="00991B75" w:rsidP="00991B75">
                <w:pPr>
                  <w:rPr>
                    <w:rFonts w:cs="Prompt Light"/>
                    <w:lang w:val="es-CR"/>
                  </w:rPr>
                </w:pPr>
                <w:r>
                  <w:rPr>
                    <w:rFonts w:cs="Prompt Light"/>
                    <w:lang w:val="es-CR"/>
                  </w:rPr>
                  <w:t>N/A</w:t>
                </w:r>
              </w:p>
            </w:tc>
          </w:tr>
          <w:tr w:rsidR="00991B75" w14:paraId="748A97F7" w14:textId="77777777" w:rsidTr="003077BA">
            <w:tc>
              <w:tcPr>
                <w:tcW w:w="1975" w:type="dxa"/>
                <w:shd w:val="clear" w:color="auto" w:fill="ACB9CA" w:themeFill="text2" w:themeFillTint="66"/>
              </w:tcPr>
              <w:p w14:paraId="678AD154"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Editorial</w:t>
                </w:r>
              </w:p>
            </w:tc>
            <w:tc>
              <w:tcPr>
                <w:tcW w:w="8815" w:type="dxa"/>
              </w:tcPr>
              <w:p w14:paraId="538D733C" w14:textId="43FDEB93" w:rsidR="00991B75" w:rsidRDefault="00991B75" w:rsidP="00991B75">
                <w:pPr>
                  <w:rPr>
                    <w:rFonts w:cs="Prompt Light"/>
                    <w:lang w:val="es-CR"/>
                  </w:rPr>
                </w:pPr>
                <w:r>
                  <w:rPr>
                    <w:rFonts w:cs="Prompt Light"/>
                  </w:rPr>
                  <w:t>N/A</w:t>
                </w:r>
              </w:p>
            </w:tc>
          </w:tr>
          <w:tr w:rsidR="00991B75" w14:paraId="27A5AA9C" w14:textId="77777777" w:rsidTr="003077BA">
            <w:tc>
              <w:tcPr>
                <w:tcW w:w="1975" w:type="dxa"/>
                <w:shd w:val="clear" w:color="auto" w:fill="ACB9CA" w:themeFill="text2" w:themeFillTint="66"/>
              </w:tcPr>
              <w:p w14:paraId="03F4D067"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Página(s)</w:t>
                </w:r>
              </w:p>
            </w:tc>
            <w:tc>
              <w:tcPr>
                <w:tcW w:w="8815" w:type="dxa"/>
              </w:tcPr>
              <w:p w14:paraId="61EBA1A9" w14:textId="6CAEAE6C" w:rsidR="00991B75" w:rsidRDefault="005A09EB" w:rsidP="00991B75">
                <w:pPr>
                  <w:rPr>
                    <w:rFonts w:cs="Prompt Light"/>
                    <w:lang w:val="es-CR"/>
                  </w:rPr>
                </w:pPr>
                <w:r>
                  <w:rPr>
                    <w:rFonts w:cs="Prompt Light"/>
                    <w:lang w:val="es-CR"/>
                  </w:rPr>
                  <w:t>169</w:t>
                </w:r>
              </w:p>
            </w:tc>
          </w:tr>
          <w:tr w:rsidR="00991B75" w:rsidRPr="00366195" w14:paraId="3959FFC9" w14:textId="77777777" w:rsidTr="003077BA">
            <w:tc>
              <w:tcPr>
                <w:tcW w:w="1975" w:type="dxa"/>
                <w:shd w:val="clear" w:color="auto" w:fill="ACB9CA" w:themeFill="text2" w:themeFillTint="66"/>
              </w:tcPr>
              <w:p w14:paraId="198EF0D3"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Ubicación</w:t>
                </w:r>
              </w:p>
            </w:tc>
            <w:tc>
              <w:tcPr>
                <w:tcW w:w="8815" w:type="dxa"/>
              </w:tcPr>
              <w:p w14:paraId="1BB99370" w14:textId="7F4349AE" w:rsidR="00991B75" w:rsidRDefault="00991B75" w:rsidP="00991B75">
                <w:pPr>
                  <w:rPr>
                    <w:rFonts w:cs="Prompt Light"/>
                    <w:lang w:val="es-CR"/>
                  </w:rPr>
                </w:pPr>
                <w:r w:rsidRPr="00971FF8">
                  <w:rPr>
                    <w:rFonts w:cs="Prompt Light"/>
                    <w:lang w:val="es-CR"/>
                  </w:rPr>
                  <w:t>(disponible en helpcenter.celemony.com)</w:t>
                </w:r>
              </w:p>
            </w:tc>
          </w:tr>
        </w:tbl>
        <w:p w14:paraId="6026169C" w14:textId="77777777" w:rsidR="00DB1E27" w:rsidRDefault="00DB1E27" w:rsidP="005462A0">
          <w:pPr>
            <w:rPr>
              <w:rFonts w:cs="Prompt Light"/>
              <w:lang w:val="es-CR"/>
            </w:rPr>
          </w:pP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245"/>
            <w:gridCol w:w="8545"/>
          </w:tblGrid>
          <w:tr w:rsidR="00DB1E27" w14:paraId="0004DB64" w14:textId="77777777" w:rsidTr="003077BA">
            <w:trPr>
              <w:trHeight w:val="260"/>
            </w:trPr>
            <w:tc>
              <w:tcPr>
                <w:tcW w:w="10790" w:type="dxa"/>
                <w:gridSpan w:val="2"/>
                <w:shd w:val="clear" w:color="auto" w:fill="A8D08D" w:themeFill="accent6" w:themeFillTint="99"/>
              </w:tcPr>
              <w:p w14:paraId="76644701" w14:textId="002DA085" w:rsidR="00DB1E27" w:rsidRPr="00AC6A3A" w:rsidRDefault="00DB1E27" w:rsidP="005551B9">
                <w:pPr>
                  <w:pStyle w:val="Heading1"/>
                  <w:outlineLvl w:val="0"/>
                </w:pPr>
                <w:bookmarkStart w:id="27" w:name="_Toc531255495"/>
                <w:r>
                  <w:t>UD-0</w:t>
                </w:r>
                <w:r w:rsidR="000D740C">
                  <w:t>4</w:t>
                </w:r>
                <w:bookmarkEnd w:id="27"/>
              </w:p>
            </w:tc>
          </w:tr>
          <w:tr w:rsidR="00DB1E27" w14:paraId="378BF72B" w14:textId="77777777" w:rsidTr="003077BA">
            <w:tc>
              <w:tcPr>
                <w:tcW w:w="2245" w:type="dxa"/>
                <w:shd w:val="clear" w:color="auto" w:fill="8496B0" w:themeFill="text2" w:themeFillTint="99"/>
              </w:tcPr>
              <w:p w14:paraId="55613FB4" w14:textId="77777777" w:rsidR="00DB1E27" w:rsidRPr="00B3175B" w:rsidRDefault="00DB1E27" w:rsidP="003077BA">
                <w:pPr>
                  <w:rPr>
                    <w:rFonts w:cs="Prompt Light"/>
                    <w:color w:val="FFFFFF" w:themeColor="background1"/>
                    <w:lang w:val="es-419"/>
                  </w:rPr>
                </w:pPr>
                <w:r w:rsidRPr="00B3175B">
                  <w:rPr>
                    <w:rFonts w:cs="Prompt Light"/>
                    <w:color w:val="FFFFFF" w:themeColor="background1"/>
                    <w:lang w:val="es-419"/>
                  </w:rPr>
                  <w:t>Código</w:t>
                </w:r>
              </w:p>
            </w:tc>
            <w:tc>
              <w:tcPr>
                <w:tcW w:w="8545" w:type="dxa"/>
              </w:tcPr>
              <w:p w14:paraId="0ED5B4F6" w14:textId="014ADB52" w:rsidR="00DB1E27" w:rsidRPr="00E723DA" w:rsidRDefault="00971FF8" w:rsidP="003077BA">
                <w:pPr>
                  <w:rPr>
                    <w:rFonts w:cs="Prompt Light"/>
                    <w:lang w:val="es-419"/>
                  </w:rPr>
                </w:pPr>
                <w:r w:rsidRPr="00971FF8">
                  <w:rPr>
                    <w:rFonts w:cs="Prompt Light"/>
                    <w:lang w:val="es-419"/>
                  </w:rPr>
                  <w:t>021-23_</w:t>
                </w:r>
                <w:r w:rsidR="00617853">
                  <w:rPr>
                    <w:rFonts w:cs="Prompt Light"/>
                    <w:lang w:val="es-419"/>
                  </w:rPr>
                  <w:t>11</w:t>
                </w:r>
                <w:r w:rsidRPr="00971FF8">
                  <w:rPr>
                    <w:rFonts w:cs="Prompt Light"/>
                    <w:lang w:val="es-419"/>
                  </w:rPr>
                  <w:t>0</w:t>
                </w:r>
                <w:r>
                  <w:rPr>
                    <w:rFonts w:cs="Prompt Light"/>
                    <w:lang w:val="es-419"/>
                  </w:rPr>
                  <w:t>4</w:t>
                </w:r>
              </w:p>
            </w:tc>
          </w:tr>
          <w:tr w:rsidR="00DB1E27" w:rsidRPr="00366195" w14:paraId="17777A1C" w14:textId="77777777" w:rsidTr="003077BA">
            <w:tc>
              <w:tcPr>
                <w:tcW w:w="2245" w:type="dxa"/>
                <w:shd w:val="clear" w:color="auto" w:fill="8496B0" w:themeFill="text2" w:themeFillTint="99"/>
              </w:tcPr>
              <w:p w14:paraId="0F95F023" w14:textId="77777777" w:rsidR="00DB1E27" w:rsidRPr="00B3175B" w:rsidRDefault="00DB1E27" w:rsidP="003077BA">
                <w:pPr>
                  <w:rPr>
                    <w:rFonts w:cs="Prompt Light"/>
                    <w:color w:val="FFFFFF" w:themeColor="background1"/>
                    <w:lang w:val="es-419"/>
                  </w:rPr>
                </w:pPr>
                <w:r w:rsidRPr="00B3175B">
                  <w:rPr>
                    <w:rFonts w:cs="Prompt Light"/>
                    <w:color w:val="FFFFFF" w:themeColor="background1"/>
                    <w:lang w:val="es-419"/>
                  </w:rPr>
                  <w:t>Título</w:t>
                </w:r>
              </w:p>
            </w:tc>
            <w:tc>
              <w:tcPr>
                <w:tcW w:w="8545" w:type="dxa"/>
              </w:tcPr>
              <w:p w14:paraId="062A1515" w14:textId="4C747F26" w:rsidR="00DB1E27" w:rsidRPr="00E723DA" w:rsidRDefault="00BE70A3" w:rsidP="003077BA">
                <w:pPr>
                  <w:rPr>
                    <w:rFonts w:cs="Prompt Light"/>
                    <w:lang w:val="es-419"/>
                  </w:rPr>
                </w:pPr>
                <w:r>
                  <w:rPr>
                    <w:rFonts w:cs="Prompt Light"/>
                    <w:lang w:val="es-419"/>
                  </w:rPr>
                  <w:t>Domina la modificación tímbrica del espectro: uso de las columnas armónicas</w:t>
                </w:r>
              </w:p>
            </w:tc>
          </w:tr>
          <w:tr w:rsidR="00DB1E27" w:rsidRPr="00366195" w14:paraId="0B28B622" w14:textId="77777777" w:rsidTr="003077BA">
            <w:tc>
              <w:tcPr>
                <w:tcW w:w="2245" w:type="dxa"/>
                <w:shd w:val="clear" w:color="auto" w:fill="8496B0" w:themeFill="text2" w:themeFillTint="99"/>
              </w:tcPr>
              <w:p w14:paraId="5D942F7B" w14:textId="77777777" w:rsidR="00DB1E27" w:rsidRPr="00B3175B" w:rsidRDefault="00DB1E27" w:rsidP="003077BA">
                <w:pPr>
                  <w:rPr>
                    <w:rFonts w:cs="Prompt Light"/>
                    <w:color w:val="FFFFFF" w:themeColor="background1"/>
                    <w:lang w:val="es-419"/>
                  </w:rPr>
                </w:pPr>
                <w:r w:rsidRPr="00B3175B">
                  <w:rPr>
                    <w:rFonts w:cs="Prompt Light"/>
                    <w:color w:val="FFFFFF" w:themeColor="background1"/>
                    <w:lang w:val="es-419"/>
                  </w:rPr>
                  <w:t>Resultado didáctico</w:t>
                </w:r>
              </w:p>
            </w:tc>
            <w:tc>
              <w:tcPr>
                <w:tcW w:w="8545" w:type="dxa"/>
              </w:tcPr>
              <w:p w14:paraId="18EE5B13" w14:textId="28A66251" w:rsidR="00DB1E27" w:rsidRPr="00BE70A3" w:rsidRDefault="00BE70A3" w:rsidP="003077BA">
                <w:pPr>
                  <w:rPr>
                    <w:rFonts w:cs="Prompt Light"/>
                    <w:i/>
                    <w:iCs/>
                    <w:lang w:val="es-419"/>
                  </w:rPr>
                </w:pPr>
                <w:r>
                  <w:rPr>
                    <w:rFonts w:cs="Prompt Light"/>
                    <w:lang w:val="es-419"/>
                  </w:rPr>
                  <w:t xml:space="preserve">Dominar la modificación tímbrica del espectro mediante el uso de las columnas armónicas, y según tres puntos de partida: el estado </w:t>
                </w:r>
                <w:r w:rsidRPr="00BE70A3">
                  <w:rPr>
                    <w:rFonts w:cs="Prompt Light"/>
                    <w:i/>
                    <w:iCs/>
                    <w:lang w:val="es-419"/>
                  </w:rPr>
                  <w:t>M</w:t>
                </w:r>
                <w:r>
                  <w:rPr>
                    <w:rFonts w:cs="Prompt Light"/>
                    <w:i/>
                    <w:iCs/>
                    <w:lang w:val="es-419"/>
                  </w:rPr>
                  <w:t xml:space="preserve">ean Spectrum, </w:t>
                </w:r>
                <w:r>
                  <w:rPr>
                    <w:rFonts w:cs="Prompt Light"/>
                    <w:lang w:val="es-419"/>
                  </w:rPr>
                  <w:t xml:space="preserve">y los estados generados por las funciones </w:t>
                </w:r>
                <w:r>
                  <w:rPr>
                    <w:rFonts w:cs="Prompt Light"/>
                    <w:i/>
                    <w:iCs/>
                    <w:lang w:val="es-419"/>
                  </w:rPr>
                  <w:t xml:space="preserve">Shuffle Spectrum </w:t>
                </w:r>
                <w:r>
                  <w:rPr>
                    <w:rFonts w:cs="Prompt Light"/>
                    <w:lang w:val="es-419"/>
                  </w:rPr>
                  <w:t xml:space="preserve">y </w:t>
                </w:r>
                <w:r>
                  <w:rPr>
                    <w:rFonts w:cs="Prompt Light"/>
                    <w:i/>
                    <w:iCs/>
                    <w:lang w:val="es-419"/>
                  </w:rPr>
                  <w:t xml:space="preserve">Clear Spectrum </w:t>
                </w:r>
              </w:p>
            </w:tc>
          </w:tr>
          <w:tr w:rsidR="00DB1E27" w:rsidRPr="00366195" w14:paraId="7DBAE4E1" w14:textId="77777777" w:rsidTr="003077BA">
            <w:tc>
              <w:tcPr>
                <w:tcW w:w="2245" w:type="dxa"/>
                <w:shd w:val="clear" w:color="auto" w:fill="8496B0" w:themeFill="text2" w:themeFillTint="99"/>
              </w:tcPr>
              <w:p w14:paraId="33DFDBBE" w14:textId="77777777" w:rsidR="00DB1E27" w:rsidRPr="00B3175B" w:rsidRDefault="00DB1E27" w:rsidP="003077BA">
                <w:pPr>
                  <w:rPr>
                    <w:rFonts w:cs="Prompt Light"/>
                    <w:color w:val="FFFFFF" w:themeColor="background1"/>
                    <w:lang w:val="es-419"/>
                  </w:rPr>
                </w:pPr>
                <w:r w:rsidRPr="00B3175B">
                  <w:rPr>
                    <w:rFonts w:cs="Prompt Light"/>
                    <w:color w:val="FFFFFF" w:themeColor="background1"/>
                    <w:lang w:val="es-419"/>
                  </w:rPr>
                  <w:t>Descripción</w:t>
                </w:r>
              </w:p>
            </w:tc>
            <w:tc>
              <w:tcPr>
                <w:tcW w:w="8545" w:type="dxa"/>
              </w:tcPr>
              <w:p w14:paraId="2DFDD401" w14:textId="774291E2" w:rsidR="00DB1E27" w:rsidRPr="00BE70A3" w:rsidRDefault="00BE70A3" w:rsidP="003077BA">
                <w:pPr>
                  <w:rPr>
                    <w:rFonts w:cs="Prompt Light"/>
                    <w:lang w:val="es-419"/>
                  </w:rPr>
                </w:pPr>
                <w:r>
                  <w:rPr>
                    <w:rFonts w:cs="Prompt Light"/>
                    <w:lang w:val="es-419"/>
                  </w:rPr>
                  <w:t xml:space="preserve">Domina la modificación tímbrica del espectro mediante el uso de las columnas armónicas, y según tres puntos de partida: el estado </w:t>
                </w:r>
                <w:r w:rsidRPr="00BE70A3">
                  <w:rPr>
                    <w:rFonts w:cs="Prompt Light"/>
                    <w:i/>
                    <w:iCs/>
                    <w:lang w:val="es-419"/>
                  </w:rPr>
                  <w:t>M</w:t>
                </w:r>
                <w:r>
                  <w:rPr>
                    <w:rFonts w:cs="Prompt Light"/>
                    <w:i/>
                    <w:iCs/>
                    <w:lang w:val="es-419"/>
                  </w:rPr>
                  <w:t xml:space="preserve">ean Spectrum, </w:t>
                </w:r>
                <w:r>
                  <w:rPr>
                    <w:rFonts w:cs="Prompt Light"/>
                    <w:lang w:val="es-419"/>
                  </w:rPr>
                  <w:t xml:space="preserve">y los estados generados por las funciones </w:t>
                </w:r>
                <w:r>
                  <w:rPr>
                    <w:rFonts w:cs="Prompt Light"/>
                    <w:i/>
                    <w:iCs/>
                    <w:lang w:val="es-419"/>
                  </w:rPr>
                  <w:t xml:space="preserve">Shuffle Spectrum </w:t>
                </w:r>
                <w:r>
                  <w:rPr>
                    <w:rFonts w:cs="Prompt Light"/>
                    <w:lang w:val="es-419"/>
                  </w:rPr>
                  <w:t xml:space="preserve">y </w:t>
                </w:r>
                <w:r>
                  <w:rPr>
                    <w:rFonts w:cs="Prompt Light"/>
                    <w:i/>
                    <w:iCs/>
                    <w:lang w:val="es-419"/>
                  </w:rPr>
                  <w:t xml:space="preserve">Clear Spectrum. </w:t>
                </w:r>
                <w:r>
                  <w:rPr>
                    <w:rFonts w:cs="Prompt Light"/>
                    <w:lang w:val="es-419"/>
                  </w:rPr>
                  <w:t xml:space="preserve">Explora las posibilidades ofrecidas por las funciones de copiado y pegado espectral para emular el comportamiento tímibrico de una pista en otras pistas. </w:t>
                </w:r>
              </w:p>
            </w:tc>
          </w:tr>
          <w:tr w:rsidR="00DB1E27" w14:paraId="6A5DFBDB" w14:textId="77777777" w:rsidTr="003077BA">
            <w:tc>
              <w:tcPr>
                <w:tcW w:w="2245" w:type="dxa"/>
                <w:shd w:val="clear" w:color="auto" w:fill="8496B0" w:themeFill="text2" w:themeFillTint="99"/>
              </w:tcPr>
              <w:p w14:paraId="05EB86A0" w14:textId="77777777" w:rsidR="00DB1E27" w:rsidRPr="00B3175B" w:rsidRDefault="00DB1E27" w:rsidP="003077BA">
                <w:pPr>
                  <w:rPr>
                    <w:rFonts w:cs="Prompt Light"/>
                    <w:color w:val="FFFFFF" w:themeColor="background1"/>
                    <w:lang w:val="es-419"/>
                  </w:rPr>
                </w:pPr>
                <w:r>
                  <w:rPr>
                    <w:rFonts w:cs="Prompt Light"/>
                    <w:color w:val="FFFFFF" w:themeColor="background1"/>
                    <w:lang w:val="es-419"/>
                  </w:rPr>
                  <w:t>Keywords principales</w:t>
                </w:r>
              </w:p>
            </w:tc>
            <w:tc>
              <w:tcPr>
                <w:tcW w:w="8545" w:type="dxa"/>
              </w:tcPr>
              <w:p w14:paraId="37985768" w14:textId="66960519" w:rsidR="00DB1E27" w:rsidRPr="00E723DA" w:rsidRDefault="00BE70A3" w:rsidP="003077BA">
                <w:pPr>
                  <w:rPr>
                    <w:rFonts w:cs="Prompt Light"/>
                    <w:lang w:val="es-419"/>
                  </w:rPr>
                </w:pPr>
                <w:r>
                  <w:rPr>
                    <w:rFonts w:cs="Prompt Light"/>
                    <w:lang w:val="es-419"/>
                  </w:rPr>
                  <w:t>Espectro, armónicas, mean, shuffle, clear, spectrum</w:t>
                </w:r>
              </w:p>
            </w:tc>
          </w:tr>
          <w:tr w:rsidR="00DB1E27" w14:paraId="0DA2F0C4" w14:textId="77777777" w:rsidTr="003077BA">
            <w:tc>
              <w:tcPr>
                <w:tcW w:w="2245" w:type="dxa"/>
                <w:shd w:val="clear" w:color="auto" w:fill="8496B0" w:themeFill="text2" w:themeFillTint="99"/>
              </w:tcPr>
              <w:p w14:paraId="329400E9" w14:textId="77777777" w:rsidR="00DB1E27" w:rsidRPr="00B3175B" w:rsidRDefault="00DB1E27" w:rsidP="003077BA">
                <w:pPr>
                  <w:rPr>
                    <w:rFonts w:cs="Prompt Light"/>
                    <w:color w:val="FFFFFF" w:themeColor="background1"/>
                    <w:lang w:val="es-419"/>
                  </w:rPr>
                </w:pPr>
                <w:r>
                  <w:rPr>
                    <w:rFonts w:cs="Prompt Light"/>
                    <w:color w:val="FFFFFF" w:themeColor="background1"/>
                    <w:lang w:val="es-419"/>
                  </w:rPr>
                  <w:t>Keywords secundarias</w:t>
                </w:r>
              </w:p>
            </w:tc>
            <w:tc>
              <w:tcPr>
                <w:tcW w:w="8545" w:type="dxa"/>
              </w:tcPr>
              <w:p w14:paraId="72F3CA40" w14:textId="7992CDB0" w:rsidR="00DB1E27" w:rsidRPr="00E723DA" w:rsidRDefault="00BE70A3" w:rsidP="003077BA">
                <w:pPr>
                  <w:rPr>
                    <w:rFonts w:cs="Prompt Light"/>
                    <w:lang w:val="es-419"/>
                  </w:rPr>
                </w:pPr>
                <w:r>
                  <w:rPr>
                    <w:rFonts w:cs="Prompt Light"/>
                    <w:lang w:val="es-419"/>
                  </w:rPr>
                  <w:t>Copiado, pegado, espectral, tímbrico</w:t>
                </w:r>
              </w:p>
            </w:tc>
          </w:tr>
        </w:tbl>
        <w:p w14:paraId="3EFB37E4" w14:textId="77777777" w:rsidR="00DB1E27" w:rsidRPr="000C678B" w:rsidRDefault="00DB1E27" w:rsidP="00DB1E27">
          <w:pPr>
            <w:spacing w:after="0"/>
            <w:rPr>
              <w:rFonts w:cs="Prompt Light"/>
              <w:lang w:val="es-419"/>
            </w:rPr>
          </w:pPr>
        </w:p>
        <w:tbl>
          <w:tblPr>
            <w:tblStyle w:val="TableGrid"/>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0790"/>
          </w:tblGrid>
          <w:tr w:rsidR="00DB1E27" w14:paraId="678CCD3C" w14:textId="77777777" w:rsidTr="003077BA">
            <w:tc>
              <w:tcPr>
                <w:tcW w:w="10790" w:type="dxa"/>
                <w:shd w:val="clear" w:color="auto" w:fill="8496B0" w:themeFill="text2" w:themeFillTint="99"/>
              </w:tcPr>
              <w:p w14:paraId="469BF181" w14:textId="00B05C7E" w:rsidR="00DB1E27" w:rsidRPr="00AC6A3A" w:rsidRDefault="00DB1E27" w:rsidP="003077BA">
                <w:pPr>
                  <w:pStyle w:val="Heading2"/>
                  <w:outlineLvl w:val="1"/>
                </w:pPr>
                <w:bookmarkStart w:id="28" w:name="_Toc531255496"/>
                <w:r>
                  <w:t>Contenido UD-0</w:t>
                </w:r>
                <w:r w:rsidR="000D740C">
                  <w:t>4</w:t>
                </w:r>
                <w:bookmarkEnd w:id="28"/>
              </w:p>
            </w:tc>
          </w:tr>
          <w:tr w:rsidR="00DB1E27" w14:paraId="65909B9D" w14:textId="77777777" w:rsidTr="003077BA">
            <w:tc>
              <w:tcPr>
                <w:tcW w:w="10790" w:type="dxa"/>
                <w:shd w:val="clear" w:color="auto" w:fill="ACB9CA" w:themeFill="text2" w:themeFillTint="66"/>
              </w:tcPr>
              <w:p w14:paraId="1FAA5BCD" w14:textId="088A807F" w:rsidR="00DB1E27" w:rsidRPr="00062FC0" w:rsidRDefault="00DB1E27" w:rsidP="003077BA">
                <w:pPr>
                  <w:jc w:val="center"/>
                  <w:rPr>
                    <w:rFonts w:cs="Prompt Light"/>
                    <w:b/>
                    <w:color w:val="FFFFFF" w:themeColor="background1"/>
                    <w:sz w:val="20"/>
                    <w:lang w:val="es-419"/>
                  </w:rPr>
                </w:pPr>
                <w:r w:rsidRPr="00062FC0">
                  <w:rPr>
                    <w:rFonts w:cs="Prompt Light"/>
                    <w:b/>
                    <w:color w:val="FFFFFF" w:themeColor="background1"/>
                    <w:sz w:val="20"/>
                    <w:lang w:val="es-419"/>
                  </w:rPr>
                  <w:t>WHY (BENEFICIO)</w:t>
                </w:r>
                <w:r w:rsidR="000D740C">
                  <w:rPr>
                    <w:rFonts w:cs="Prompt Light"/>
                    <w:b/>
                    <w:color w:val="FFFFFF" w:themeColor="background1"/>
                    <w:sz w:val="20"/>
                    <w:lang w:val="es-419"/>
                  </w:rPr>
                  <w:t xml:space="preserve"> UD-04</w:t>
                </w:r>
              </w:p>
            </w:tc>
          </w:tr>
        </w:tbl>
        <w:p w14:paraId="77AED58F" w14:textId="7A6B77B9" w:rsidR="00DB1E27" w:rsidRDefault="00AB6DD1" w:rsidP="00DB1E27">
          <w:pPr>
            <w:spacing w:before="240"/>
            <w:rPr>
              <w:rFonts w:cs="Prompt Light"/>
              <w:lang w:val="es-CR"/>
            </w:rPr>
          </w:pPr>
          <w:r>
            <w:rPr>
              <w:rFonts w:cs="Prompt Light"/>
              <w:lang w:val="es-CR"/>
            </w:rPr>
            <w:t>Una de las limitaciones de la ecualización, es que afecta el espectro de todos los sonidos presentes en una pista. Esto es problemático, cuando se requiere procesar solamente algunas notas específicas de una grabación. Por ejemplo, si contamos con una grabación de piano y necesitamos agregar presencia solo a las notas graves, es decir a las ejecutadas con la mano izquierda. Usar un ecualizador no es la solución eficaz</w:t>
          </w:r>
          <w:r w:rsidR="00E133FA">
            <w:rPr>
              <w:rFonts w:cs="Prompt Light"/>
              <w:lang w:val="es-CR"/>
            </w:rPr>
            <w:t>. La solución aparente es a</w:t>
          </w:r>
          <w:r>
            <w:rPr>
              <w:rFonts w:cs="Prompt Light"/>
              <w:lang w:val="es-CR"/>
            </w:rPr>
            <w:t>umentar las frecuencias agudas de la pista</w:t>
          </w:r>
          <w:r w:rsidR="00E133FA">
            <w:rPr>
              <w:rFonts w:cs="Prompt Light"/>
              <w:lang w:val="es-CR"/>
            </w:rPr>
            <w:t>. Esto</w:t>
          </w:r>
          <w:r>
            <w:rPr>
              <w:rFonts w:cs="Prompt Light"/>
              <w:lang w:val="es-CR"/>
            </w:rPr>
            <w:t xml:space="preserve"> agrega presencia a las notas graves, pero a la vez genera</w:t>
          </w:r>
          <w:r w:rsidR="00290BB2">
            <w:rPr>
              <w:rFonts w:cs="Prompt Light"/>
              <w:lang w:val="es-CR"/>
            </w:rPr>
            <w:t xml:space="preserve"> un resultado adverso al agregar </w:t>
          </w:r>
          <w:r>
            <w:rPr>
              <w:rFonts w:cs="Prompt Light"/>
              <w:lang w:val="es-CR"/>
            </w:rPr>
            <w:t xml:space="preserve">un exceso en ese mismo rango para las notas ejecutadas con la mano derecha. </w:t>
          </w:r>
          <w:r w:rsidR="00E133FA">
            <w:rPr>
              <w:rFonts w:cs="Prompt Light"/>
              <w:lang w:val="es-CR"/>
            </w:rPr>
            <w:t>S</w:t>
          </w:r>
          <w:r>
            <w:rPr>
              <w:rFonts w:cs="Prompt Light"/>
              <w:lang w:val="es-CR"/>
            </w:rPr>
            <w:t xml:space="preserve">ituaciones </w:t>
          </w:r>
          <w:r w:rsidR="00E133FA">
            <w:rPr>
              <w:rFonts w:cs="Prompt Light"/>
              <w:lang w:val="es-CR"/>
            </w:rPr>
            <w:t xml:space="preserve">similares a esta </w:t>
          </w:r>
          <w:r>
            <w:rPr>
              <w:rFonts w:cs="Prompt Light"/>
              <w:lang w:val="es-CR"/>
            </w:rPr>
            <w:t>generan una interrogante:</w:t>
          </w:r>
        </w:p>
        <w:p w14:paraId="70BFA6E4" w14:textId="4287C1F2" w:rsidR="00AB6DD1" w:rsidRDefault="00AB6DD1" w:rsidP="00DB1E27">
          <w:pPr>
            <w:spacing w:before="240"/>
            <w:rPr>
              <w:rFonts w:cs="Prompt Light"/>
              <w:lang w:val="es-CR"/>
            </w:rPr>
          </w:pPr>
          <w:r>
            <w:rPr>
              <w:rFonts w:cs="Prompt Light"/>
              <w:lang w:val="es-CR"/>
            </w:rPr>
            <w:t>¿Cómo podemos modificar el espectro de algunas notas específicas en una grabación?</w:t>
          </w:r>
        </w:p>
        <w:p w14:paraId="6D283E59" w14:textId="50846A5E" w:rsidR="00290BB2" w:rsidRPr="00290BB2" w:rsidRDefault="00290BB2" w:rsidP="00DB1E27">
          <w:pPr>
            <w:spacing w:before="240"/>
            <w:rPr>
              <w:rFonts w:cs="Prompt Light"/>
              <w:lang w:val="es-CR"/>
            </w:rPr>
          </w:pPr>
          <w:r>
            <w:rPr>
              <w:rFonts w:cs="Prompt Light"/>
              <w:lang w:val="es-CR"/>
            </w:rPr>
            <w:lastRenderedPageBreak/>
            <w:t xml:space="preserve">Obtener este tipo de resultado requeriría emplear técnicas de mezcla de alta complejidad, pero gracias a </w:t>
          </w:r>
          <w:r>
            <w:rPr>
              <w:rFonts w:cs="Prompt Light"/>
              <w:i/>
              <w:iCs/>
              <w:lang w:val="es-CR"/>
            </w:rPr>
            <w:t xml:space="preserve">Sound Editor, </w:t>
          </w:r>
          <w:r>
            <w:rPr>
              <w:rFonts w:cs="Prompt Light"/>
              <w:lang w:val="es-CR"/>
            </w:rPr>
            <w:t xml:space="preserve">no es necesario recurrir a ellas. </w:t>
          </w:r>
        </w:p>
        <w:tbl>
          <w:tblPr>
            <w:tblStyle w:val="TableGrid"/>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0790"/>
          </w:tblGrid>
          <w:tr w:rsidR="00DB1E27" w:rsidRPr="00C60851" w14:paraId="0A4F12D5" w14:textId="77777777" w:rsidTr="003077BA">
            <w:tc>
              <w:tcPr>
                <w:tcW w:w="10790" w:type="dxa"/>
                <w:shd w:val="clear" w:color="auto" w:fill="ACB9CA" w:themeFill="text2" w:themeFillTint="66"/>
              </w:tcPr>
              <w:p w14:paraId="0943D500" w14:textId="1F62A684" w:rsidR="00DB1E27" w:rsidRPr="00062FC0" w:rsidRDefault="00DB1E27" w:rsidP="003077BA">
                <w:pPr>
                  <w:jc w:val="center"/>
                  <w:rPr>
                    <w:rFonts w:cs="Prompt Light"/>
                    <w:b/>
                    <w:sz w:val="20"/>
                  </w:rPr>
                </w:pPr>
                <w:r w:rsidRPr="00062FC0">
                  <w:rPr>
                    <w:rFonts w:cs="Prompt Light"/>
                    <w:b/>
                    <w:color w:val="FFFFFF" w:themeColor="background1"/>
                    <w:sz w:val="20"/>
                  </w:rPr>
                  <w:t xml:space="preserve">HOW – WHAT – CONDICIÓN – GRADO – KEYNOTES </w:t>
                </w:r>
                <w:r w:rsidR="000D740C">
                  <w:rPr>
                    <w:rFonts w:cs="Prompt Light"/>
                    <w:b/>
                    <w:color w:val="FFFFFF" w:themeColor="background1"/>
                    <w:sz w:val="20"/>
                  </w:rPr>
                  <w:t>UD-04</w:t>
                </w:r>
              </w:p>
            </w:tc>
          </w:tr>
        </w:tbl>
        <w:p w14:paraId="039209E1" w14:textId="07904EAE" w:rsidR="00290BB2" w:rsidRPr="00290BB2" w:rsidRDefault="00290BB2" w:rsidP="00DB1E27">
          <w:pPr>
            <w:spacing w:before="240" w:line="276" w:lineRule="auto"/>
            <w:jc w:val="both"/>
            <w:rPr>
              <w:rFonts w:cs="Prompt Light"/>
              <w:b/>
              <w:bCs/>
              <w:lang w:val="es-CR"/>
            </w:rPr>
          </w:pPr>
          <w:r>
            <w:rPr>
              <w:rFonts w:cs="Prompt Light"/>
              <w:b/>
              <w:bCs/>
              <w:lang w:val="es-CR"/>
            </w:rPr>
            <w:t>Columnas armónicas</w:t>
          </w:r>
        </w:p>
        <w:p w14:paraId="054ADAE5" w14:textId="4406418B" w:rsidR="009244BB" w:rsidRDefault="00AB6DD1" w:rsidP="00DB1E27">
          <w:pPr>
            <w:spacing w:before="240" w:line="276" w:lineRule="auto"/>
            <w:jc w:val="both"/>
            <w:rPr>
              <w:rFonts w:cs="Prompt Light"/>
              <w:lang w:val="es-CR"/>
            </w:rPr>
          </w:pPr>
          <w:r w:rsidRPr="00AB6DD1">
            <w:rPr>
              <w:rFonts w:cs="Prompt Light"/>
              <w:lang w:val="es-CR"/>
            </w:rPr>
            <w:t xml:space="preserve">El verdadero potencial </w:t>
          </w:r>
          <w:r>
            <w:rPr>
              <w:rFonts w:cs="Prompt Light"/>
              <w:lang w:val="es-CR"/>
            </w:rPr>
            <w:t>d</w:t>
          </w:r>
          <w:r w:rsidRPr="00AB6DD1">
            <w:rPr>
              <w:rFonts w:cs="Prompt Light"/>
              <w:lang w:val="es-CR"/>
            </w:rPr>
            <w:t xml:space="preserve">e </w:t>
          </w:r>
          <w:r w:rsidRPr="00AB6DD1">
            <w:rPr>
              <w:rFonts w:cs="Prompt Light"/>
              <w:i/>
              <w:iCs/>
              <w:lang w:val="es-CR"/>
            </w:rPr>
            <w:t>S</w:t>
          </w:r>
          <w:r>
            <w:rPr>
              <w:rFonts w:cs="Prompt Light"/>
              <w:i/>
              <w:iCs/>
              <w:lang w:val="es-CR"/>
            </w:rPr>
            <w:t xml:space="preserve">ound Editor </w:t>
          </w:r>
          <w:r>
            <w:rPr>
              <w:rFonts w:cs="Prompt Light"/>
              <w:lang w:val="es-CR"/>
            </w:rPr>
            <w:t xml:space="preserve">radica en su capacidad de editar el espectro selectivamente. Su sección </w:t>
          </w:r>
          <w:r>
            <w:rPr>
              <w:rFonts w:cs="Prompt Light"/>
              <w:i/>
              <w:iCs/>
              <w:lang w:val="es-CR"/>
            </w:rPr>
            <w:t xml:space="preserve">Harmonics </w:t>
          </w:r>
          <w:r>
            <w:rPr>
              <w:rFonts w:cs="Prompt Light"/>
              <w:lang w:val="es-CR"/>
            </w:rPr>
            <w:t>permite hacerlo de dos maneras. Primero, sus parámetros afectan las frecuencias armónicas sin modificar las fundamentales</w:t>
          </w:r>
          <w:r w:rsidR="00E133FA">
            <w:rPr>
              <w:rFonts w:cs="Prompt Light"/>
              <w:lang w:val="es-CR"/>
            </w:rPr>
            <w:t>;</w:t>
          </w:r>
          <w:r>
            <w:rPr>
              <w:rFonts w:cs="Prompt Light"/>
              <w:lang w:val="es-CR"/>
            </w:rPr>
            <w:t xml:space="preserve"> y segundo, las secciones Lo y Hi permiten modificar el rango grave o el agudo por separado. </w:t>
          </w:r>
          <w:r w:rsidR="00290BB2">
            <w:rPr>
              <w:rFonts w:cs="Prompt Light"/>
              <w:lang w:val="es-CR"/>
            </w:rPr>
            <w:t xml:space="preserve">Tales ventajas resuelven el dilema expuesto anteriormente, ya que empleando la sección </w:t>
          </w:r>
          <w:r w:rsidR="00290BB2" w:rsidRPr="00290BB2">
            <w:rPr>
              <w:rFonts w:cs="Prompt Light"/>
              <w:i/>
              <w:iCs/>
              <w:lang w:val="es-CR"/>
            </w:rPr>
            <w:t>Lo</w:t>
          </w:r>
          <w:r w:rsidR="00290BB2">
            <w:rPr>
              <w:rFonts w:cs="Prompt Light"/>
              <w:lang w:val="es-CR"/>
            </w:rPr>
            <w:t xml:space="preserve"> podemos modificar el contenido armónico de las notas graves del piano, y de tal manera aumentar su presencia sin crear estridencia en las notas agudas.</w:t>
          </w:r>
          <w:r w:rsidR="009244BB">
            <w:rPr>
              <w:rFonts w:cs="Prompt Light"/>
              <w:lang w:val="es-CR"/>
            </w:rPr>
            <w:t xml:space="preserve"> Probemos.</w:t>
          </w:r>
        </w:p>
        <w:p w14:paraId="169220D7" w14:textId="23354A33" w:rsidR="00DB1E27" w:rsidRPr="009244BB" w:rsidRDefault="009244BB" w:rsidP="009244BB">
          <w:pPr>
            <w:pStyle w:val="ListParagraph"/>
            <w:numPr>
              <w:ilvl w:val="0"/>
              <w:numId w:val="13"/>
            </w:numPr>
            <w:spacing w:before="240" w:line="276" w:lineRule="auto"/>
            <w:jc w:val="both"/>
            <w:rPr>
              <w:rFonts w:cs="Prompt Light"/>
              <w:noProof/>
              <w:lang w:val="es-CR"/>
            </w:rPr>
          </w:pPr>
          <w:commentRangeStart w:id="29"/>
          <w:r>
            <w:rPr>
              <w:rFonts w:cs="Prompt Light"/>
              <w:lang w:val="es-CR"/>
            </w:rPr>
            <w:t>I</w:t>
          </w:r>
          <w:r w:rsidRPr="009244BB">
            <w:rPr>
              <w:rFonts w:cs="Prompt Light"/>
              <w:lang w:val="es-CR"/>
            </w:rPr>
            <w:t>mport</w:t>
          </w:r>
          <w:r>
            <w:rPr>
              <w:rFonts w:cs="Prompt Light"/>
              <w:lang w:val="es-CR"/>
            </w:rPr>
            <w:t>emos</w:t>
          </w:r>
          <w:r w:rsidRPr="009244BB">
            <w:rPr>
              <w:rFonts w:cs="Prompt Light"/>
              <w:lang w:val="es-CR"/>
            </w:rPr>
            <w:t xml:space="preserve"> una grabación </w:t>
          </w:r>
          <w:commentRangeEnd w:id="29"/>
          <w:r w:rsidR="00CF2AFC">
            <w:rPr>
              <w:rStyle w:val="CommentReference"/>
            </w:rPr>
            <w:commentReference w:id="29"/>
          </w:r>
          <w:r w:rsidRPr="009244BB">
            <w:rPr>
              <w:rFonts w:cs="Prompt Light"/>
              <w:lang w:val="es-CR"/>
            </w:rPr>
            <w:t xml:space="preserve">de piano a </w:t>
          </w:r>
          <w:commentRangeStart w:id="30"/>
          <w:r w:rsidRPr="009244BB">
            <w:rPr>
              <w:rFonts w:cs="Prompt Light"/>
              <w:lang w:val="es-CR"/>
            </w:rPr>
            <w:t>Melodyne Stand Alone</w:t>
          </w:r>
          <w:commentRangeEnd w:id="30"/>
          <w:r>
            <w:rPr>
              <w:rStyle w:val="CommentReference"/>
            </w:rPr>
            <w:commentReference w:id="30"/>
          </w:r>
          <w:r>
            <w:rPr>
              <w:rFonts w:cs="Prompt Light"/>
              <w:lang w:val="es-CR"/>
            </w:rPr>
            <w:t xml:space="preserve"> </w:t>
          </w:r>
          <w:r w:rsidRPr="009244BB">
            <w:rPr>
              <w:rFonts w:cs="Prompt Light"/>
              <w:lang w:val="es-CR"/>
            </w:rPr>
            <w:t>y</w:t>
          </w:r>
          <w:r>
            <w:rPr>
              <w:rFonts w:cs="Prompt Light"/>
              <w:lang w:val="es-CR"/>
            </w:rPr>
            <w:t xml:space="preserve"> en </w:t>
          </w:r>
          <w:r>
            <w:rPr>
              <w:rFonts w:cs="Prompt Light"/>
              <w:i/>
              <w:iCs/>
              <w:lang w:val="es-CR"/>
            </w:rPr>
            <w:t>Sound Editor</w:t>
          </w:r>
          <w:r w:rsidR="00E133FA">
            <w:rPr>
              <w:rFonts w:cs="Prompt Light"/>
              <w:i/>
              <w:iCs/>
              <w:lang w:val="es-CR"/>
            </w:rPr>
            <w:t xml:space="preserve">. </w:t>
          </w:r>
          <w:r w:rsidR="00E133FA">
            <w:rPr>
              <w:rFonts w:cs="Prompt Light"/>
              <w:lang w:val="es-CR"/>
            </w:rPr>
            <w:t>Sosteniendo Control en Windows o Comando en Mac,</w:t>
          </w:r>
          <w:r w:rsidRPr="009244BB">
            <w:rPr>
              <w:rFonts w:cs="Prompt Light"/>
              <w:lang w:val="es-CR"/>
            </w:rPr>
            <w:t xml:space="preserve"> </w:t>
          </w:r>
          <w:r>
            <w:rPr>
              <w:rFonts w:cs="Prompt Light"/>
              <w:lang w:val="es-CR"/>
            </w:rPr>
            <w:t>activemos las secciones Lo y Hi</w:t>
          </w:r>
        </w:p>
        <w:p w14:paraId="32EA17EB" w14:textId="77777777" w:rsidR="00EA12E0" w:rsidRDefault="009244BB" w:rsidP="009244BB">
          <w:pPr>
            <w:pStyle w:val="ListParagraph"/>
            <w:numPr>
              <w:ilvl w:val="0"/>
              <w:numId w:val="13"/>
            </w:numPr>
            <w:spacing w:before="240" w:line="276" w:lineRule="auto"/>
            <w:jc w:val="both"/>
            <w:rPr>
              <w:rFonts w:cs="Prompt Light"/>
              <w:noProof/>
              <w:lang w:val="es-CR"/>
            </w:rPr>
          </w:pPr>
          <w:r w:rsidRPr="009244BB">
            <w:rPr>
              <w:rFonts w:cs="Prompt Light"/>
              <w:noProof/>
              <w:lang w:val="es-CR"/>
            </w:rPr>
            <w:t>Cada una de las columnas representa un armónico</w:t>
          </w:r>
          <w:r w:rsidR="00CF2AFC">
            <w:rPr>
              <w:rFonts w:cs="Prompt Light"/>
              <w:noProof/>
              <w:lang w:val="es-CR"/>
            </w:rPr>
            <w:t>. L</w:t>
          </w:r>
          <w:r w:rsidR="007029D3">
            <w:rPr>
              <w:rFonts w:cs="Prompt Light"/>
              <w:noProof/>
              <w:lang w:val="es-CR"/>
            </w:rPr>
            <w:t xml:space="preserve">a rotulada con el número 1 representa la frecuencia fundamental, y a la derecha, </w:t>
          </w:r>
          <w:r w:rsidR="00CF2AFC">
            <w:rPr>
              <w:rFonts w:cs="Prompt Light"/>
              <w:noProof/>
              <w:lang w:val="es-CR"/>
            </w:rPr>
            <w:t xml:space="preserve">todos sus múltiplos </w:t>
          </w:r>
          <w:r w:rsidR="007029D3">
            <w:rPr>
              <w:rFonts w:cs="Prompt Light"/>
              <w:noProof/>
              <w:lang w:val="es-CR"/>
            </w:rPr>
            <w:t>enter</w:t>
          </w:r>
          <w:r w:rsidR="00CF2AFC">
            <w:rPr>
              <w:rFonts w:cs="Prompt Light"/>
              <w:noProof/>
              <w:lang w:val="es-CR"/>
            </w:rPr>
            <w:t>os; el segundo armónico, el tercero, y así sucesivamente</w:t>
          </w:r>
          <w:r w:rsidR="00EA12E0">
            <w:rPr>
              <w:rFonts w:cs="Prompt Light"/>
              <w:noProof/>
              <w:lang w:val="es-CR"/>
            </w:rPr>
            <w:t xml:space="preserve">. </w:t>
          </w:r>
        </w:p>
        <w:p w14:paraId="12C4D67C" w14:textId="5D7210B0" w:rsidR="00CF2AFC" w:rsidRDefault="00EA12E0" w:rsidP="009244BB">
          <w:pPr>
            <w:pStyle w:val="ListParagraph"/>
            <w:numPr>
              <w:ilvl w:val="0"/>
              <w:numId w:val="13"/>
            </w:numPr>
            <w:spacing w:before="240" w:line="276" w:lineRule="auto"/>
            <w:jc w:val="both"/>
            <w:rPr>
              <w:rFonts w:cs="Prompt Light"/>
              <w:noProof/>
              <w:lang w:val="es-CR"/>
            </w:rPr>
          </w:pPr>
          <w:r>
            <w:rPr>
              <w:rFonts w:cs="Prompt Light"/>
              <w:noProof/>
              <w:lang w:val="es-CR"/>
            </w:rPr>
            <w:t>Por su parte, la columna a la izquierda, representada por un signo de “Menor que”, representa todas las frecuencias inferiores a la fundamental. Este deslizador se puede usar para limpiar el sonido en grabaciones con ruido eléctrico o bleeding.</w:t>
          </w:r>
        </w:p>
        <w:p w14:paraId="095789F3" w14:textId="2A5A314E" w:rsidR="00CF2AFC" w:rsidRDefault="00CF2AFC" w:rsidP="00CF2AFC">
          <w:pPr>
            <w:pStyle w:val="Heading3"/>
            <w:rPr>
              <w:noProof/>
              <w:lang w:val="es-CR"/>
            </w:rPr>
          </w:pPr>
          <w:r w:rsidRPr="007A0282">
            <w:rPr>
              <w:noProof/>
              <w:lang w:val="es-CR"/>
            </w:rPr>
            <w:t>021-23_1104_mtf01.</w:t>
          </w:r>
          <w:r w:rsidR="007377A9" w:rsidRPr="007A0282">
            <w:rPr>
              <w:noProof/>
              <w:lang w:val="es-CR"/>
            </w:rPr>
            <w:t xml:space="preserve"> </w:t>
          </w:r>
          <w:r w:rsidR="007377A9" w:rsidRPr="007377A9">
            <w:rPr>
              <w:noProof/>
              <w:lang w:val="es-CR"/>
            </w:rPr>
            <w:t xml:space="preserve">Sound Editor – columnas </w:t>
          </w:r>
          <w:commentRangeStart w:id="31"/>
          <w:r w:rsidR="007377A9">
            <w:rPr>
              <w:noProof/>
              <w:lang w:val="es-CR"/>
            </w:rPr>
            <w:t xml:space="preserve">que </w:t>
          </w:r>
          <w:r w:rsidR="007377A9" w:rsidRPr="007377A9">
            <w:rPr>
              <w:noProof/>
              <w:lang w:val="es-CR"/>
            </w:rPr>
            <w:t xml:space="preserve">representan </w:t>
          </w:r>
          <w:commentRangeEnd w:id="31"/>
          <w:r w:rsidR="007A0282">
            <w:rPr>
              <w:rStyle w:val="CommentReference"/>
              <w:rFonts w:eastAsiaTheme="minorHAnsi" w:cstheme="minorBidi"/>
              <w:color w:val="auto"/>
            </w:rPr>
            <w:commentReference w:id="31"/>
          </w:r>
          <w:r w:rsidR="007377A9" w:rsidRPr="007377A9">
            <w:rPr>
              <w:noProof/>
              <w:lang w:val="es-CR"/>
            </w:rPr>
            <w:t>lo</w:t>
          </w:r>
          <w:r w:rsidR="007377A9">
            <w:rPr>
              <w:noProof/>
              <w:lang w:val="es-CR"/>
            </w:rPr>
            <w:t>s armónicos</w:t>
          </w:r>
        </w:p>
        <w:p w14:paraId="612245CA" w14:textId="66F5E6E0" w:rsidR="007A0282" w:rsidRPr="007A0282" w:rsidRDefault="00A92840" w:rsidP="007A0282">
          <w:pPr>
            <w:rPr>
              <w:lang w:val="es-CR"/>
            </w:rPr>
          </w:pPr>
          <w:r>
            <w:rPr>
              <w:noProof/>
            </w:rPr>
            <w:drawing>
              <wp:inline distT="0" distB="0" distL="0" distR="0" wp14:anchorId="02A71863" wp14:editId="2C1B5767">
                <wp:extent cx="6858000" cy="2113915"/>
                <wp:effectExtent l="0" t="0" r="0" b="63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858000" cy="2113915"/>
                        </a:xfrm>
                        <a:prstGeom prst="rect">
                          <a:avLst/>
                        </a:prstGeom>
                      </pic:spPr>
                    </pic:pic>
                  </a:graphicData>
                </a:graphic>
              </wp:inline>
            </w:drawing>
          </w:r>
        </w:p>
        <w:p w14:paraId="168D5823" w14:textId="3F4889A2" w:rsidR="009244BB" w:rsidRDefault="009244BB" w:rsidP="009244BB">
          <w:pPr>
            <w:pStyle w:val="ListParagraph"/>
            <w:numPr>
              <w:ilvl w:val="0"/>
              <w:numId w:val="13"/>
            </w:numPr>
            <w:spacing w:before="240" w:line="276" w:lineRule="auto"/>
            <w:jc w:val="both"/>
            <w:rPr>
              <w:rFonts w:cs="Prompt Light"/>
              <w:noProof/>
              <w:lang w:val="es-CR"/>
            </w:rPr>
          </w:pPr>
          <w:r w:rsidRPr="009244BB">
            <w:rPr>
              <w:rFonts w:cs="Prompt Light"/>
              <w:noProof/>
              <w:lang w:val="es-CR"/>
            </w:rPr>
            <w:t>Gracias a que Melodyne puede detectar la altura tonal de cada nota, el espectro que editamos aquí tiene un efecto individual en cada nota del editor. Por ejemplo, si aumentamos la columna 3, se altera el tercer armónico de todas las notas de la pista de piano. Est</w:t>
          </w:r>
          <w:r w:rsidR="00CF2AFC">
            <w:rPr>
              <w:rFonts w:cs="Prompt Light"/>
              <w:noProof/>
              <w:lang w:val="es-CR"/>
            </w:rPr>
            <w:t>e</w:t>
          </w:r>
          <w:r w:rsidRPr="009244BB">
            <w:rPr>
              <w:rFonts w:cs="Prompt Light"/>
              <w:noProof/>
              <w:lang w:val="es-CR"/>
            </w:rPr>
            <w:t xml:space="preserve"> </w:t>
          </w:r>
          <w:r w:rsidR="00CF2AFC">
            <w:rPr>
              <w:rFonts w:cs="Prompt Light"/>
              <w:noProof/>
              <w:lang w:val="es-CR"/>
            </w:rPr>
            <w:t xml:space="preserve">armónico </w:t>
          </w:r>
          <w:r w:rsidRPr="009244BB">
            <w:rPr>
              <w:rFonts w:cs="Prompt Light"/>
              <w:noProof/>
              <w:lang w:val="es-CR"/>
            </w:rPr>
            <w:t>es distint</w:t>
          </w:r>
          <w:r w:rsidR="00CF2AFC">
            <w:rPr>
              <w:rFonts w:cs="Prompt Light"/>
              <w:noProof/>
              <w:lang w:val="es-CR"/>
            </w:rPr>
            <w:t>o</w:t>
          </w:r>
          <w:r w:rsidRPr="009244BB">
            <w:rPr>
              <w:rFonts w:cs="Prompt Light"/>
              <w:noProof/>
              <w:lang w:val="es-CR"/>
            </w:rPr>
            <w:t xml:space="preserve"> en cada blob, y por eso es que la sección Harmonics es diferente a un ecualizador tradicional. Cada columna afecta los armónicos relativos de los blobs</w:t>
          </w:r>
          <w:r>
            <w:rPr>
              <w:rFonts w:cs="Prompt Light"/>
              <w:noProof/>
              <w:lang w:val="es-CR"/>
            </w:rPr>
            <w:t xml:space="preserve"> en el editor</w:t>
          </w:r>
          <w:r w:rsidRPr="009244BB">
            <w:rPr>
              <w:rFonts w:cs="Prompt Light"/>
              <w:noProof/>
              <w:lang w:val="es-CR"/>
            </w:rPr>
            <w:t>.</w:t>
          </w:r>
          <w:r w:rsidR="00E133FA">
            <w:rPr>
              <w:rFonts w:cs="Prompt Light"/>
              <w:noProof/>
              <w:lang w:val="es-CR"/>
            </w:rPr>
            <w:t xml:space="preserve"> </w:t>
          </w:r>
        </w:p>
        <w:p w14:paraId="5EC9D898" w14:textId="2827DFE0" w:rsidR="007029D3" w:rsidRDefault="009244BB" w:rsidP="009244BB">
          <w:pPr>
            <w:pStyle w:val="ListParagraph"/>
            <w:numPr>
              <w:ilvl w:val="0"/>
              <w:numId w:val="13"/>
            </w:numPr>
            <w:spacing w:before="240" w:line="276" w:lineRule="auto"/>
            <w:jc w:val="both"/>
            <w:rPr>
              <w:rFonts w:cs="Prompt Light"/>
              <w:noProof/>
              <w:lang w:val="es-CR"/>
            </w:rPr>
          </w:pPr>
          <w:r w:rsidRPr="009244BB">
            <w:rPr>
              <w:rFonts w:cs="Prompt Light"/>
              <w:noProof/>
              <w:lang w:val="es-CR"/>
            </w:rPr>
            <w:t xml:space="preserve">Experimentemos aumentando algunos armónicos de la sección </w:t>
          </w:r>
          <w:r>
            <w:rPr>
              <w:rFonts w:cs="Prompt Light"/>
              <w:i/>
              <w:iCs/>
              <w:noProof/>
              <w:lang w:val="es-CR"/>
            </w:rPr>
            <w:t>Lo</w:t>
          </w:r>
          <w:r w:rsidR="007029D3">
            <w:rPr>
              <w:rFonts w:cs="Prompt Light"/>
              <w:noProof/>
              <w:lang w:val="es-CR"/>
            </w:rPr>
            <w:t xml:space="preserve">. Esto se logra arrastrando verticalmente, y </w:t>
          </w:r>
          <w:r w:rsidR="00BE70A3">
            <w:rPr>
              <w:rFonts w:cs="Prompt Light"/>
              <w:noProof/>
              <w:lang w:val="es-CR"/>
            </w:rPr>
            <w:t xml:space="preserve">para </w:t>
          </w:r>
          <w:r w:rsidR="007029D3">
            <w:rPr>
              <w:rFonts w:cs="Prompt Light"/>
              <w:noProof/>
              <w:lang w:val="es-CR"/>
            </w:rPr>
            <w:t xml:space="preserve">realizar ajustes precisos, antes de arrastrar </w:t>
          </w:r>
          <w:r w:rsidR="00BE70A3">
            <w:rPr>
              <w:rFonts w:cs="Prompt Light"/>
              <w:noProof/>
              <w:lang w:val="es-CR"/>
            </w:rPr>
            <w:t xml:space="preserve">debemos </w:t>
          </w:r>
          <w:r w:rsidR="007029D3">
            <w:rPr>
              <w:rFonts w:cs="Prompt Light"/>
              <w:noProof/>
              <w:lang w:val="es-CR"/>
            </w:rPr>
            <w:t>sost</w:t>
          </w:r>
          <w:r w:rsidR="00BE70A3">
            <w:rPr>
              <w:rFonts w:cs="Prompt Light"/>
              <w:noProof/>
              <w:lang w:val="es-CR"/>
            </w:rPr>
            <w:t>ener</w:t>
          </w:r>
          <w:r w:rsidR="007029D3">
            <w:rPr>
              <w:rFonts w:cs="Prompt Light"/>
              <w:noProof/>
              <w:lang w:val="es-CR"/>
            </w:rPr>
            <w:t xml:space="preserve"> la tecla Alt en Windows u Opción en Mac.</w:t>
          </w:r>
          <w:r w:rsidR="007A0282">
            <w:rPr>
              <w:rFonts w:cs="Prompt Light"/>
              <w:noProof/>
              <w:lang w:val="es-CR"/>
            </w:rPr>
            <w:t xml:space="preserve"> </w:t>
          </w:r>
          <w:r w:rsidR="00BE70A3">
            <w:rPr>
              <w:rFonts w:cs="Prompt Light"/>
              <w:noProof/>
              <w:lang w:val="es-CR"/>
            </w:rPr>
            <w:t xml:space="preserve">Además, podemos seleccionar los múltiplos de cualquier columna haciendo doble clic sobre ella. </w:t>
          </w:r>
          <w:r w:rsidR="007A0282">
            <w:rPr>
              <w:rFonts w:cs="Prompt Light"/>
              <w:noProof/>
              <w:lang w:val="es-CR"/>
            </w:rPr>
            <w:t>Nótese que al arrastrar cualquier columna, el espectro promedio queda indicado por una línea color gris claro, de modo que con esa referencia podemos tener una idea de la severidad del cambio que hayamos aplicado.</w:t>
          </w:r>
        </w:p>
        <w:p w14:paraId="672D18B1" w14:textId="588F4EDC" w:rsidR="007377A9" w:rsidRDefault="007377A9" w:rsidP="007377A9">
          <w:pPr>
            <w:pStyle w:val="Heading3"/>
            <w:rPr>
              <w:noProof/>
              <w:lang w:val="es-CR"/>
            </w:rPr>
          </w:pPr>
          <w:r>
            <w:rPr>
              <w:noProof/>
              <w:lang w:val="es-CR"/>
            </w:rPr>
            <w:lastRenderedPageBreak/>
            <w:t>021-23_1104_mtf02. Sound editor - Arrastre vertical de columnas armónicas</w:t>
          </w:r>
        </w:p>
        <w:p w14:paraId="0CD121B2" w14:textId="53686AF7" w:rsidR="007A0282" w:rsidRPr="007A0282" w:rsidRDefault="00A92840" w:rsidP="007A0282">
          <w:pPr>
            <w:rPr>
              <w:lang w:val="es-CR"/>
            </w:rPr>
          </w:pPr>
          <w:r>
            <w:rPr>
              <w:noProof/>
            </w:rPr>
            <w:drawing>
              <wp:inline distT="0" distB="0" distL="0" distR="0" wp14:anchorId="67DC5EF8" wp14:editId="04154642">
                <wp:extent cx="4421777" cy="2265751"/>
                <wp:effectExtent l="0" t="0" r="0" b="127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426949" cy="2268401"/>
                        </a:xfrm>
                        <a:prstGeom prst="rect">
                          <a:avLst/>
                        </a:prstGeom>
                      </pic:spPr>
                    </pic:pic>
                  </a:graphicData>
                </a:graphic>
              </wp:inline>
            </w:drawing>
          </w:r>
        </w:p>
        <w:p w14:paraId="5797D400" w14:textId="77777777" w:rsidR="007A0282" w:rsidRPr="007A0282" w:rsidRDefault="007A0282" w:rsidP="007A0282">
          <w:pPr>
            <w:rPr>
              <w:lang w:val="es-CR"/>
            </w:rPr>
          </w:pPr>
        </w:p>
        <w:p w14:paraId="1507A7FC" w14:textId="2318AC13" w:rsidR="00CF2AFC" w:rsidRDefault="00CF2AFC" w:rsidP="009244BB">
          <w:pPr>
            <w:pStyle w:val="ListParagraph"/>
            <w:numPr>
              <w:ilvl w:val="0"/>
              <w:numId w:val="13"/>
            </w:numPr>
            <w:spacing w:before="240" w:line="276" w:lineRule="auto"/>
            <w:jc w:val="both"/>
            <w:rPr>
              <w:rFonts w:cs="Prompt Light"/>
              <w:noProof/>
              <w:lang w:val="es-CR"/>
            </w:rPr>
          </w:pPr>
          <w:r>
            <w:rPr>
              <w:rFonts w:cs="Prompt Light"/>
              <w:noProof/>
              <w:lang w:val="es-CR"/>
            </w:rPr>
            <w:t xml:space="preserve">Ahora, probemos modificar varias columnas. Para lograrlo, primero se arrastra un rango horizontalmente en la zona blanca por encima de las columnas, y después tenemos dos opciones dependiendo de dónde ubiquemos el puntero antes de arrastrar. </w:t>
          </w:r>
        </w:p>
        <w:p w14:paraId="048E1C8A" w14:textId="05F031B5" w:rsidR="007377A9" w:rsidRDefault="007377A9" w:rsidP="007377A9">
          <w:pPr>
            <w:pStyle w:val="Heading3"/>
            <w:rPr>
              <w:noProof/>
              <w:lang w:val="es-CR"/>
            </w:rPr>
          </w:pPr>
          <w:r>
            <w:rPr>
              <w:noProof/>
              <w:lang w:val="es-CR"/>
            </w:rPr>
            <w:t>021-23_1104_mtf03. Sound editor – selección de varias columnas</w:t>
          </w:r>
        </w:p>
        <w:p w14:paraId="6AAF9045" w14:textId="243E55CA" w:rsidR="007A0282" w:rsidRPr="007A0282" w:rsidRDefault="00A92840" w:rsidP="007A0282">
          <w:pPr>
            <w:rPr>
              <w:lang w:val="es-CR"/>
            </w:rPr>
          </w:pPr>
          <w:r>
            <w:rPr>
              <w:noProof/>
            </w:rPr>
            <w:drawing>
              <wp:inline distT="0" distB="0" distL="0" distR="0" wp14:anchorId="066DEB52" wp14:editId="05F69E2D">
                <wp:extent cx="3285309" cy="1775284"/>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293891" cy="1779921"/>
                        </a:xfrm>
                        <a:prstGeom prst="rect">
                          <a:avLst/>
                        </a:prstGeom>
                      </pic:spPr>
                    </pic:pic>
                  </a:graphicData>
                </a:graphic>
              </wp:inline>
            </w:drawing>
          </w:r>
        </w:p>
        <w:p w14:paraId="25153CED" w14:textId="766836F7" w:rsidR="00CF2AFC" w:rsidRDefault="00CF2AFC" w:rsidP="009244BB">
          <w:pPr>
            <w:pStyle w:val="ListParagraph"/>
            <w:numPr>
              <w:ilvl w:val="0"/>
              <w:numId w:val="13"/>
            </w:numPr>
            <w:spacing w:before="240" w:line="276" w:lineRule="auto"/>
            <w:jc w:val="both"/>
            <w:rPr>
              <w:rFonts w:cs="Prompt Light"/>
              <w:noProof/>
              <w:lang w:val="es-CR"/>
            </w:rPr>
          </w:pPr>
          <w:r>
            <w:rPr>
              <w:rFonts w:cs="Prompt Light"/>
              <w:noProof/>
              <w:lang w:val="es-CR"/>
            </w:rPr>
            <w:t>Si lo ubicamos en la zona gris oscuro, arrastrar desplaza todas las barras equitativamente, y si lo ubicamos ligeramente por encima de la selección, la acción de arrastre se aplica de modo más severo para las columnas cercanas al puntero, y de modo gradualmente menor para las columnas lejos del puntero</w:t>
          </w:r>
          <w:r w:rsidR="00DA178F">
            <w:rPr>
              <w:rFonts w:cs="Prompt Light"/>
              <w:noProof/>
              <w:lang w:val="es-CR"/>
            </w:rPr>
            <w:t>. Lo primero crea un cambio abrupto en el espectro promedio, mientras que lo segundo genera una variación gradual en él</w:t>
          </w:r>
        </w:p>
        <w:p w14:paraId="4AD1147D" w14:textId="4C4BD9A9" w:rsidR="007377A9" w:rsidRDefault="007377A9" w:rsidP="007377A9">
          <w:pPr>
            <w:pStyle w:val="Heading3"/>
            <w:rPr>
              <w:noProof/>
              <w:lang w:val="es-CR"/>
            </w:rPr>
          </w:pPr>
          <w:r>
            <w:rPr>
              <w:noProof/>
              <w:lang w:val="es-CR"/>
            </w:rPr>
            <w:lastRenderedPageBreak/>
            <w:t>021-23_1104_mtf04. Sound editor – dos tipos de arrastre para varias columnas</w:t>
          </w:r>
        </w:p>
        <w:p w14:paraId="14E9FC9E" w14:textId="061E4E85" w:rsidR="007A0282" w:rsidRPr="007A0282" w:rsidRDefault="00A92840" w:rsidP="007A0282">
          <w:pPr>
            <w:rPr>
              <w:lang w:val="es-CR"/>
            </w:rPr>
          </w:pPr>
          <w:r>
            <w:rPr>
              <w:noProof/>
            </w:rPr>
            <w:drawing>
              <wp:inline distT="0" distB="0" distL="0" distR="0" wp14:anchorId="53B701AF" wp14:editId="2F2EAF1C">
                <wp:extent cx="4965951" cy="4245428"/>
                <wp:effectExtent l="0" t="0" r="6350" b="317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970010" cy="4248898"/>
                        </a:xfrm>
                        <a:prstGeom prst="rect">
                          <a:avLst/>
                        </a:prstGeom>
                      </pic:spPr>
                    </pic:pic>
                  </a:graphicData>
                </a:graphic>
              </wp:inline>
            </w:drawing>
          </w:r>
        </w:p>
        <w:p w14:paraId="34CA8F43" w14:textId="1711AB60" w:rsidR="009244BB" w:rsidRPr="003015E9" w:rsidRDefault="00CF2AFC" w:rsidP="009244BB">
          <w:pPr>
            <w:pStyle w:val="ListParagraph"/>
            <w:numPr>
              <w:ilvl w:val="0"/>
              <w:numId w:val="13"/>
            </w:numPr>
            <w:spacing w:before="240" w:line="276" w:lineRule="auto"/>
            <w:jc w:val="both"/>
            <w:rPr>
              <w:rFonts w:cs="Prompt Light"/>
              <w:noProof/>
              <w:lang w:val="es-CR"/>
            </w:rPr>
          </w:pPr>
          <w:r>
            <w:rPr>
              <w:rFonts w:cs="Prompt Light"/>
              <w:noProof/>
              <w:lang w:val="es-CR"/>
            </w:rPr>
            <w:t>E</w:t>
          </w:r>
          <w:r w:rsidR="009244BB" w:rsidRPr="009244BB">
            <w:rPr>
              <w:rFonts w:cs="Prompt Light"/>
              <w:noProof/>
              <w:lang w:val="es-CR"/>
            </w:rPr>
            <w:t>scuchemos la diferenci</w:t>
          </w:r>
          <w:r w:rsidR="009244BB">
            <w:rPr>
              <w:rFonts w:cs="Prompt Light"/>
              <w:noProof/>
              <w:lang w:val="es-CR"/>
            </w:rPr>
            <w:t>a</w:t>
          </w:r>
          <w:r w:rsidR="009244BB" w:rsidRPr="009244BB">
            <w:rPr>
              <w:rFonts w:cs="Prompt Light"/>
              <w:noProof/>
              <w:lang w:val="es-CR"/>
            </w:rPr>
            <w:t xml:space="preserve"> iniciando la reproducción y </w:t>
          </w:r>
          <w:r w:rsidR="009244BB">
            <w:rPr>
              <w:rFonts w:cs="Prompt Light"/>
              <w:noProof/>
              <w:lang w:val="es-CR"/>
            </w:rPr>
            <w:t xml:space="preserve">empleando </w:t>
          </w:r>
          <w:r w:rsidR="009244BB" w:rsidRPr="009244BB">
            <w:rPr>
              <w:rFonts w:cs="Prompt Light"/>
              <w:noProof/>
              <w:lang w:val="es-CR"/>
            </w:rPr>
            <w:t>la función bypass</w:t>
          </w:r>
          <w:r w:rsidR="009244BB">
            <w:rPr>
              <w:rFonts w:cs="Prompt Light"/>
              <w:noProof/>
              <w:lang w:val="es-CR"/>
            </w:rPr>
            <w:t xml:space="preserve"> para activar y desactivar </w:t>
          </w:r>
          <w:r w:rsidR="009244BB">
            <w:rPr>
              <w:rFonts w:cs="Prompt Light"/>
              <w:i/>
              <w:iCs/>
              <w:noProof/>
              <w:lang w:val="es-CR"/>
            </w:rPr>
            <w:t xml:space="preserve">Sound Editor. </w:t>
          </w:r>
        </w:p>
        <w:p w14:paraId="1BE84F47" w14:textId="188BCA38" w:rsidR="003015E9" w:rsidRPr="003015E9" w:rsidRDefault="003015E9" w:rsidP="009244BB">
          <w:pPr>
            <w:pStyle w:val="ListParagraph"/>
            <w:numPr>
              <w:ilvl w:val="0"/>
              <w:numId w:val="13"/>
            </w:numPr>
            <w:spacing w:before="240" w:line="276" w:lineRule="auto"/>
            <w:jc w:val="both"/>
            <w:rPr>
              <w:rFonts w:cs="Prompt Light"/>
              <w:noProof/>
              <w:lang w:val="es-CR"/>
            </w:rPr>
          </w:pPr>
          <w:r w:rsidRPr="003015E9">
            <w:rPr>
              <w:rFonts w:cs="Prompt Light"/>
              <w:noProof/>
              <w:lang w:val="es-CR"/>
            </w:rPr>
            <w:t>L</w:t>
          </w:r>
          <w:r>
            <w:rPr>
              <w:rFonts w:cs="Prompt Light"/>
              <w:noProof/>
              <w:lang w:val="es-CR"/>
            </w:rPr>
            <w:t xml:space="preserve">os círculos fluctuantes representan el comportamiento de nivel en cada una de las columnas armónicas activas. Es decir, que conforman un análisis espectral en vivo. </w:t>
          </w:r>
        </w:p>
        <w:p w14:paraId="21B70D86" w14:textId="091BC2E7" w:rsidR="00DB1E27" w:rsidRDefault="009244BB" w:rsidP="009244BB">
          <w:pPr>
            <w:pStyle w:val="ListParagraph"/>
            <w:numPr>
              <w:ilvl w:val="0"/>
              <w:numId w:val="13"/>
            </w:numPr>
            <w:spacing w:before="240" w:line="276" w:lineRule="auto"/>
            <w:jc w:val="both"/>
            <w:rPr>
              <w:rFonts w:cs="Prompt Light"/>
              <w:noProof/>
              <w:lang w:val="es-CR"/>
            </w:rPr>
          </w:pPr>
          <w:r w:rsidRPr="009244BB">
            <w:rPr>
              <w:rFonts w:cs="Prompt Light"/>
              <w:noProof/>
              <w:lang w:val="es-CR"/>
            </w:rPr>
            <w:t>Como pudimos apreciar, solamente las frecuencias armónicas de las notas graves se ven afectadas por esta configuración</w:t>
          </w:r>
          <w:r>
            <w:rPr>
              <w:rFonts w:cs="Prompt Light"/>
              <w:noProof/>
              <w:lang w:val="es-CR"/>
            </w:rPr>
            <w:t>.</w:t>
          </w:r>
        </w:p>
        <w:p w14:paraId="0910C9C0" w14:textId="1AA3B6B5" w:rsidR="009244BB" w:rsidRDefault="007377A9" w:rsidP="009244BB">
          <w:pPr>
            <w:pStyle w:val="ListParagraph"/>
            <w:numPr>
              <w:ilvl w:val="0"/>
              <w:numId w:val="13"/>
            </w:numPr>
            <w:spacing w:before="240" w:line="276" w:lineRule="auto"/>
            <w:jc w:val="both"/>
            <w:rPr>
              <w:rFonts w:cs="Prompt Light"/>
              <w:noProof/>
              <w:lang w:val="es-CR"/>
            </w:rPr>
          </w:pPr>
          <w:r>
            <w:rPr>
              <w:rFonts w:cs="Prompt Light"/>
              <w:noProof/>
              <w:lang w:val="es-CR"/>
            </w:rPr>
            <w:t xml:space="preserve">Probemos algunas configuraciones adicionales, accediendo al menú de la esquina superior izquierda y seleccionando </w:t>
          </w:r>
          <w:r w:rsidRPr="007377A9">
            <w:rPr>
              <w:rFonts w:cs="Prompt Light"/>
              <w:i/>
              <w:iCs/>
              <w:noProof/>
              <w:lang w:val="es-CR"/>
            </w:rPr>
            <w:t>Shuffle</w:t>
          </w:r>
          <w:r>
            <w:rPr>
              <w:rFonts w:cs="Prompt Light"/>
              <w:i/>
              <w:iCs/>
              <w:noProof/>
              <w:lang w:val="es-CR"/>
            </w:rPr>
            <w:t xml:space="preserve"> Spectrum. </w:t>
          </w:r>
          <w:r>
            <w:rPr>
              <w:rFonts w:cs="Prompt Light"/>
              <w:noProof/>
              <w:lang w:val="es-CR"/>
            </w:rPr>
            <w:t xml:space="preserve">Esta función genera niveles aleatorios para todos los armónicos. </w:t>
          </w:r>
          <w:r w:rsidR="00643D49">
            <w:rPr>
              <w:rFonts w:cs="Prompt Light"/>
              <w:noProof/>
              <w:lang w:val="es-CR"/>
            </w:rPr>
            <w:t xml:space="preserve">                  </w:t>
          </w:r>
        </w:p>
        <w:p w14:paraId="15A50BC2" w14:textId="09AD5048" w:rsidR="002969F5" w:rsidRDefault="002969F5" w:rsidP="002969F5">
          <w:pPr>
            <w:pStyle w:val="Heading3"/>
            <w:rPr>
              <w:noProof/>
              <w:lang w:val="es-CR"/>
            </w:rPr>
          </w:pPr>
          <w:r>
            <w:rPr>
              <w:noProof/>
              <w:lang w:val="es-CR"/>
            </w:rPr>
            <w:t>021-23_1104_mtf05. Sound editor – generación aleatoria de espectro</w:t>
          </w:r>
        </w:p>
        <w:p w14:paraId="58ED8311" w14:textId="4C81079F" w:rsidR="00DA178F" w:rsidRPr="00DA178F" w:rsidRDefault="00CC47B6" w:rsidP="00DA178F">
          <w:pPr>
            <w:rPr>
              <w:lang w:val="es-CR"/>
            </w:rPr>
          </w:pPr>
          <w:r>
            <w:rPr>
              <w:noProof/>
            </w:rPr>
            <w:drawing>
              <wp:inline distT="0" distB="0" distL="0" distR="0" wp14:anchorId="5C9B28CD" wp14:editId="600019F5">
                <wp:extent cx="6717250" cy="2083525"/>
                <wp:effectExtent l="0" t="0" r="762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0952" t="50929"/>
                        <a:stretch/>
                      </pic:blipFill>
                      <pic:spPr bwMode="auto">
                        <a:xfrm>
                          <a:off x="0" y="0"/>
                          <a:ext cx="6723034" cy="2085319"/>
                        </a:xfrm>
                        <a:prstGeom prst="rect">
                          <a:avLst/>
                        </a:prstGeom>
                        <a:noFill/>
                        <a:ln>
                          <a:noFill/>
                        </a:ln>
                        <a:extLst>
                          <a:ext uri="{53640926-AAD7-44D8-BBD7-CCE9431645EC}">
                            <a14:shadowObscured xmlns:a14="http://schemas.microsoft.com/office/drawing/2010/main"/>
                          </a:ext>
                        </a:extLst>
                      </pic:spPr>
                    </pic:pic>
                  </a:graphicData>
                </a:graphic>
              </wp:inline>
            </w:drawing>
          </w:r>
        </w:p>
        <w:p w14:paraId="08C04658" w14:textId="535747B4" w:rsidR="00EA12E0" w:rsidRDefault="00EA12E0" w:rsidP="009244BB">
          <w:pPr>
            <w:pStyle w:val="ListParagraph"/>
            <w:numPr>
              <w:ilvl w:val="0"/>
              <w:numId w:val="13"/>
            </w:numPr>
            <w:spacing w:before="240" w:line="276" w:lineRule="auto"/>
            <w:jc w:val="both"/>
            <w:rPr>
              <w:rFonts w:cs="Prompt Light"/>
              <w:noProof/>
              <w:lang w:val="es-CR"/>
            </w:rPr>
          </w:pPr>
          <w:r>
            <w:rPr>
              <w:rFonts w:cs="Prompt Light"/>
              <w:noProof/>
              <w:lang w:val="es-CR"/>
            </w:rPr>
            <w:t xml:space="preserve">Escuchemos nuevamente la diferencia y comparemos mediante la función </w:t>
          </w:r>
          <w:r>
            <w:rPr>
              <w:rFonts w:cs="Prompt Light"/>
              <w:i/>
              <w:iCs/>
              <w:noProof/>
              <w:lang w:val="es-CR"/>
            </w:rPr>
            <w:t>Bypass.</w:t>
          </w:r>
        </w:p>
        <w:p w14:paraId="307FA37B" w14:textId="4A46DDE0" w:rsidR="002969F5" w:rsidRDefault="002969F5" w:rsidP="009244BB">
          <w:pPr>
            <w:pStyle w:val="ListParagraph"/>
            <w:numPr>
              <w:ilvl w:val="0"/>
              <w:numId w:val="13"/>
            </w:numPr>
            <w:spacing w:before="240" w:line="276" w:lineRule="auto"/>
            <w:jc w:val="both"/>
            <w:rPr>
              <w:rFonts w:cs="Prompt Light"/>
              <w:noProof/>
              <w:lang w:val="es-CR"/>
            </w:rPr>
          </w:pPr>
          <w:r>
            <w:rPr>
              <w:rFonts w:cs="Prompt Light"/>
              <w:noProof/>
              <w:lang w:val="es-CR"/>
            </w:rPr>
            <w:lastRenderedPageBreak/>
            <w:t xml:space="preserve">Otra manera de explorar posibilidades creativas es reinicar el espectro desde el mismo menú, mediante la función </w:t>
          </w:r>
          <w:r>
            <w:rPr>
              <w:rFonts w:cs="Prompt Light"/>
              <w:i/>
              <w:iCs/>
              <w:noProof/>
              <w:lang w:val="es-CR"/>
            </w:rPr>
            <w:t>Clear Spectrum</w:t>
          </w:r>
          <w:r>
            <w:rPr>
              <w:rFonts w:cs="Prompt Light"/>
              <w:noProof/>
              <w:lang w:val="es-CR"/>
            </w:rPr>
            <w:t xml:space="preserve">, la cual </w:t>
          </w:r>
          <w:r w:rsidR="00EA12E0">
            <w:rPr>
              <w:rFonts w:cs="Prompt Light"/>
              <w:noProof/>
              <w:lang w:val="es-CR"/>
            </w:rPr>
            <w:t xml:space="preserve">reduce todas las columnas al mínimo. Como resulado, se silencia por completo la pista y podemos usar este punto de partida para explorar la sonoridad generada al aumentar columnas específicas. </w:t>
          </w:r>
        </w:p>
        <w:p w14:paraId="1BBAB50A" w14:textId="7EF0B56D" w:rsidR="00DA178F" w:rsidRDefault="00DA178F" w:rsidP="00DA178F">
          <w:pPr>
            <w:pStyle w:val="Heading3"/>
            <w:rPr>
              <w:i/>
              <w:iCs/>
              <w:noProof/>
            </w:rPr>
          </w:pPr>
          <w:r w:rsidRPr="00DA178F">
            <w:rPr>
              <w:noProof/>
            </w:rPr>
            <w:t xml:space="preserve">021-23_1104_mtf06. Sound editor – función </w:t>
          </w:r>
          <w:r w:rsidRPr="00DA178F">
            <w:rPr>
              <w:i/>
              <w:iCs/>
              <w:noProof/>
            </w:rPr>
            <w:t>C</w:t>
          </w:r>
          <w:r>
            <w:rPr>
              <w:i/>
              <w:iCs/>
              <w:noProof/>
            </w:rPr>
            <w:t>lear Spectrum</w:t>
          </w:r>
        </w:p>
        <w:p w14:paraId="736D063D" w14:textId="4A3AFAAF" w:rsidR="00CC47B6" w:rsidRPr="00CC47B6" w:rsidRDefault="00CC47B6" w:rsidP="00CC47B6">
          <w:r>
            <w:rPr>
              <w:noProof/>
            </w:rPr>
            <w:drawing>
              <wp:inline distT="0" distB="0" distL="0" distR="0" wp14:anchorId="1F054D50" wp14:editId="10F2E78A">
                <wp:extent cx="6093551" cy="1894120"/>
                <wp:effectExtent l="0" t="0" r="254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1142" t="50929" r="1"/>
                        <a:stretch/>
                      </pic:blipFill>
                      <pic:spPr bwMode="auto">
                        <a:xfrm>
                          <a:off x="0" y="0"/>
                          <a:ext cx="6093824" cy="1894205"/>
                        </a:xfrm>
                        <a:prstGeom prst="rect">
                          <a:avLst/>
                        </a:prstGeom>
                        <a:noFill/>
                        <a:ln>
                          <a:noFill/>
                        </a:ln>
                        <a:extLst>
                          <a:ext uri="{53640926-AAD7-44D8-BBD7-CCE9431645EC}">
                            <a14:shadowObscured xmlns:a14="http://schemas.microsoft.com/office/drawing/2010/main"/>
                          </a:ext>
                        </a:extLst>
                      </pic:spPr>
                    </pic:pic>
                  </a:graphicData>
                </a:graphic>
              </wp:inline>
            </w:drawing>
          </w:r>
        </w:p>
        <w:p w14:paraId="78041043" w14:textId="1901ECF0" w:rsidR="002969F5" w:rsidRPr="00DA178F" w:rsidRDefault="00EA12E0" w:rsidP="009244BB">
          <w:pPr>
            <w:pStyle w:val="ListParagraph"/>
            <w:numPr>
              <w:ilvl w:val="0"/>
              <w:numId w:val="13"/>
            </w:numPr>
            <w:spacing w:before="240" w:line="276" w:lineRule="auto"/>
            <w:jc w:val="both"/>
            <w:rPr>
              <w:rFonts w:cs="Prompt Light"/>
              <w:noProof/>
              <w:lang w:val="es-CR"/>
            </w:rPr>
          </w:pPr>
          <w:r>
            <w:rPr>
              <w:rFonts w:cs="Prompt Light"/>
              <w:noProof/>
              <w:lang w:val="es-CR"/>
            </w:rPr>
            <w:t xml:space="preserve">Iniciemos la reproducción para escuchar el resultado, comparando con el sonido original mediante el botón </w:t>
          </w:r>
          <w:r>
            <w:rPr>
              <w:rFonts w:cs="Prompt Light"/>
              <w:i/>
              <w:iCs/>
              <w:noProof/>
              <w:lang w:val="es-CR"/>
            </w:rPr>
            <w:t xml:space="preserve">Bypass. </w:t>
          </w:r>
        </w:p>
        <w:p w14:paraId="675868C8" w14:textId="11924C97" w:rsidR="00610490" w:rsidRDefault="00DA178F" w:rsidP="00610490">
          <w:pPr>
            <w:pStyle w:val="ListParagraph"/>
            <w:numPr>
              <w:ilvl w:val="0"/>
              <w:numId w:val="13"/>
            </w:numPr>
            <w:spacing w:before="240" w:line="276" w:lineRule="auto"/>
            <w:jc w:val="both"/>
            <w:rPr>
              <w:rFonts w:cs="Prompt Light"/>
              <w:noProof/>
              <w:lang w:val="es-CR"/>
            </w:rPr>
          </w:pPr>
          <w:r>
            <w:rPr>
              <w:rFonts w:cs="Prompt Light"/>
              <w:noProof/>
              <w:lang w:val="es-CR"/>
            </w:rPr>
            <w:t>Del mismo modo</w:t>
          </w:r>
          <w:r w:rsidR="00610490">
            <w:rPr>
              <w:rFonts w:cs="Prompt Light"/>
              <w:noProof/>
              <w:lang w:val="es-CR"/>
            </w:rPr>
            <w:t xml:space="preserve">, el menú ofrece funciones para copiar y pegar, que son útiles para emular el comportamiento espectral en más de una pista. </w:t>
          </w:r>
        </w:p>
        <w:p w14:paraId="34910670" w14:textId="1F73B433" w:rsidR="00610490" w:rsidRPr="00610490" w:rsidRDefault="00610490" w:rsidP="00610490">
          <w:pPr>
            <w:pStyle w:val="ListParagraph"/>
            <w:numPr>
              <w:ilvl w:val="0"/>
              <w:numId w:val="13"/>
            </w:numPr>
            <w:spacing w:before="240" w:line="276" w:lineRule="auto"/>
            <w:jc w:val="both"/>
            <w:rPr>
              <w:rFonts w:cs="Prompt Light"/>
              <w:noProof/>
              <w:lang w:val="es-CR"/>
            </w:rPr>
          </w:pPr>
          <w:r>
            <w:rPr>
              <w:rFonts w:cs="Prompt Light"/>
              <w:noProof/>
              <w:lang w:val="es-CR"/>
            </w:rPr>
            <w:t xml:space="preserve">Finalmente, podemos emplear la función </w:t>
          </w:r>
          <w:r>
            <w:rPr>
              <w:rFonts w:cs="Prompt Light"/>
              <w:i/>
              <w:iCs/>
              <w:noProof/>
              <w:lang w:val="es-CR"/>
            </w:rPr>
            <w:t xml:space="preserve">Reset Spectrum </w:t>
          </w:r>
          <w:r>
            <w:rPr>
              <w:rFonts w:cs="Prompt Light"/>
              <w:noProof/>
              <w:lang w:val="es-CR"/>
            </w:rPr>
            <w:t>para ajustar las columnas al espectro promedio.</w:t>
          </w:r>
        </w:p>
        <w:p w14:paraId="09F2794B" w14:textId="1FA512AA" w:rsidR="002969F5" w:rsidRPr="009244BB" w:rsidRDefault="00EA12E0" w:rsidP="009244BB">
          <w:pPr>
            <w:pStyle w:val="ListParagraph"/>
            <w:numPr>
              <w:ilvl w:val="0"/>
              <w:numId w:val="13"/>
            </w:numPr>
            <w:spacing w:before="240" w:line="276" w:lineRule="auto"/>
            <w:jc w:val="both"/>
            <w:rPr>
              <w:rFonts w:cs="Prompt Light"/>
              <w:noProof/>
              <w:lang w:val="es-CR"/>
            </w:rPr>
          </w:pPr>
          <w:r>
            <w:rPr>
              <w:rFonts w:cs="Prompt Light"/>
              <w:noProof/>
              <w:lang w:val="es-CR"/>
            </w:rPr>
            <w:t xml:space="preserve">De esta </w:t>
          </w:r>
          <w:r w:rsidR="00610490">
            <w:rPr>
              <w:rFonts w:cs="Prompt Light"/>
              <w:noProof/>
              <w:lang w:val="es-CR"/>
            </w:rPr>
            <w:t xml:space="preserve">se usan </w:t>
          </w:r>
          <w:r>
            <w:rPr>
              <w:rFonts w:cs="Prompt Light"/>
              <w:noProof/>
              <w:lang w:val="es-CR"/>
            </w:rPr>
            <w:t xml:space="preserve">las columnas de la sección Harmonics, Lo y Hi, para retocar el timbre de la pista, modificarlo abruptamente o diseñarlo </w:t>
          </w:r>
          <w:commentRangeStart w:id="32"/>
          <w:r>
            <w:rPr>
              <w:rFonts w:cs="Prompt Light"/>
              <w:noProof/>
              <w:lang w:val="es-CR"/>
            </w:rPr>
            <w:t>desde cero</w:t>
          </w:r>
          <w:commentRangeEnd w:id="32"/>
          <w:r>
            <w:rPr>
              <w:rStyle w:val="CommentReference"/>
            </w:rPr>
            <w:commentReference w:id="32"/>
          </w:r>
          <w:r>
            <w:rPr>
              <w:rFonts w:cs="Prompt Light"/>
              <w:noProof/>
              <w:lang w:val="es-CR"/>
            </w:rPr>
            <w:t xml:space="preserve">. </w:t>
          </w: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255"/>
            <w:gridCol w:w="9535"/>
          </w:tblGrid>
          <w:tr w:rsidR="00DB1E27" w:rsidRPr="00EA0C70" w14:paraId="1255788C" w14:textId="77777777" w:rsidTr="003077BA">
            <w:tc>
              <w:tcPr>
                <w:tcW w:w="1255" w:type="dxa"/>
                <w:shd w:val="clear" w:color="auto" w:fill="ACB9CA" w:themeFill="text2" w:themeFillTint="66"/>
              </w:tcPr>
              <w:p w14:paraId="068E9A56" w14:textId="77777777" w:rsidR="00DB1E27" w:rsidRPr="00665014" w:rsidRDefault="00DB1E27"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1</w:t>
                </w:r>
              </w:p>
            </w:tc>
            <w:tc>
              <w:tcPr>
                <w:tcW w:w="9535" w:type="dxa"/>
              </w:tcPr>
              <w:p w14:paraId="27C381C0" w14:textId="35245CA3" w:rsidR="00DB1E27" w:rsidRPr="00EA0C70" w:rsidRDefault="00DB1E27" w:rsidP="003077BA">
                <w:pPr>
                  <w:spacing w:line="276" w:lineRule="auto"/>
                  <w:rPr>
                    <w:rFonts w:cs="Prompt Light"/>
                    <w:szCs w:val="18"/>
                  </w:rPr>
                </w:pPr>
              </w:p>
            </w:tc>
          </w:tr>
          <w:tr w:rsidR="00DB1E27" w:rsidRPr="00EA0C70" w14:paraId="0D8AB7AE" w14:textId="77777777" w:rsidTr="003077BA">
            <w:tc>
              <w:tcPr>
                <w:tcW w:w="1255" w:type="dxa"/>
                <w:shd w:val="clear" w:color="auto" w:fill="ACB9CA" w:themeFill="text2" w:themeFillTint="66"/>
              </w:tcPr>
              <w:p w14:paraId="73FE4582" w14:textId="77777777" w:rsidR="00DB1E27" w:rsidRPr="00665014" w:rsidRDefault="00DB1E27"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2</w:t>
                </w:r>
              </w:p>
            </w:tc>
            <w:tc>
              <w:tcPr>
                <w:tcW w:w="9535" w:type="dxa"/>
              </w:tcPr>
              <w:p w14:paraId="7CBD8455" w14:textId="49D97E94" w:rsidR="00DB1E27" w:rsidRPr="00EA0C70" w:rsidRDefault="00DB1E27" w:rsidP="003077BA">
                <w:pPr>
                  <w:spacing w:line="276" w:lineRule="auto"/>
                  <w:rPr>
                    <w:rFonts w:cs="Prompt Light"/>
                    <w:szCs w:val="18"/>
                  </w:rPr>
                </w:pPr>
              </w:p>
            </w:tc>
          </w:tr>
          <w:tr w:rsidR="00DB1E27" w:rsidRPr="00EA0C70" w14:paraId="750C14BE" w14:textId="77777777" w:rsidTr="003077BA">
            <w:tc>
              <w:tcPr>
                <w:tcW w:w="1255" w:type="dxa"/>
                <w:shd w:val="clear" w:color="auto" w:fill="ACB9CA" w:themeFill="text2" w:themeFillTint="66"/>
              </w:tcPr>
              <w:p w14:paraId="1DB538FF" w14:textId="77777777" w:rsidR="00DB1E27" w:rsidRPr="00665014" w:rsidRDefault="00DB1E27"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3</w:t>
                </w:r>
              </w:p>
            </w:tc>
            <w:tc>
              <w:tcPr>
                <w:tcW w:w="9535" w:type="dxa"/>
              </w:tcPr>
              <w:p w14:paraId="4C585D9C" w14:textId="382E5AC5" w:rsidR="00DB1E27" w:rsidRPr="00EA0C70" w:rsidRDefault="00DB1E27" w:rsidP="003077BA">
                <w:pPr>
                  <w:spacing w:line="276" w:lineRule="auto"/>
                  <w:jc w:val="both"/>
                  <w:rPr>
                    <w:rFonts w:cs="Prompt Light"/>
                    <w:noProof/>
                  </w:rPr>
                </w:pPr>
              </w:p>
            </w:tc>
          </w:tr>
          <w:tr w:rsidR="00DB1E27" w14:paraId="01B0B3E0" w14:textId="77777777" w:rsidTr="003077BA">
            <w:tc>
              <w:tcPr>
                <w:tcW w:w="1255" w:type="dxa"/>
                <w:shd w:val="clear" w:color="auto" w:fill="ACB9CA" w:themeFill="text2" w:themeFillTint="66"/>
              </w:tcPr>
              <w:p w14:paraId="6B84AC84" w14:textId="77777777" w:rsidR="00DB1E27" w:rsidRPr="00665014" w:rsidRDefault="00DB1E27"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4</w:t>
                </w:r>
              </w:p>
            </w:tc>
            <w:tc>
              <w:tcPr>
                <w:tcW w:w="9535" w:type="dxa"/>
              </w:tcPr>
              <w:p w14:paraId="5BDB2895" w14:textId="38C07131" w:rsidR="00DB1E27" w:rsidRPr="00EA0C70" w:rsidRDefault="00DB1E27" w:rsidP="003077BA">
                <w:pPr>
                  <w:spacing w:line="276" w:lineRule="auto"/>
                  <w:rPr>
                    <w:rFonts w:cs="Prompt Light"/>
                    <w:szCs w:val="18"/>
                    <w:lang w:val="es-CR"/>
                  </w:rPr>
                </w:pPr>
              </w:p>
            </w:tc>
          </w:tr>
          <w:tr w:rsidR="00DB1E27" w:rsidRPr="00EA0C70" w14:paraId="2BD9DAC5" w14:textId="77777777" w:rsidTr="003077BA">
            <w:tc>
              <w:tcPr>
                <w:tcW w:w="1255" w:type="dxa"/>
                <w:shd w:val="clear" w:color="auto" w:fill="ACB9CA" w:themeFill="text2" w:themeFillTint="66"/>
              </w:tcPr>
              <w:p w14:paraId="72F14062" w14:textId="77777777" w:rsidR="00DB1E27" w:rsidRPr="00665014" w:rsidRDefault="00DB1E27"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5</w:t>
                </w:r>
              </w:p>
            </w:tc>
            <w:tc>
              <w:tcPr>
                <w:tcW w:w="9535" w:type="dxa"/>
              </w:tcPr>
              <w:p w14:paraId="2C3FEFA8" w14:textId="4F02B9DF" w:rsidR="00DB1E27" w:rsidRPr="00EA0C70" w:rsidRDefault="00DB1E27" w:rsidP="003077BA">
                <w:pPr>
                  <w:spacing w:line="276" w:lineRule="auto"/>
                  <w:rPr>
                    <w:rFonts w:cs="Prompt Light"/>
                    <w:szCs w:val="18"/>
                  </w:rPr>
                </w:pPr>
              </w:p>
            </w:tc>
          </w:tr>
          <w:tr w:rsidR="00DB1E27" w:rsidRPr="00EA0C70" w14:paraId="12057764" w14:textId="77777777" w:rsidTr="003077BA">
            <w:tc>
              <w:tcPr>
                <w:tcW w:w="1255" w:type="dxa"/>
                <w:shd w:val="clear" w:color="auto" w:fill="ACB9CA" w:themeFill="text2" w:themeFillTint="66"/>
              </w:tcPr>
              <w:p w14:paraId="5FAA9021" w14:textId="77777777" w:rsidR="00DB1E27" w:rsidRPr="00665014" w:rsidRDefault="00DB1E27"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6</w:t>
                </w:r>
              </w:p>
            </w:tc>
            <w:tc>
              <w:tcPr>
                <w:tcW w:w="9535" w:type="dxa"/>
              </w:tcPr>
              <w:p w14:paraId="2D6836A7" w14:textId="37D9C55D" w:rsidR="00DB1E27" w:rsidRPr="00EA0C70" w:rsidRDefault="00DB1E27" w:rsidP="003077BA">
                <w:pPr>
                  <w:spacing w:line="276" w:lineRule="auto"/>
                  <w:rPr>
                    <w:rFonts w:cs="Prompt Light"/>
                    <w:szCs w:val="18"/>
                  </w:rPr>
                </w:pPr>
              </w:p>
            </w:tc>
          </w:tr>
          <w:tr w:rsidR="00DB1E27" w:rsidRPr="00EA0C70" w14:paraId="1EF28107" w14:textId="77777777" w:rsidTr="003077BA">
            <w:tc>
              <w:tcPr>
                <w:tcW w:w="1255" w:type="dxa"/>
                <w:shd w:val="clear" w:color="auto" w:fill="ACB9CA" w:themeFill="text2" w:themeFillTint="66"/>
              </w:tcPr>
              <w:p w14:paraId="76C1FF2E" w14:textId="77777777" w:rsidR="00DB1E27" w:rsidRPr="00665014" w:rsidRDefault="00DB1E27"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7</w:t>
                </w:r>
              </w:p>
            </w:tc>
            <w:tc>
              <w:tcPr>
                <w:tcW w:w="9535" w:type="dxa"/>
              </w:tcPr>
              <w:p w14:paraId="0B678F56" w14:textId="36A185FD" w:rsidR="00DB1E27" w:rsidRPr="00EA0C70" w:rsidRDefault="00DB1E27" w:rsidP="003077BA">
                <w:pPr>
                  <w:spacing w:line="276" w:lineRule="auto"/>
                  <w:rPr>
                    <w:rFonts w:cs="Prompt Light"/>
                    <w:szCs w:val="18"/>
                  </w:rPr>
                </w:pPr>
              </w:p>
            </w:tc>
          </w:tr>
        </w:tbl>
        <w:p w14:paraId="584CB884" w14:textId="77777777" w:rsidR="00DB1E27" w:rsidRDefault="00DB1E27" w:rsidP="00DB1E27">
          <w:pPr>
            <w:spacing w:before="240" w:line="276" w:lineRule="auto"/>
            <w:jc w:val="both"/>
            <w:rPr>
              <w:rFonts w:cs="Prompt Light"/>
              <w:noProof/>
            </w:rPr>
          </w:pPr>
        </w:p>
        <w:p w14:paraId="124F8B07" w14:textId="77777777" w:rsidR="00DB1E27" w:rsidRPr="00665014" w:rsidRDefault="00DB1E27" w:rsidP="00DB1E27">
          <w:pPr>
            <w:spacing w:before="240" w:line="276" w:lineRule="auto"/>
            <w:jc w:val="both"/>
            <w:rPr>
              <w:rFonts w:cs="Prompt Light"/>
              <w:noProof/>
            </w:rPr>
          </w:pPr>
        </w:p>
        <w:tbl>
          <w:tblPr>
            <w:tblStyle w:val="TableGrid"/>
            <w:tblW w:w="0" w:type="auto"/>
            <w:tblLook w:val="04A0" w:firstRow="1" w:lastRow="0" w:firstColumn="1" w:lastColumn="0" w:noHBand="0" w:noVBand="1"/>
          </w:tblPr>
          <w:tblGrid>
            <w:gridCol w:w="10790"/>
          </w:tblGrid>
          <w:tr w:rsidR="00DB1E27" w:rsidRPr="00E133FA" w14:paraId="4BDE2F1D" w14:textId="77777777" w:rsidTr="003077BA">
            <w:tc>
              <w:tcPr>
                <w:tcW w:w="1079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CB9CA" w:themeFill="text2" w:themeFillTint="66"/>
              </w:tcPr>
              <w:p w14:paraId="109554AD" w14:textId="0BABDC98" w:rsidR="00DB1E27" w:rsidRPr="00062FC0" w:rsidRDefault="00DD4979" w:rsidP="003077BA">
                <w:pPr>
                  <w:jc w:val="center"/>
                  <w:rPr>
                    <w:rFonts w:cs="Prompt Light"/>
                    <w:b/>
                    <w:sz w:val="20"/>
                    <w:lang w:val="es-CR"/>
                  </w:rPr>
                </w:pPr>
                <w:r>
                  <w:rPr>
                    <w:rFonts w:cs="Prompt Light"/>
                    <w:b/>
                    <w:color w:val="FFFFFF" w:themeColor="background1"/>
                    <w:sz w:val="20"/>
                    <w:lang w:val="es-CR"/>
                  </w:rPr>
                  <w:t>RETO</w:t>
                </w:r>
                <w:r w:rsidR="0068590B">
                  <w:rPr>
                    <w:rFonts w:cs="Prompt Light"/>
                    <w:b/>
                    <w:color w:val="FFFFFF" w:themeColor="background1"/>
                    <w:sz w:val="20"/>
                    <w:lang w:val="es-CR"/>
                  </w:rPr>
                  <w:t>UD-04</w:t>
                </w:r>
                <w:r w:rsidR="00DB1E27" w:rsidRPr="00062FC0">
                  <w:rPr>
                    <w:rFonts w:cs="Prompt Light"/>
                    <w:b/>
                    <w:color w:val="FFFFFF" w:themeColor="background1"/>
                    <w:sz w:val="20"/>
                    <w:lang w:val="es-CR"/>
                  </w:rPr>
                  <w:t xml:space="preserve"> (</w:t>
                </w:r>
                <w:r>
                  <w:rPr>
                    <w:rFonts w:cs="Prompt Light"/>
                    <w:b/>
                    <w:color w:val="FFFFFF" w:themeColor="background1"/>
                    <w:sz w:val="20"/>
                    <w:lang w:val="es-CR"/>
                  </w:rPr>
                  <w:t>nivel de dificultad 1)</w:t>
                </w:r>
              </w:p>
            </w:tc>
          </w:tr>
        </w:tbl>
        <w:p w14:paraId="053A7598" w14:textId="3BA3B989" w:rsidR="0070237F" w:rsidRPr="00610490" w:rsidRDefault="00610490" w:rsidP="0070237F">
          <w:pPr>
            <w:rPr>
              <w:rFonts w:cs="Prompt Light"/>
              <w:lang w:val="es-CR"/>
            </w:rPr>
          </w:pPr>
          <w:r>
            <w:rPr>
              <w:rFonts w:cs="Prompt Light"/>
              <w:lang w:val="es-CR"/>
            </w:rPr>
            <w:t xml:space="preserve">Emplea las secciones Lo y Hi para modificar el timbre de una grabación polifónica. Prueba con tres posibilidades: primero, </w:t>
          </w:r>
          <w:r w:rsidR="00DD4979">
            <w:rPr>
              <w:rFonts w:cs="Prompt Light"/>
              <w:lang w:val="es-CR"/>
            </w:rPr>
            <w:t>partiendo del estado “</w:t>
          </w:r>
          <w:r w:rsidR="00DD4979">
            <w:rPr>
              <w:rFonts w:cs="Prompt Light"/>
              <w:i/>
              <w:iCs/>
              <w:lang w:val="es-CR"/>
            </w:rPr>
            <w:t xml:space="preserve">Mean </w:t>
          </w:r>
          <w:r w:rsidR="00DD4979" w:rsidRPr="00DD4979">
            <w:rPr>
              <w:rFonts w:cs="Prompt Light"/>
              <w:lang w:val="es-CR"/>
            </w:rPr>
            <w:t>Spectrum</w:t>
          </w:r>
          <w:r w:rsidR="00DD4979">
            <w:rPr>
              <w:rFonts w:cs="Prompt Light"/>
              <w:lang w:val="es-CR"/>
            </w:rPr>
            <w:t xml:space="preserve">” para arrastrar </w:t>
          </w:r>
          <w:r>
            <w:rPr>
              <w:rFonts w:cs="Prompt Light"/>
              <w:lang w:val="es-CR"/>
            </w:rPr>
            <w:t xml:space="preserve">columnas individuales o rangos de columnas; segundo, aplicando la función </w:t>
          </w:r>
          <w:r>
            <w:rPr>
              <w:rFonts w:cs="Prompt Light"/>
              <w:i/>
              <w:iCs/>
              <w:lang w:val="es-CR"/>
            </w:rPr>
            <w:t xml:space="preserve">Shuffle Spectrum, </w:t>
          </w:r>
          <w:r>
            <w:rPr>
              <w:rFonts w:cs="Prompt Light"/>
              <w:lang w:val="es-CR"/>
            </w:rPr>
            <w:t xml:space="preserve">y tercero, mediante la función </w:t>
          </w:r>
          <w:r>
            <w:rPr>
              <w:rFonts w:cs="Prompt Light"/>
              <w:i/>
              <w:iCs/>
              <w:lang w:val="es-CR"/>
            </w:rPr>
            <w:t xml:space="preserve">Clear Spectrum </w:t>
          </w:r>
          <w:r>
            <w:rPr>
              <w:rFonts w:cs="Prompt Light"/>
              <w:lang w:val="es-CR"/>
            </w:rPr>
            <w:t xml:space="preserve">para explorar </w:t>
          </w:r>
          <w:r w:rsidR="00DD4979">
            <w:rPr>
              <w:rFonts w:cs="Prompt Light"/>
              <w:lang w:val="es-CR"/>
            </w:rPr>
            <w:t xml:space="preserve">el desarrollo de </w:t>
          </w:r>
          <w:r>
            <w:rPr>
              <w:rFonts w:cs="Prompt Light"/>
              <w:lang w:val="es-CR"/>
            </w:rPr>
            <w:t xml:space="preserve">la sonoridad desde cero. </w:t>
          </w:r>
        </w:p>
        <w:p w14:paraId="2EBDFBD9" w14:textId="742B47D4" w:rsidR="0070237F" w:rsidRPr="0070237F" w:rsidRDefault="0070237F" w:rsidP="0070237F">
          <w:pPr>
            <w:rPr>
              <w:rFonts w:cs="Prompt Light"/>
              <w:lang w:val="es-CR"/>
            </w:rPr>
          </w:pPr>
          <w:r w:rsidRPr="0070237F">
            <w:rPr>
              <w:rFonts w:cs="Prompt Light"/>
              <w:lang w:val="es-CR"/>
            </w:rPr>
            <w:t xml:space="preserve">Tiempo recomendado: </w:t>
          </w:r>
          <w:r w:rsidR="00DD4979">
            <w:rPr>
              <w:rFonts w:cs="Prompt Light"/>
              <w:lang w:val="es-CR"/>
            </w:rPr>
            <w:t>20 minutos</w:t>
          </w:r>
        </w:p>
        <w:p w14:paraId="39A02C5F" w14:textId="71BEEA32" w:rsidR="00DB1E27" w:rsidRPr="00784AA3" w:rsidRDefault="00DB1E27" w:rsidP="00DB1E27">
          <w:pPr>
            <w:rPr>
              <w:rFonts w:cs="Prompt Light"/>
              <w:sz w:val="20"/>
              <w:lang w:val="es-CR"/>
            </w:rPr>
          </w:pPr>
        </w:p>
        <w:tbl>
          <w:tblPr>
            <w:tblStyle w:val="TableGrid"/>
            <w:tblW w:w="0" w:type="auto"/>
            <w:tblLook w:val="04A0" w:firstRow="1" w:lastRow="0" w:firstColumn="1" w:lastColumn="0" w:noHBand="0" w:noVBand="1"/>
          </w:tblPr>
          <w:tblGrid>
            <w:gridCol w:w="10790"/>
          </w:tblGrid>
          <w:tr w:rsidR="00DB1E27" w14:paraId="4DB00A24" w14:textId="77777777" w:rsidTr="003077BA">
            <w:tc>
              <w:tcPr>
                <w:tcW w:w="1079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CB9CA" w:themeFill="text2" w:themeFillTint="66"/>
              </w:tcPr>
              <w:p w14:paraId="50D31A98" w14:textId="57516FE4" w:rsidR="00DB1E27" w:rsidRPr="00062FC0" w:rsidRDefault="00DA0B4F" w:rsidP="003077BA">
                <w:pPr>
                  <w:jc w:val="center"/>
                  <w:rPr>
                    <w:rFonts w:cs="Prompt Light"/>
                    <w:b/>
                    <w:sz w:val="20"/>
                    <w:lang w:val="es-CR"/>
                  </w:rPr>
                </w:pPr>
                <w:r>
                  <w:rPr>
                    <w:rFonts w:cs="Prompt Light"/>
                    <w:b/>
                    <w:color w:val="FFFFFF" w:themeColor="background1"/>
                    <w:sz w:val="20"/>
                    <w:lang w:val="es-CR"/>
                  </w:rPr>
                  <w:t>CONCLUSIÓN UD</w:t>
                </w:r>
                <w:r w:rsidR="000D740C">
                  <w:rPr>
                    <w:rFonts w:cs="Prompt Light"/>
                    <w:b/>
                    <w:color w:val="FFFFFF" w:themeColor="background1"/>
                    <w:sz w:val="20"/>
                    <w:lang w:val="es-CR"/>
                  </w:rPr>
                  <w:t>-04</w:t>
                </w:r>
              </w:p>
            </w:tc>
          </w:tr>
        </w:tbl>
        <w:p w14:paraId="7581E782" w14:textId="124A4826" w:rsidR="00DB1E27" w:rsidRPr="00774270" w:rsidRDefault="00774270" w:rsidP="00DB1E27">
          <w:pPr>
            <w:spacing w:before="240" w:line="276" w:lineRule="auto"/>
            <w:jc w:val="both"/>
            <w:rPr>
              <w:rFonts w:cs="Prompt Light"/>
              <w:noProof/>
              <w:lang w:val="es-CR"/>
            </w:rPr>
          </w:pPr>
          <w:r w:rsidRPr="00774270">
            <w:rPr>
              <w:rFonts w:cs="Prompt Light"/>
              <w:noProof/>
              <w:lang w:val="es-CR"/>
            </w:rPr>
            <w:t>La manipulación de las c</w:t>
          </w:r>
          <w:r>
            <w:rPr>
              <w:rFonts w:cs="Prompt Light"/>
              <w:noProof/>
              <w:lang w:val="es-CR"/>
            </w:rPr>
            <w:t xml:space="preserve">olumnas de la sección Harmonics es fundamental para lograr resultados apropiados al trabajar con </w:t>
          </w:r>
          <w:r>
            <w:rPr>
              <w:rFonts w:cs="Prompt Light"/>
              <w:i/>
              <w:iCs/>
              <w:noProof/>
              <w:lang w:val="es-CR"/>
            </w:rPr>
            <w:t xml:space="preserve">Sound Editor. </w:t>
          </w:r>
          <w:r>
            <w:rPr>
              <w:rFonts w:cs="Prompt Light"/>
              <w:noProof/>
              <w:lang w:val="es-CR"/>
            </w:rPr>
            <w:t xml:space="preserve">Debemos practicar diligentemente empleando los tres puntos de partida principales: el espectro promedio, </w:t>
          </w:r>
          <w:r w:rsidR="00BE70A3">
            <w:rPr>
              <w:rFonts w:cs="Prompt Light"/>
              <w:noProof/>
              <w:lang w:val="es-CR"/>
            </w:rPr>
            <w:t xml:space="preserve">y </w:t>
          </w:r>
          <w:r>
            <w:rPr>
              <w:rFonts w:cs="Prompt Light"/>
              <w:noProof/>
              <w:lang w:val="es-CR"/>
            </w:rPr>
            <w:t xml:space="preserve">los estados generados por las funciones </w:t>
          </w:r>
          <w:r>
            <w:rPr>
              <w:rFonts w:cs="Prompt Light"/>
              <w:i/>
              <w:iCs/>
              <w:noProof/>
              <w:lang w:val="es-CR"/>
            </w:rPr>
            <w:t xml:space="preserve">Shuffle Spectrum, </w:t>
          </w:r>
          <w:r>
            <w:rPr>
              <w:rFonts w:cs="Prompt Light"/>
              <w:noProof/>
              <w:lang w:val="es-CR"/>
            </w:rPr>
            <w:t xml:space="preserve">y </w:t>
          </w:r>
          <w:r>
            <w:rPr>
              <w:rFonts w:cs="Prompt Light"/>
              <w:i/>
              <w:iCs/>
              <w:noProof/>
              <w:lang w:val="es-CR"/>
            </w:rPr>
            <w:t xml:space="preserve">Clear Spectrum. </w:t>
          </w:r>
          <w:r>
            <w:rPr>
              <w:rFonts w:cs="Prompt Light"/>
              <w:noProof/>
              <w:lang w:val="es-CR"/>
            </w:rPr>
            <w:t xml:space="preserve">De esta manera, desarrollaremos una noción </w:t>
          </w:r>
          <w:r>
            <w:rPr>
              <w:rFonts w:cs="Prompt Light"/>
              <w:noProof/>
              <w:lang w:val="es-CR"/>
            </w:rPr>
            <w:lastRenderedPageBreak/>
            <w:t xml:space="preserve">sobre la modificación tímbrica que es posible lograr en </w:t>
          </w:r>
          <w:r>
            <w:rPr>
              <w:rFonts w:cs="Prompt Light"/>
              <w:i/>
              <w:iCs/>
              <w:noProof/>
              <w:lang w:val="es-CR"/>
            </w:rPr>
            <w:t xml:space="preserve">Sound Editor, </w:t>
          </w:r>
          <w:r w:rsidR="00BE70A3">
            <w:rPr>
              <w:rFonts w:cs="Prompt Light"/>
              <w:noProof/>
              <w:lang w:val="es-CR"/>
            </w:rPr>
            <w:t xml:space="preserve">y esto a su vez, </w:t>
          </w:r>
          <w:r>
            <w:rPr>
              <w:rFonts w:cs="Prompt Light"/>
              <w:noProof/>
              <w:lang w:val="es-CR"/>
            </w:rPr>
            <w:t>nos permitirá obtener resultados precisos rápida</w:t>
          </w:r>
          <w:r w:rsidR="00BE70A3">
            <w:rPr>
              <w:rFonts w:cs="Prompt Light"/>
              <w:noProof/>
              <w:lang w:val="es-CR"/>
            </w:rPr>
            <w:t>mente</w:t>
          </w:r>
          <w:r>
            <w:rPr>
              <w:rFonts w:cs="Prompt Light"/>
              <w:noProof/>
              <w:lang w:val="es-CR"/>
            </w:rPr>
            <w:t xml:space="preserve">. </w:t>
          </w:r>
        </w:p>
        <w:p w14:paraId="139B5DAA" w14:textId="77777777" w:rsidR="00DB1E27" w:rsidRDefault="00DB1E27" w:rsidP="00DB1E27">
          <w:pPr>
            <w:jc w:val="center"/>
            <w:rPr>
              <w:rFonts w:cs="Prompt Light"/>
              <w:b/>
              <w:noProof/>
              <w:lang w:val="es-CR"/>
            </w:rPr>
          </w:pPr>
          <w:r w:rsidRPr="008207DA">
            <w:rPr>
              <w:rFonts w:cs="Prompt Light"/>
              <w:b/>
              <w:noProof/>
              <w:lang w:val="es-CR"/>
            </w:rPr>
            <w:t>¿Estás listo para aprender algo nuevo?</w:t>
          </w: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065"/>
            <w:gridCol w:w="6120"/>
            <w:gridCol w:w="2605"/>
          </w:tblGrid>
          <w:tr w:rsidR="00DB1E27" w14:paraId="216089C7" w14:textId="77777777" w:rsidTr="003077BA">
            <w:tc>
              <w:tcPr>
                <w:tcW w:w="10790" w:type="dxa"/>
                <w:gridSpan w:val="3"/>
                <w:shd w:val="clear" w:color="auto" w:fill="8496B0" w:themeFill="text2" w:themeFillTint="99"/>
              </w:tcPr>
              <w:p w14:paraId="4A650AEA" w14:textId="635D5C76" w:rsidR="00DB1E27" w:rsidRPr="00665014" w:rsidRDefault="00DB1E27" w:rsidP="003077BA">
                <w:pPr>
                  <w:pStyle w:val="Heading2"/>
                  <w:numPr>
                    <w:ilvl w:val="1"/>
                    <w:numId w:val="9"/>
                  </w:numPr>
                  <w:outlineLvl w:val="1"/>
                  <w:rPr>
                    <w:sz w:val="18"/>
                  </w:rPr>
                </w:pPr>
                <w:bookmarkStart w:id="33" w:name="_Toc531255497"/>
                <w:r>
                  <w:t>PREGUNTAS PARA EXPERTOS UD-0</w:t>
                </w:r>
                <w:r w:rsidR="000D740C">
                  <w:t>4</w:t>
                </w:r>
                <w:bookmarkEnd w:id="33"/>
              </w:p>
            </w:tc>
          </w:tr>
          <w:tr w:rsidR="00DB1E27" w14:paraId="08B01CCF" w14:textId="77777777" w:rsidTr="00512F49">
            <w:tc>
              <w:tcPr>
                <w:tcW w:w="2065" w:type="dxa"/>
                <w:shd w:val="clear" w:color="auto" w:fill="ACB9CA" w:themeFill="text2" w:themeFillTint="66"/>
              </w:tcPr>
              <w:p w14:paraId="0F9257CF" w14:textId="77777777" w:rsidR="00DB1E27" w:rsidRPr="006E5DA7" w:rsidRDefault="00DB1E27" w:rsidP="003077BA">
                <w:pPr>
                  <w:jc w:val="center"/>
                  <w:rPr>
                    <w:rFonts w:cs="Prompt Light"/>
                    <w:color w:val="FFFFFF" w:themeColor="background1"/>
                    <w:lang w:val="es-CR"/>
                  </w:rPr>
                </w:pPr>
                <w:r w:rsidRPr="006E5DA7">
                  <w:rPr>
                    <w:rFonts w:cs="Prompt Light"/>
                    <w:color w:val="FFFFFF" w:themeColor="background1"/>
                    <w:lang w:val="es-CR"/>
                  </w:rPr>
                  <w:t>Código</w:t>
                </w:r>
              </w:p>
            </w:tc>
            <w:tc>
              <w:tcPr>
                <w:tcW w:w="6120" w:type="dxa"/>
                <w:shd w:val="clear" w:color="auto" w:fill="ACB9CA" w:themeFill="text2" w:themeFillTint="66"/>
              </w:tcPr>
              <w:p w14:paraId="7C3F62BB" w14:textId="77777777" w:rsidR="00DB1E27" w:rsidRPr="006E5DA7" w:rsidRDefault="00DB1E27" w:rsidP="003077BA">
                <w:pPr>
                  <w:jc w:val="center"/>
                  <w:rPr>
                    <w:rFonts w:cs="Prompt Light"/>
                    <w:color w:val="FFFFFF" w:themeColor="background1"/>
                    <w:lang w:val="es-CR"/>
                  </w:rPr>
                </w:pPr>
                <w:r w:rsidRPr="006E5DA7">
                  <w:rPr>
                    <w:rFonts w:cs="Prompt Light"/>
                    <w:color w:val="FFFFFF" w:themeColor="background1"/>
                    <w:lang w:val="es-CR"/>
                  </w:rPr>
                  <w:t>Pregunta</w:t>
                </w:r>
              </w:p>
            </w:tc>
            <w:tc>
              <w:tcPr>
                <w:tcW w:w="2605" w:type="dxa"/>
                <w:shd w:val="clear" w:color="auto" w:fill="ACB9CA" w:themeFill="text2" w:themeFillTint="66"/>
              </w:tcPr>
              <w:p w14:paraId="26BBAB87" w14:textId="77777777" w:rsidR="00DB1E27" w:rsidRPr="006E5DA7" w:rsidRDefault="00DB1E27" w:rsidP="003077BA">
                <w:pPr>
                  <w:jc w:val="center"/>
                  <w:rPr>
                    <w:rFonts w:cs="Prompt Light"/>
                    <w:color w:val="FFFFFF" w:themeColor="background1"/>
                    <w:lang w:val="es-CR"/>
                  </w:rPr>
                </w:pPr>
                <w:r w:rsidRPr="006E5DA7">
                  <w:rPr>
                    <w:rFonts w:cs="Prompt Light"/>
                    <w:color w:val="FFFFFF" w:themeColor="background1"/>
                    <w:lang w:val="es-CR"/>
                  </w:rPr>
                  <w:t>Valor o principio asociado</w:t>
                </w:r>
              </w:p>
            </w:tc>
          </w:tr>
          <w:tr w:rsidR="003077BA" w14:paraId="40CB7A8E" w14:textId="77777777" w:rsidTr="00512F49">
            <w:tc>
              <w:tcPr>
                <w:tcW w:w="2065" w:type="dxa"/>
              </w:tcPr>
              <w:p w14:paraId="674DDE9B" w14:textId="540E6B4F" w:rsidR="003077BA" w:rsidRDefault="003077BA" w:rsidP="003077BA">
                <w:pPr>
                  <w:rPr>
                    <w:rFonts w:cs="Prompt Light"/>
                    <w:lang w:val="es-CR"/>
                  </w:rPr>
                </w:pPr>
                <w:r>
                  <w:rPr>
                    <w:rFonts w:cs="Prompt Light"/>
                    <w:szCs w:val="18"/>
                    <w:lang w:val="es-CR"/>
                  </w:rPr>
                  <w:t>000-00</w:t>
                </w:r>
                <w:r w:rsidRPr="003077BA">
                  <w:rPr>
                    <w:rFonts w:cs="Prompt Light"/>
                    <w:szCs w:val="18"/>
                    <w:lang w:val="es-CR"/>
                  </w:rPr>
                  <w:t>_</w:t>
                </w:r>
                <w:r w:rsidR="00617853">
                  <w:rPr>
                    <w:rFonts w:cs="Prompt Light"/>
                    <w:szCs w:val="18"/>
                    <w:lang w:val="es-CR"/>
                  </w:rPr>
                  <w:t>11</w:t>
                </w:r>
                <w:r w:rsidRPr="003077BA">
                  <w:rPr>
                    <w:rFonts w:cs="Prompt Light"/>
                    <w:szCs w:val="18"/>
                    <w:lang w:val="es-CR"/>
                  </w:rPr>
                  <w:t>0</w:t>
                </w:r>
                <w:r w:rsidR="00512F49">
                  <w:rPr>
                    <w:rFonts w:cs="Prompt Light"/>
                    <w:szCs w:val="18"/>
                    <w:lang w:val="es-CR"/>
                  </w:rPr>
                  <w:t>4</w:t>
                </w:r>
                <w:r w:rsidRPr="003077BA">
                  <w:rPr>
                    <w:rFonts w:cs="Prompt Light"/>
                    <w:szCs w:val="18"/>
                    <w:lang w:val="es-CR"/>
                  </w:rPr>
                  <w:t>_qa01</w:t>
                </w:r>
              </w:p>
            </w:tc>
            <w:tc>
              <w:tcPr>
                <w:tcW w:w="6120" w:type="dxa"/>
              </w:tcPr>
              <w:p w14:paraId="3161BCFF" w14:textId="77777777" w:rsidR="003077BA" w:rsidRDefault="003077BA" w:rsidP="003077BA">
                <w:pPr>
                  <w:rPr>
                    <w:rFonts w:cs="Prompt Light"/>
                    <w:lang w:val="es-CR"/>
                  </w:rPr>
                </w:pPr>
              </w:p>
            </w:tc>
            <w:tc>
              <w:tcPr>
                <w:tcW w:w="2605" w:type="dxa"/>
              </w:tcPr>
              <w:p w14:paraId="0D9C5091" w14:textId="77777777" w:rsidR="003077BA" w:rsidRDefault="003077BA" w:rsidP="003077BA">
                <w:pPr>
                  <w:rPr>
                    <w:rFonts w:cs="Prompt Light"/>
                    <w:lang w:val="es-CR"/>
                  </w:rPr>
                </w:pPr>
              </w:p>
            </w:tc>
          </w:tr>
          <w:tr w:rsidR="003077BA" w14:paraId="286F9BD4" w14:textId="77777777" w:rsidTr="00512F49">
            <w:tc>
              <w:tcPr>
                <w:tcW w:w="2065" w:type="dxa"/>
              </w:tcPr>
              <w:p w14:paraId="5929760C" w14:textId="16B700D7" w:rsidR="003077BA" w:rsidRDefault="003077BA" w:rsidP="003077BA">
                <w:pPr>
                  <w:rPr>
                    <w:rFonts w:cs="Prompt Light"/>
                    <w:lang w:val="es-CR"/>
                  </w:rPr>
                </w:pPr>
                <w:r>
                  <w:rPr>
                    <w:rFonts w:cs="Prompt Light"/>
                    <w:szCs w:val="18"/>
                    <w:lang w:val="es-CR"/>
                  </w:rPr>
                  <w:t>000-00</w:t>
                </w:r>
                <w:r w:rsidRPr="003077BA">
                  <w:rPr>
                    <w:rFonts w:cs="Prompt Light"/>
                    <w:szCs w:val="18"/>
                    <w:lang w:val="es-CR"/>
                  </w:rPr>
                  <w:t>_</w:t>
                </w:r>
                <w:r w:rsidR="00617853">
                  <w:rPr>
                    <w:rFonts w:cs="Prompt Light"/>
                    <w:szCs w:val="18"/>
                    <w:lang w:val="es-CR"/>
                  </w:rPr>
                  <w:t>11</w:t>
                </w:r>
                <w:r w:rsidRPr="003077BA">
                  <w:rPr>
                    <w:rFonts w:cs="Prompt Light"/>
                    <w:szCs w:val="18"/>
                    <w:lang w:val="es-CR"/>
                  </w:rPr>
                  <w:t>0</w:t>
                </w:r>
                <w:r w:rsidR="00512F49">
                  <w:rPr>
                    <w:rFonts w:cs="Prompt Light"/>
                    <w:szCs w:val="18"/>
                    <w:lang w:val="es-CR"/>
                  </w:rPr>
                  <w:t>4</w:t>
                </w:r>
                <w:r w:rsidRPr="003077BA">
                  <w:rPr>
                    <w:rFonts w:cs="Prompt Light"/>
                    <w:szCs w:val="18"/>
                    <w:lang w:val="es-CR"/>
                  </w:rPr>
                  <w:t>_qa0</w:t>
                </w:r>
                <w:r>
                  <w:rPr>
                    <w:rFonts w:cs="Prompt Light"/>
                    <w:szCs w:val="18"/>
                    <w:lang w:val="es-CR"/>
                  </w:rPr>
                  <w:t>2</w:t>
                </w:r>
              </w:p>
            </w:tc>
            <w:tc>
              <w:tcPr>
                <w:tcW w:w="6120" w:type="dxa"/>
              </w:tcPr>
              <w:p w14:paraId="26A289BF" w14:textId="77777777" w:rsidR="003077BA" w:rsidRDefault="003077BA" w:rsidP="003077BA">
                <w:pPr>
                  <w:rPr>
                    <w:rFonts w:cs="Prompt Light"/>
                    <w:lang w:val="es-CR"/>
                  </w:rPr>
                </w:pPr>
              </w:p>
            </w:tc>
            <w:tc>
              <w:tcPr>
                <w:tcW w:w="2605" w:type="dxa"/>
              </w:tcPr>
              <w:p w14:paraId="448B20A1" w14:textId="77777777" w:rsidR="003077BA" w:rsidRDefault="003077BA" w:rsidP="003077BA">
                <w:pPr>
                  <w:rPr>
                    <w:rFonts w:cs="Prompt Light"/>
                    <w:lang w:val="es-CR"/>
                  </w:rPr>
                </w:pPr>
              </w:p>
            </w:tc>
          </w:tr>
        </w:tbl>
        <w:p w14:paraId="5CB9D799" w14:textId="77777777" w:rsidR="00DB1E27" w:rsidRDefault="00DB1E27" w:rsidP="00DB1E27">
          <w:pPr>
            <w:rPr>
              <w:rFonts w:cs="Prompt Light"/>
              <w:sz w:val="2"/>
              <w:lang w:val="es-CR"/>
            </w:rPr>
          </w:pPr>
        </w:p>
        <w:p w14:paraId="609102A3" w14:textId="77777777" w:rsidR="00DB1E27" w:rsidRDefault="00DB1E27" w:rsidP="00DB1E27">
          <w:pPr>
            <w:rPr>
              <w:rFonts w:cs="Prompt Light"/>
              <w:sz w:val="2"/>
              <w:lang w:val="es-CR"/>
            </w:rPr>
          </w:pP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975"/>
            <w:gridCol w:w="8815"/>
          </w:tblGrid>
          <w:tr w:rsidR="00DB1E27" w14:paraId="2E178923" w14:textId="77777777" w:rsidTr="003077BA">
            <w:tc>
              <w:tcPr>
                <w:tcW w:w="10790" w:type="dxa"/>
                <w:gridSpan w:val="2"/>
                <w:shd w:val="clear" w:color="auto" w:fill="8496B0" w:themeFill="text2" w:themeFillTint="99"/>
              </w:tcPr>
              <w:p w14:paraId="17B8F83A" w14:textId="16576B02" w:rsidR="00DB1E27" w:rsidRPr="00AC6A3A" w:rsidRDefault="00DB1E27" w:rsidP="003077BA">
                <w:pPr>
                  <w:pStyle w:val="Heading2"/>
                  <w:outlineLvl w:val="1"/>
                  <w:rPr>
                    <w:sz w:val="18"/>
                  </w:rPr>
                </w:pPr>
                <w:bookmarkStart w:id="34" w:name="_Toc531255498"/>
                <w:r>
                  <w:t>BIBLIOGRAFÍA DE RESPALDO UD-0</w:t>
                </w:r>
                <w:r w:rsidR="000D740C">
                  <w:t>4</w:t>
                </w:r>
                <w:bookmarkEnd w:id="34"/>
              </w:p>
            </w:tc>
          </w:tr>
          <w:tr w:rsidR="00DB1E27" w14:paraId="63E2306D" w14:textId="77777777" w:rsidTr="003077BA">
            <w:tc>
              <w:tcPr>
                <w:tcW w:w="10790" w:type="dxa"/>
                <w:gridSpan w:val="2"/>
                <w:shd w:val="clear" w:color="auto" w:fill="D5DCE4" w:themeFill="text2" w:themeFillTint="33"/>
              </w:tcPr>
              <w:p w14:paraId="57F4C2CE" w14:textId="77777777" w:rsidR="00DB1E27" w:rsidRDefault="00DB1E27" w:rsidP="003077BA">
                <w:pPr>
                  <w:jc w:val="center"/>
                  <w:rPr>
                    <w:rFonts w:cs="Prompt Light"/>
                    <w:lang w:val="es-CR"/>
                  </w:rPr>
                </w:pPr>
                <w:r w:rsidRPr="00B47732">
                  <w:rPr>
                    <w:rFonts w:cs="Prompt Light"/>
                    <w:lang w:val="es-CR"/>
                  </w:rPr>
                  <w:t>Material bibliográfico 1</w:t>
                </w:r>
              </w:p>
            </w:tc>
          </w:tr>
          <w:tr w:rsidR="00991B75" w14:paraId="7ED4FAF8" w14:textId="77777777" w:rsidTr="003077BA">
            <w:tc>
              <w:tcPr>
                <w:tcW w:w="1975" w:type="dxa"/>
                <w:shd w:val="clear" w:color="auto" w:fill="ACB9CA" w:themeFill="text2" w:themeFillTint="66"/>
              </w:tcPr>
              <w:p w14:paraId="7768AC65"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Tipo</w:t>
                </w:r>
              </w:p>
            </w:tc>
            <w:tc>
              <w:tcPr>
                <w:tcW w:w="8815" w:type="dxa"/>
              </w:tcPr>
              <w:p w14:paraId="05AAA6FD" w14:textId="1C44E49E" w:rsidR="00991B75" w:rsidRDefault="00991B75" w:rsidP="00991B75">
                <w:pPr>
                  <w:rPr>
                    <w:rFonts w:cs="Prompt Light"/>
                    <w:lang w:val="es-CR"/>
                  </w:rPr>
                </w:pPr>
                <w:r>
                  <w:rPr>
                    <w:rFonts w:cs="Prompt Light"/>
                    <w:lang w:val="es-CR"/>
                  </w:rPr>
                  <w:t>Manual Operativo – versión Web</w:t>
                </w:r>
              </w:p>
            </w:tc>
          </w:tr>
          <w:tr w:rsidR="00991B75" w14:paraId="7CDB1672" w14:textId="77777777" w:rsidTr="003077BA">
            <w:tc>
              <w:tcPr>
                <w:tcW w:w="1975" w:type="dxa"/>
                <w:shd w:val="clear" w:color="auto" w:fill="ACB9CA" w:themeFill="text2" w:themeFillTint="66"/>
              </w:tcPr>
              <w:p w14:paraId="4BACEBBD"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Nombre</w:t>
                </w:r>
              </w:p>
            </w:tc>
            <w:tc>
              <w:tcPr>
                <w:tcW w:w="8815" w:type="dxa"/>
              </w:tcPr>
              <w:p w14:paraId="43DC7E03" w14:textId="76FCDED7" w:rsidR="00991B75" w:rsidRPr="00A62A5B" w:rsidRDefault="00A62A5B" w:rsidP="00991B75">
                <w:pPr>
                  <w:rPr>
                    <w:rFonts w:cs="Prompt Light"/>
                  </w:rPr>
                </w:pPr>
                <w:r w:rsidRPr="00A62A5B">
                  <w:rPr>
                    <w:rFonts w:cs="Prompt Light"/>
                  </w:rPr>
                  <w:t>Melodyne 4 – User Manual for Stand Alone</w:t>
                </w:r>
              </w:p>
            </w:tc>
          </w:tr>
          <w:tr w:rsidR="00991B75" w14:paraId="4A6E23B9" w14:textId="77777777" w:rsidTr="003077BA">
            <w:tc>
              <w:tcPr>
                <w:tcW w:w="1975" w:type="dxa"/>
                <w:shd w:val="clear" w:color="auto" w:fill="ACB9CA" w:themeFill="text2" w:themeFillTint="66"/>
              </w:tcPr>
              <w:p w14:paraId="7BF9200D"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Autor(es)</w:t>
                </w:r>
              </w:p>
            </w:tc>
            <w:tc>
              <w:tcPr>
                <w:tcW w:w="8815" w:type="dxa"/>
              </w:tcPr>
              <w:p w14:paraId="1F4F90AE" w14:textId="09FEB0CE" w:rsidR="00991B75" w:rsidRDefault="00991B75" w:rsidP="00991B75">
                <w:pPr>
                  <w:rPr>
                    <w:rFonts w:cs="Prompt Light"/>
                    <w:lang w:val="es-CR"/>
                  </w:rPr>
                </w:pPr>
                <w:r w:rsidRPr="00971FF8">
                  <w:rPr>
                    <w:rFonts w:cs="Prompt Light"/>
                    <w:lang w:val="es-CR"/>
                  </w:rPr>
                  <w:t>Celemony Software GmbH</w:t>
                </w:r>
              </w:p>
            </w:tc>
          </w:tr>
          <w:tr w:rsidR="00991B75" w14:paraId="7CFBB064" w14:textId="77777777" w:rsidTr="003077BA">
            <w:tc>
              <w:tcPr>
                <w:tcW w:w="1975" w:type="dxa"/>
                <w:shd w:val="clear" w:color="auto" w:fill="ACB9CA" w:themeFill="text2" w:themeFillTint="66"/>
              </w:tcPr>
              <w:p w14:paraId="7E5D591A"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Año de publicación</w:t>
                </w:r>
              </w:p>
            </w:tc>
            <w:tc>
              <w:tcPr>
                <w:tcW w:w="8815" w:type="dxa"/>
              </w:tcPr>
              <w:p w14:paraId="5E304609" w14:textId="0AD195F2" w:rsidR="00991B75" w:rsidRDefault="00991B75" w:rsidP="00991B75">
                <w:pPr>
                  <w:rPr>
                    <w:rFonts w:cs="Prompt Light"/>
                    <w:lang w:val="es-CR"/>
                  </w:rPr>
                </w:pPr>
                <w:r>
                  <w:rPr>
                    <w:rFonts w:cs="Prompt Light"/>
                    <w:lang w:val="es-CR"/>
                  </w:rPr>
                  <w:t>2018</w:t>
                </w:r>
              </w:p>
            </w:tc>
          </w:tr>
          <w:tr w:rsidR="00991B75" w14:paraId="17DEEA41" w14:textId="77777777" w:rsidTr="003077BA">
            <w:tc>
              <w:tcPr>
                <w:tcW w:w="1975" w:type="dxa"/>
                <w:shd w:val="clear" w:color="auto" w:fill="ACB9CA" w:themeFill="text2" w:themeFillTint="66"/>
              </w:tcPr>
              <w:p w14:paraId="5EAAE676"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Edición</w:t>
                </w:r>
              </w:p>
            </w:tc>
            <w:tc>
              <w:tcPr>
                <w:tcW w:w="8815" w:type="dxa"/>
              </w:tcPr>
              <w:p w14:paraId="5D5819B4" w14:textId="257226DA" w:rsidR="00991B75" w:rsidRDefault="00991B75" w:rsidP="00991B75">
                <w:pPr>
                  <w:rPr>
                    <w:rFonts w:cs="Prompt Light"/>
                    <w:lang w:val="es-CR"/>
                  </w:rPr>
                </w:pPr>
                <w:r>
                  <w:rPr>
                    <w:rFonts w:cs="Prompt Light"/>
                    <w:lang w:val="es-CR"/>
                  </w:rPr>
                  <w:t>N/A</w:t>
                </w:r>
              </w:p>
            </w:tc>
          </w:tr>
          <w:tr w:rsidR="00991B75" w14:paraId="78A35239" w14:textId="77777777" w:rsidTr="003077BA">
            <w:tc>
              <w:tcPr>
                <w:tcW w:w="1975" w:type="dxa"/>
                <w:shd w:val="clear" w:color="auto" w:fill="ACB9CA" w:themeFill="text2" w:themeFillTint="66"/>
              </w:tcPr>
              <w:p w14:paraId="5DCD8D9D"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Editorial</w:t>
                </w:r>
              </w:p>
            </w:tc>
            <w:tc>
              <w:tcPr>
                <w:tcW w:w="8815" w:type="dxa"/>
              </w:tcPr>
              <w:p w14:paraId="31BE9D3F" w14:textId="27494D0B" w:rsidR="00991B75" w:rsidRDefault="00991B75" w:rsidP="00991B75">
                <w:pPr>
                  <w:rPr>
                    <w:rFonts w:cs="Prompt Light"/>
                    <w:lang w:val="es-CR"/>
                  </w:rPr>
                </w:pPr>
                <w:r>
                  <w:rPr>
                    <w:rFonts w:cs="Prompt Light"/>
                  </w:rPr>
                  <w:t>N/A</w:t>
                </w:r>
              </w:p>
            </w:tc>
          </w:tr>
          <w:tr w:rsidR="00991B75" w14:paraId="4324A9EB" w14:textId="77777777" w:rsidTr="003077BA">
            <w:tc>
              <w:tcPr>
                <w:tcW w:w="1975" w:type="dxa"/>
                <w:shd w:val="clear" w:color="auto" w:fill="ACB9CA" w:themeFill="text2" w:themeFillTint="66"/>
              </w:tcPr>
              <w:p w14:paraId="2C965AD5"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Página(s)</w:t>
                </w:r>
              </w:p>
            </w:tc>
            <w:tc>
              <w:tcPr>
                <w:tcW w:w="8815" w:type="dxa"/>
              </w:tcPr>
              <w:p w14:paraId="1F275640" w14:textId="29A30905" w:rsidR="00991B75" w:rsidRDefault="00BE70A3" w:rsidP="00991B75">
                <w:pPr>
                  <w:rPr>
                    <w:rFonts w:cs="Prompt Light"/>
                    <w:lang w:val="es-CR"/>
                  </w:rPr>
                </w:pPr>
                <w:r>
                  <w:rPr>
                    <w:rFonts w:cs="Prompt Light"/>
                    <w:lang w:val="es-CR"/>
                  </w:rPr>
                  <w:t>171-173</w:t>
                </w:r>
              </w:p>
            </w:tc>
          </w:tr>
          <w:tr w:rsidR="00991B75" w:rsidRPr="00366195" w14:paraId="4F12010F" w14:textId="77777777" w:rsidTr="003077BA">
            <w:tc>
              <w:tcPr>
                <w:tcW w:w="1975" w:type="dxa"/>
                <w:shd w:val="clear" w:color="auto" w:fill="ACB9CA" w:themeFill="text2" w:themeFillTint="66"/>
              </w:tcPr>
              <w:p w14:paraId="70977FF3"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Ubicación</w:t>
                </w:r>
              </w:p>
            </w:tc>
            <w:tc>
              <w:tcPr>
                <w:tcW w:w="8815" w:type="dxa"/>
              </w:tcPr>
              <w:p w14:paraId="7F147679" w14:textId="421D5C4A" w:rsidR="00991B75" w:rsidRDefault="00991B75" w:rsidP="00991B75">
                <w:pPr>
                  <w:rPr>
                    <w:rFonts w:cs="Prompt Light"/>
                    <w:lang w:val="es-CR"/>
                  </w:rPr>
                </w:pPr>
                <w:r w:rsidRPr="00971FF8">
                  <w:rPr>
                    <w:rFonts w:cs="Prompt Light"/>
                    <w:lang w:val="es-CR"/>
                  </w:rPr>
                  <w:t>(disponible en helpcenter.celemony.com)</w:t>
                </w:r>
              </w:p>
            </w:tc>
          </w:tr>
        </w:tbl>
        <w:p w14:paraId="056F54D9" w14:textId="77777777" w:rsidR="00DB1E27" w:rsidRDefault="00DB1E27" w:rsidP="005462A0">
          <w:pPr>
            <w:rPr>
              <w:rFonts w:cs="Prompt Light"/>
              <w:lang w:val="es-CR"/>
            </w:rPr>
          </w:pP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245"/>
            <w:gridCol w:w="8545"/>
          </w:tblGrid>
          <w:tr w:rsidR="00DB1E27" w14:paraId="05715387" w14:textId="77777777" w:rsidTr="003077BA">
            <w:trPr>
              <w:trHeight w:val="260"/>
            </w:trPr>
            <w:tc>
              <w:tcPr>
                <w:tcW w:w="10790" w:type="dxa"/>
                <w:gridSpan w:val="2"/>
                <w:shd w:val="clear" w:color="auto" w:fill="A8D08D" w:themeFill="accent6" w:themeFillTint="99"/>
              </w:tcPr>
              <w:p w14:paraId="5145FFC0" w14:textId="4AC52DA4" w:rsidR="00DB1E27" w:rsidRPr="00AC6A3A" w:rsidRDefault="00DB1E27" w:rsidP="005551B9">
                <w:pPr>
                  <w:pStyle w:val="Heading1"/>
                  <w:outlineLvl w:val="0"/>
                </w:pPr>
                <w:bookmarkStart w:id="35" w:name="_Toc531255499"/>
                <w:r>
                  <w:t>UD-0</w:t>
                </w:r>
                <w:r w:rsidR="000D740C">
                  <w:t>5</w:t>
                </w:r>
                <w:bookmarkEnd w:id="35"/>
              </w:p>
            </w:tc>
          </w:tr>
          <w:tr w:rsidR="00DB1E27" w14:paraId="4D3D4E60" w14:textId="77777777" w:rsidTr="003077BA">
            <w:tc>
              <w:tcPr>
                <w:tcW w:w="2245" w:type="dxa"/>
                <w:shd w:val="clear" w:color="auto" w:fill="8496B0" w:themeFill="text2" w:themeFillTint="99"/>
              </w:tcPr>
              <w:p w14:paraId="679E0F4C" w14:textId="77777777" w:rsidR="00DB1E27" w:rsidRPr="00B3175B" w:rsidRDefault="00DB1E27" w:rsidP="003077BA">
                <w:pPr>
                  <w:rPr>
                    <w:rFonts w:cs="Prompt Light"/>
                    <w:color w:val="FFFFFF" w:themeColor="background1"/>
                    <w:lang w:val="es-419"/>
                  </w:rPr>
                </w:pPr>
                <w:r w:rsidRPr="00B3175B">
                  <w:rPr>
                    <w:rFonts w:cs="Prompt Light"/>
                    <w:color w:val="FFFFFF" w:themeColor="background1"/>
                    <w:lang w:val="es-419"/>
                  </w:rPr>
                  <w:t>Código</w:t>
                </w:r>
              </w:p>
            </w:tc>
            <w:tc>
              <w:tcPr>
                <w:tcW w:w="8545" w:type="dxa"/>
              </w:tcPr>
              <w:p w14:paraId="35BDCBB9" w14:textId="1866E963" w:rsidR="00DB1E27" w:rsidRPr="00E723DA" w:rsidRDefault="00971FF8" w:rsidP="003077BA">
                <w:pPr>
                  <w:rPr>
                    <w:rFonts w:cs="Prompt Light"/>
                    <w:lang w:val="es-419"/>
                  </w:rPr>
                </w:pPr>
                <w:r w:rsidRPr="00971FF8">
                  <w:rPr>
                    <w:rFonts w:cs="Prompt Light"/>
                    <w:lang w:val="es-419"/>
                  </w:rPr>
                  <w:t>021-23_</w:t>
                </w:r>
                <w:r w:rsidR="00617853">
                  <w:rPr>
                    <w:rFonts w:cs="Prompt Light"/>
                    <w:lang w:val="es-419"/>
                  </w:rPr>
                  <w:t>11</w:t>
                </w:r>
                <w:r w:rsidRPr="00971FF8">
                  <w:rPr>
                    <w:rFonts w:cs="Prompt Light"/>
                    <w:lang w:val="es-419"/>
                  </w:rPr>
                  <w:t>0</w:t>
                </w:r>
                <w:r>
                  <w:rPr>
                    <w:rFonts w:cs="Prompt Light"/>
                    <w:lang w:val="es-419"/>
                  </w:rPr>
                  <w:t>5</w:t>
                </w:r>
              </w:p>
            </w:tc>
          </w:tr>
          <w:tr w:rsidR="00DB1E27" w:rsidRPr="00366195" w14:paraId="4EC1DBE6" w14:textId="77777777" w:rsidTr="003077BA">
            <w:tc>
              <w:tcPr>
                <w:tcW w:w="2245" w:type="dxa"/>
                <w:shd w:val="clear" w:color="auto" w:fill="8496B0" w:themeFill="text2" w:themeFillTint="99"/>
              </w:tcPr>
              <w:p w14:paraId="43F48E5E" w14:textId="77777777" w:rsidR="00DB1E27" w:rsidRPr="00B3175B" w:rsidRDefault="00DB1E27" w:rsidP="003077BA">
                <w:pPr>
                  <w:rPr>
                    <w:rFonts w:cs="Prompt Light"/>
                    <w:color w:val="FFFFFF" w:themeColor="background1"/>
                    <w:lang w:val="es-419"/>
                  </w:rPr>
                </w:pPr>
                <w:r w:rsidRPr="00B3175B">
                  <w:rPr>
                    <w:rFonts w:cs="Prompt Light"/>
                    <w:color w:val="FFFFFF" w:themeColor="background1"/>
                    <w:lang w:val="es-419"/>
                  </w:rPr>
                  <w:t>Título</w:t>
                </w:r>
              </w:p>
            </w:tc>
            <w:tc>
              <w:tcPr>
                <w:tcW w:w="8545" w:type="dxa"/>
              </w:tcPr>
              <w:p w14:paraId="18068FA8" w14:textId="6F876891" w:rsidR="00DB1E27" w:rsidRPr="00E723DA" w:rsidRDefault="00D15A16" w:rsidP="003077BA">
                <w:pPr>
                  <w:rPr>
                    <w:rFonts w:cs="Prompt Light"/>
                    <w:lang w:val="es-419"/>
                  </w:rPr>
                </w:pPr>
                <w:r>
                  <w:rPr>
                    <w:rFonts w:cs="Prompt Light"/>
                    <w:lang w:val="es-419"/>
                  </w:rPr>
                  <w:t>Reduce la falta de brillo y la nasalidad</w:t>
                </w:r>
                <w:r w:rsidR="00AD3842">
                  <w:rPr>
                    <w:rFonts w:cs="Prompt Light"/>
                    <w:lang w:val="es-419"/>
                  </w:rPr>
                  <w:t xml:space="preserve">: macro-deslizadores de la sección </w:t>
                </w:r>
                <w:r w:rsidR="00AD3842" w:rsidRPr="00AD3842">
                  <w:rPr>
                    <w:rFonts w:cs="Prompt Light"/>
                    <w:i/>
                    <w:iCs/>
                    <w:lang w:val="es-419"/>
                  </w:rPr>
                  <w:t>Harmonics</w:t>
                </w:r>
              </w:p>
            </w:tc>
          </w:tr>
          <w:tr w:rsidR="00AD3842" w:rsidRPr="00366195" w14:paraId="2ABD03ED" w14:textId="77777777" w:rsidTr="003077BA">
            <w:tc>
              <w:tcPr>
                <w:tcW w:w="2245" w:type="dxa"/>
                <w:shd w:val="clear" w:color="auto" w:fill="8496B0" w:themeFill="text2" w:themeFillTint="99"/>
              </w:tcPr>
              <w:p w14:paraId="7E1DE569" w14:textId="77777777" w:rsidR="00AD3842" w:rsidRPr="00B3175B" w:rsidRDefault="00AD3842" w:rsidP="00AD3842">
                <w:pPr>
                  <w:rPr>
                    <w:rFonts w:cs="Prompt Light"/>
                    <w:color w:val="FFFFFF" w:themeColor="background1"/>
                    <w:lang w:val="es-419"/>
                  </w:rPr>
                </w:pPr>
                <w:r w:rsidRPr="00B3175B">
                  <w:rPr>
                    <w:rFonts w:cs="Prompt Light"/>
                    <w:color w:val="FFFFFF" w:themeColor="background1"/>
                    <w:lang w:val="es-419"/>
                  </w:rPr>
                  <w:t>Resultado didáctico</w:t>
                </w:r>
              </w:p>
            </w:tc>
            <w:tc>
              <w:tcPr>
                <w:tcW w:w="8545" w:type="dxa"/>
              </w:tcPr>
              <w:p w14:paraId="5BF6EBB2" w14:textId="683BB4C9" w:rsidR="00AD3842" w:rsidRPr="00AD3842" w:rsidRDefault="00D15A16" w:rsidP="00AD3842">
                <w:pPr>
                  <w:rPr>
                    <w:rFonts w:cs="Prompt Light"/>
                    <w:lang w:val="es-419"/>
                  </w:rPr>
                </w:pPr>
                <w:r>
                  <w:rPr>
                    <w:rFonts w:cs="Prompt Light"/>
                    <w:lang w:val="es-419"/>
                  </w:rPr>
                  <w:t>Reducir la falta de brillo y la nasalidad</w:t>
                </w:r>
                <w:r w:rsidR="00AD3842">
                  <w:rPr>
                    <w:rFonts w:cs="Prompt Light"/>
                    <w:lang w:val="es-419"/>
                  </w:rPr>
                  <w:t xml:space="preserve"> mediante los macro-deslizadores de la sección </w:t>
                </w:r>
                <w:r w:rsidR="00AD3842" w:rsidRPr="00AD3842">
                  <w:rPr>
                    <w:rFonts w:cs="Prompt Light"/>
                    <w:i/>
                    <w:iCs/>
                    <w:lang w:val="es-419"/>
                  </w:rPr>
                  <w:t>Harmonics</w:t>
                </w:r>
                <w:r w:rsidR="00AD3842">
                  <w:rPr>
                    <w:rFonts w:cs="Prompt Light"/>
                    <w:lang w:val="es-419"/>
                  </w:rPr>
                  <w:t xml:space="preserve">, y según las limitaciones establecidas por sus comportamientos extremos. </w:t>
                </w:r>
              </w:p>
            </w:tc>
          </w:tr>
          <w:tr w:rsidR="00AD3842" w:rsidRPr="00366195" w14:paraId="2F84B172" w14:textId="77777777" w:rsidTr="003077BA">
            <w:tc>
              <w:tcPr>
                <w:tcW w:w="2245" w:type="dxa"/>
                <w:shd w:val="clear" w:color="auto" w:fill="8496B0" w:themeFill="text2" w:themeFillTint="99"/>
              </w:tcPr>
              <w:p w14:paraId="304C6308" w14:textId="77777777" w:rsidR="00AD3842" w:rsidRPr="00B3175B" w:rsidRDefault="00AD3842" w:rsidP="00AD3842">
                <w:pPr>
                  <w:rPr>
                    <w:rFonts w:cs="Prompt Light"/>
                    <w:color w:val="FFFFFF" w:themeColor="background1"/>
                    <w:lang w:val="es-419"/>
                  </w:rPr>
                </w:pPr>
                <w:r w:rsidRPr="00B3175B">
                  <w:rPr>
                    <w:rFonts w:cs="Prompt Light"/>
                    <w:color w:val="FFFFFF" w:themeColor="background1"/>
                    <w:lang w:val="es-419"/>
                  </w:rPr>
                  <w:t>Descripción</w:t>
                </w:r>
              </w:p>
            </w:tc>
            <w:tc>
              <w:tcPr>
                <w:tcW w:w="8545" w:type="dxa"/>
              </w:tcPr>
              <w:p w14:paraId="7D7FEBC4" w14:textId="14D94D81" w:rsidR="00AD3842" w:rsidRPr="00D15A16" w:rsidRDefault="00D15A16" w:rsidP="00AD3842">
                <w:pPr>
                  <w:rPr>
                    <w:rFonts w:cs="Prompt Light"/>
                    <w:lang w:val="es-419"/>
                  </w:rPr>
                </w:pPr>
                <w:r>
                  <w:rPr>
                    <w:rFonts w:cs="Prompt Light"/>
                    <w:lang w:val="es-419"/>
                  </w:rPr>
                  <w:t>Reduce la falta de brillo y la nasalidad</w:t>
                </w:r>
                <w:r w:rsidR="00AD3842">
                  <w:rPr>
                    <w:rFonts w:cs="Prompt Light"/>
                    <w:lang w:val="es-419"/>
                  </w:rPr>
                  <w:t xml:space="preserve"> mediante los macro-deslizadores de la sección </w:t>
                </w:r>
                <w:r w:rsidR="00AD3842" w:rsidRPr="00AD3842">
                  <w:rPr>
                    <w:rFonts w:cs="Prompt Light"/>
                    <w:i/>
                    <w:iCs/>
                    <w:lang w:val="es-419"/>
                  </w:rPr>
                  <w:t>Harmonics</w:t>
                </w:r>
                <w:r w:rsidR="00AD3842">
                  <w:rPr>
                    <w:rFonts w:cs="Prompt Light"/>
                    <w:lang w:val="es-419"/>
                  </w:rPr>
                  <w:t xml:space="preserve">, y según las limitaciones establecidas por sus comportamientos extremos. Explora los cambios tímbricos que </w:t>
                </w:r>
                <w:r>
                  <w:rPr>
                    <w:rFonts w:cs="Prompt Light"/>
                    <w:lang w:val="es-419"/>
                  </w:rPr>
                  <w:t xml:space="preserve">los deslizadores </w:t>
                </w:r>
                <w:r>
                  <w:rPr>
                    <w:rFonts w:cs="Prompt Light"/>
                    <w:i/>
                    <w:iCs/>
                    <w:lang w:val="es-419"/>
                  </w:rPr>
                  <w:t>Brilliance, Contour, Odd/Even y Comb</w:t>
                </w:r>
                <w:r>
                  <w:rPr>
                    <w:rFonts w:cs="Prompt Light"/>
                    <w:lang w:val="es-419"/>
                  </w:rPr>
                  <w:t xml:space="preserve"> </w:t>
                </w:r>
                <w:r w:rsidR="00AD3842">
                  <w:rPr>
                    <w:rFonts w:cs="Prompt Light"/>
                    <w:lang w:val="es-419"/>
                  </w:rPr>
                  <w:t>ofrece</w:t>
                </w:r>
                <w:r>
                  <w:rPr>
                    <w:rFonts w:cs="Prompt Light"/>
                    <w:lang w:val="es-419"/>
                  </w:rPr>
                  <w:t>n</w:t>
                </w:r>
                <w:r w:rsidR="00AD3842">
                  <w:rPr>
                    <w:rFonts w:cs="Prompt Light"/>
                    <w:lang w:val="es-419"/>
                  </w:rPr>
                  <w:t xml:space="preserve"> por separado, con el fin de identificar </w:t>
                </w:r>
                <w:r>
                  <w:rPr>
                    <w:rFonts w:cs="Prompt Light"/>
                    <w:lang w:val="es-419"/>
                  </w:rPr>
                  <w:t xml:space="preserve">la manera de emplearlos productivamente en escenarios de aplicación reales. Analiza el comportamiento del deslizador </w:t>
                </w:r>
                <w:r>
                  <w:rPr>
                    <w:rFonts w:cs="Prompt Light"/>
                    <w:i/>
                    <w:iCs/>
                    <w:lang w:val="es-419"/>
                  </w:rPr>
                  <w:t xml:space="preserve">Comb, </w:t>
                </w:r>
                <w:r>
                  <w:rPr>
                    <w:rFonts w:cs="Prompt Light"/>
                    <w:lang w:val="es-419"/>
                  </w:rPr>
                  <w:t xml:space="preserve">incluyendo sus botones mínimo y máximo para generar cambios abruptos en el sonido de la pista. </w:t>
                </w:r>
              </w:p>
            </w:tc>
          </w:tr>
          <w:tr w:rsidR="00AD3842" w:rsidRPr="00366195" w14:paraId="6A38D455" w14:textId="77777777" w:rsidTr="003077BA">
            <w:tc>
              <w:tcPr>
                <w:tcW w:w="2245" w:type="dxa"/>
                <w:shd w:val="clear" w:color="auto" w:fill="8496B0" w:themeFill="text2" w:themeFillTint="99"/>
              </w:tcPr>
              <w:p w14:paraId="109823FB" w14:textId="77777777" w:rsidR="00AD3842" w:rsidRPr="00B3175B" w:rsidRDefault="00AD3842" w:rsidP="00AD3842">
                <w:pPr>
                  <w:rPr>
                    <w:rFonts w:cs="Prompt Light"/>
                    <w:color w:val="FFFFFF" w:themeColor="background1"/>
                    <w:lang w:val="es-419"/>
                  </w:rPr>
                </w:pPr>
                <w:r>
                  <w:rPr>
                    <w:rFonts w:cs="Prompt Light"/>
                    <w:color w:val="FFFFFF" w:themeColor="background1"/>
                    <w:lang w:val="es-419"/>
                  </w:rPr>
                  <w:t>Keywords principales</w:t>
                </w:r>
              </w:p>
            </w:tc>
            <w:tc>
              <w:tcPr>
                <w:tcW w:w="8545" w:type="dxa"/>
              </w:tcPr>
              <w:p w14:paraId="37A90530" w14:textId="4E8DD44A" w:rsidR="00AD3842" w:rsidRPr="00E723DA" w:rsidRDefault="00D15A16" w:rsidP="00AD3842">
                <w:pPr>
                  <w:rPr>
                    <w:rFonts w:cs="Prompt Light"/>
                    <w:lang w:val="es-419"/>
                  </w:rPr>
                </w:pPr>
                <w:r>
                  <w:rPr>
                    <w:rFonts w:cs="Prompt Light"/>
                    <w:lang w:val="es-419"/>
                  </w:rPr>
                  <w:t>Harmonics, brillo, nasalidad, macro, deslizadores</w:t>
                </w:r>
              </w:p>
            </w:tc>
          </w:tr>
          <w:tr w:rsidR="00AD3842" w14:paraId="5A4CCB7E" w14:textId="77777777" w:rsidTr="003077BA">
            <w:tc>
              <w:tcPr>
                <w:tcW w:w="2245" w:type="dxa"/>
                <w:shd w:val="clear" w:color="auto" w:fill="8496B0" w:themeFill="text2" w:themeFillTint="99"/>
              </w:tcPr>
              <w:p w14:paraId="2136AF2D" w14:textId="77777777" w:rsidR="00AD3842" w:rsidRPr="00B3175B" w:rsidRDefault="00AD3842" w:rsidP="00AD3842">
                <w:pPr>
                  <w:rPr>
                    <w:rFonts w:cs="Prompt Light"/>
                    <w:color w:val="FFFFFF" w:themeColor="background1"/>
                    <w:lang w:val="es-419"/>
                  </w:rPr>
                </w:pPr>
                <w:r>
                  <w:rPr>
                    <w:rFonts w:cs="Prompt Light"/>
                    <w:color w:val="FFFFFF" w:themeColor="background1"/>
                    <w:lang w:val="es-419"/>
                  </w:rPr>
                  <w:t>Keywords secundarias</w:t>
                </w:r>
              </w:p>
            </w:tc>
            <w:tc>
              <w:tcPr>
                <w:tcW w:w="8545" w:type="dxa"/>
              </w:tcPr>
              <w:p w14:paraId="49EB1336" w14:textId="001E3CDE" w:rsidR="00AD3842" w:rsidRPr="00D15A16" w:rsidRDefault="00D15A16" w:rsidP="00AD3842">
                <w:pPr>
                  <w:rPr>
                    <w:rFonts w:cs="Prompt Light"/>
                  </w:rPr>
                </w:pPr>
                <w:r w:rsidRPr="00D15A16">
                  <w:rPr>
                    <w:rFonts w:cs="Prompt Light"/>
                    <w:i/>
                    <w:iCs/>
                  </w:rPr>
                  <w:t>Brilliance, Contour, Odd</w:t>
                </w:r>
                <w:r>
                  <w:rPr>
                    <w:rFonts w:cs="Prompt Light"/>
                    <w:i/>
                    <w:iCs/>
                  </w:rPr>
                  <w:t xml:space="preserve">, </w:t>
                </w:r>
                <w:r w:rsidRPr="00D15A16">
                  <w:rPr>
                    <w:rFonts w:cs="Prompt Light"/>
                    <w:i/>
                    <w:iCs/>
                  </w:rPr>
                  <w:t>Even</w:t>
                </w:r>
                <w:r>
                  <w:rPr>
                    <w:rFonts w:cs="Prompt Light"/>
                    <w:i/>
                    <w:iCs/>
                  </w:rPr>
                  <w:t>,</w:t>
                </w:r>
                <w:r w:rsidRPr="00D15A16">
                  <w:rPr>
                    <w:rFonts w:cs="Prompt Light"/>
                    <w:i/>
                    <w:iCs/>
                  </w:rPr>
                  <w:t xml:space="preserve"> Comb</w:t>
                </w:r>
                <w:r w:rsidRPr="00D15A16">
                  <w:rPr>
                    <w:rFonts w:cs="Prompt Light"/>
                  </w:rPr>
                  <w:t xml:space="preserve"> </w:t>
                </w:r>
              </w:p>
            </w:tc>
          </w:tr>
        </w:tbl>
        <w:p w14:paraId="4F27888C" w14:textId="77777777" w:rsidR="00DB1E27" w:rsidRPr="00D15A16" w:rsidRDefault="00DB1E27" w:rsidP="00DB1E27">
          <w:pPr>
            <w:spacing w:after="0"/>
            <w:rPr>
              <w:rFonts w:cs="Prompt Light"/>
            </w:rPr>
          </w:pPr>
        </w:p>
        <w:tbl>
          <w:tblPr>
            <w:tblStyle w:val="TableGrid"/>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0790"/>
          </w:tblGrid>
          <w:tr w:rsidR="00DB1E27" w14:paraId="4CA5AACE" w14:textId="77777777" w:rsidTr="003077BA">
            <w:tc>
              <w:tcPr>
                <w:tcW w:w="10790" w:type="dxa"/>
                <w:shd w:val="clear" w:color="auto" w:fill="8496B0" w:themeFill="text2" w:themeFillTint="99"/>
              </w:tcPr>
              <w:p w14:paraId="3AAE52A7" w14:textId="62EF25E2" w:rsidR="00DB1E27" w:rsidRPr="00AC6A3A" w:rsidRDefault="00DB1E27" w:rsidP="003077BA">
                <w:pPr>
                  <w:pStyle w:val="Heading2"/>
                  <w:outlineLvl w:val="1"/>
                </w:pPr>
                <w:bookmarkStart w:id="36" w:name="_Toc531255500"/>
                <w:r>
                  <w:t>Contenido UD-0</w:t>
                </w:r>
                <w:r w:rsidR="000D740C">
                  <w:t>5</w:t>
                </w:r>
                <w:bookmarkEnd w:id="36"/>
              </w:p>
            </w:tc>
          </w:tr>
          <w:tr w:rsidR="00DB1E27" w14:paraId="4CE10E82" w14:textId="77777777" w:rsidTr="003077BA">
            <w:tc>
              <w:tcPr>
                <w:tcW w:w="10790" w:type="dxa"/>
                <w:shd w:val="clear" w:color="auto" w:fill="ACB9CA" w:themeFill="text2" w:themeFillTint="66"/>
              </w:tcPr>
              <w:p w14:paraId="0A968E62" w14:textId="428DAA08" w:rsidR="00DB1E27" w:rsidRPr="00062FC0" w:rsidRDefault="00DB1E27" w:rsidP="003077BA">
                <w:pPr>
                  <w:jc w:val="center"/>
                  <w:rPr>
                    <w:rFonts w:cs="Prompt Light"/>
                    <w:b/>
                    <w:color w:val="FFFFFF" w:themeColor="background1"/>
                    <w:sz w:val="20"/>
                    <w:lang w:val="es-419"/>
                  </w:rPr>
                </w:pPr>
                <w:r w:rsidRPr="00062FC0">
                  <w:rPr>
                    <w:rFonts w:cs="Prompt Light"/>
                    <w:b/>
                    <w:color w:val="FFFFFF" w:themeColor="background1"/>
                    <w:sz w:val="20"/>
                    <w:lang w:val="es-419"/>
                  </w:rPr>
                  <w:t>WHY (BENEFICIO)</w:t>
                </w:r>
                <w:r w:rsidR="000D740C">
                  <w:rPr>
                    <w:rFonts w:cs="Prompt Light"/>
                    <w:b/>
                    <w:color w:val="FFFFFF" w:themeColor="background1"/>
                    <w:sz w:val="20"/>
                    <w:lang w:val="es-419"/>
                  </w:rPr>
                  <w:t xml:space="preserve"> UD-05</w:t>
                </w:r>
              </w:p>
            </w:tc>
          </w:tr>
        </w:tbl>
        <w:p w14:paraId="742C9080" w14:textId="0D9B6CAA" w:rsidR="0024126D" w:rsidRDefault="00D15A16" w:rsidP="00DB1E27">
          <w:pPr>
            <w:spacing w:before="240"/>
            <w:rPr>
              <w:rFonts w:cs="Prompt Light"/>
              <w:lang w:val="es-CR"/>
            </w:rPr>
          </w:pPr>
          <w:r>
            <w:rPr>
              <w:rFonts w:cs="Prompt Light"/>
              <w:lang w:val="es-CR"/>
            </w:rPr>
            <w:t xml:space="preserve">La nasalidad y la falta de brillo son dos de los aspectos que más empobrecen el timbre de las grabaciones vocales. </w:t>
          </w:r>
        </w:p>
        <w:p w14:paraId="1EA464BD" w14:textId="00ACCA3E" w:rsidR="00D15A16" w:rsidRDefault="00D15A16" w:rsidP="00DB1E27">
          <w:pPr>
            <w:spacing w:before="240"/>
            <w:rPr>
              <w:rFonts w:cs="Prompt Light"/>
              <w:lang w:val="es-CR"/>
            </w:rPr>
          </w:pPr>
          <w:r>
            <w:rPr>
              <w:rFonts w:cs="Prompt Light"/>
              <w:lang w:val="es-CR"/>
            </w:rPr>
            <w:t>¿Cómo podemos reducir su severidad en el timbre de un instrumento?</w:t>
          </w:r>
        </w:p>
        <w:p w14:paraId="7FD7604C" w14:textId="4CEAC702" w:rsidR="00D15A16" w:rsidRPr="00D15A16" w:rsidRDefault="00D15A16" w:rsidP="00DB1E27">
          <w:pPr>
            <w:spacing w:before="240"/>
            <w:rPr>
              <w:rFonts w:cs="Prompt Light"/>
              <w:i/>
              <w:iCs/>
              <w:lang w:val="es-CR"/>
            </w:rPr>
          </w:pPr>
          <w:r>
            <w:rPr>
              <w:rFonts w:cs="Prompt Light"/>
              <w:lang w:val="es-CR"/>
            </w:rPr>
            <w:t xml:space="preserve">Normalmente, la solución yace en ecualizar el material. Sin embargo, Melodyne nos ofrece varias alternativas para resolver carencias tímbricas como estas, mediante los macro-deslizadores de la sección </w:t>
          </w:r>
          <w:r>
            <w:rPr>
              <w:rFonts w:cs="Prompt Light"/>
              <w:i/>
              <w:iCs/>
              <w:lang w:val="es-CR"/>
            </w:rPr>
            <w:t xml:space="preserve">Harmonics. </w:t>
          </w:r>
        </w:p>
        <w:tbl>
          <w:tblPr>
            <w:tblStyle w:val="TableGrid"/>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0790"/>
          </w:tblGrid>
          <w:tr w:rsidR="00DB1E27" w:rsidRPr="00C60851" w14:paraId="03E75310" w14:textId="77777777" w:rsidTr="003077BA">
            <w:tc>
              <w:tcPr>
                <w:tcW w:w="10790" w:type="dxa"/>
                <w:shd w:val="clear" w:color="auto" w:fill="ACB9CA" w:themeFill="text2" w:themeFillTint="66"/>
              </w:tcPr>
              <w:p w14:paraId="36F22E4F" w14:textId="32F644FE" w:rsidR="00DB1E27" w:rsidRPr="00062FC0" w:rsidRDefault="00DB1E27" w:rsidP="003077BA">
                <w:pPr>
                  <w:jc w:val="center"/>
                  <w:rPr>
                    <w:rFonts w:cs="Prompt Light"/>
                    <w:b/>
                    <w:sz w:val="20"/>
                  </w:rPr>
                </w:pPr>
                <w:r w:rsidRPr="00062FC0">
                  <w:rPr>
                    <w:rFonts w:cs="Prompt Light"/>
                    <w:b/>
                    <w:color w:val="FFFFFF" w:themeColor="background1"/>
                    <w:sz w:val="20"/>
                  </w:rPr>
                  <w:t xml:space="preserve">HOW – WHAT – CONDICIÓN – GRADO – KEYNOTES </w:t>
                </w:r>
                <w:r w:rsidR="000D740C">
                  <w:rPr>
                    <w:rFonts w:cs="Prompt Light"/>
                    <w:b/>
                    <w:color w:val="FFFFFF" w:themeColor="background1"/>
                    <w:sz w:val="20"/>
                  </w:rPr>
                  <w:t>UD-05</w:t>
                </w:r>
              </w:p>
            </w:tc>
          </w:tr>
        </w:tbl>
        <w:p w14:paraId="1A42B1EC" w14:textId="0D506365" w:rsidR="00D15A16" w:rsidRPr="00D15A16" w:rsidRDefault="00D15A16" w:rsidP="00D15A16">
          <w:pPr>
            <w:spacing w:before="240"/>
            <w:rPr>
              <w:rFonts w:cs="Prompt Light"/>
              <w:b/>
              <w:bCs/>
              <w:lang w:val="es-CR"/>
            </w:rPr>
          </w:pPr>
          <w:r>
            <w:rPr>
              <w:rFonts w:cs="Prompt Light"/>
              <w:b/>
              <w:bCs/>
              <w:lang w:val="es-CR"/>
            </w:rPr>
            <w:t>Edición tímbrica</w:t>
          </w:r>
        </w:p>
        <w:p w14:paraId="3906D071" w14:textId="5A661BBB" w:rsidR="00D15A16" w:rsidRDefault="00D15A16" w:rsidP="00D15A16">
          <w:pPr>
            <w:spacing w:before="240"/>
            <w:rPr>
              <w:rFonts w:cs="Prompt Light"/>
              <w:lang w:val="es-CR"/>
            </w:rPr>
          </w:pPr>
          <w:r w:rsidRPr="0024126D">
            <w:rPr>
              <w:rFonts w:cs="Prompt Light"/>
              <w:lang w:val="es-CR"/>
            </w:rPr>
            <w:lastRenderedPageBreak/>
            <w:t xml:space="preserve">La </w:t>
          </w:r>
          <w:r>
            <w:rPr>
              <w:rFonts w:cs="Prompt Light"/>
              <w:lang w:val="es-CR"/>
            </w:rPr>
            <w:t xml:space="preserve">edición </w:t>
          </w:r>
          <w:r w:rsidRPr="0024126D">
            <w:rPr>
              <w:rFonts w:cs="Prompt Light"/>
              <w:lang w:val="es-CR"/>
            </w:rPr>
            <w:t>tímbrica es u</w:t>
          </w:r>
          <w:r>
            <w:rPr>
              <w:rFonts w:cs="Prompt Light"/>
              <w:lang w:val="es-CR"/>
            </w:rPr>
            <w:t xml:space="preserve">na actividad creativa que se enriquece mediante la exploración. Al manipular las columnas de la sección </w:t>
          </w:r>
          <w:r w:rsidRPr="0024126D">
            <w:rPr>
              <w:rFonts w:cs="Prompt Light"/>
              <w:i/>
              <w:iCs/>
              <w:lang w:val="es-CR"/>
            </w:rPr>
            <w:t>Harmonics</w:t>
          </w:r>
          <w:r>
            <w:rPr>
              <w:rFonts w:cs="Prompt Light"/>
              <w:i/>
              <w:iCs/>
              <w:lang w:val="es-CR"/>
            </w:rPr>
            <w:t xml:space="preserve">, </w:t>
          </w:r>
          <w:r>
            <w:rPr>
              <w:rFonts w:cs="Prompt Light"/>
              <w:lang w:val="es-CR"/>
            </w:rPr>
            <w:t xml:space="preserve">podríamos preguntarnos: </w:t>
          </w:r>
        </w:p>
        <w:p w14:paraId="557749D5" w14:textId="77777777" w:rsidR="00D15A16" w:rsidRPr="0024126D" w:rsidRDefault="00D15A16" w:rsidP="00D15A16">
          <w:pPr>
            <w:spacing w:before="240"/>
            <w:rPr>
              <w:rFonts w:cs="Prompt Light"/>
              <w:lang w:val="es-CR"/>
            </w:rPr>
          </w:pPr>
          <w:r>
            <w:rPr>
              <w:rFonts w:cs="Prompt Light"/>
              <w:lang w:val="es-CR"/>
            </w:rPr>
            <w:t>¿Cómo sonaría si se silencian un patrón de armónicos?</w:t>
          </w:r>
        </w:p>
        <w:p w14:paraId="5C58457F" w14:textId="77777777" w:rsidR="00D15A16" w:rsidRDefault="00D15A16" w:rsidP="00D15A16">
          <w:pPr>
            <w:spacing w:before="240"/>
            <w:rPr>
              <w:rFonts w:cs="Prompt Light"/>
              <w:lang w:val="es-CR"/>
            </w:rPr>
          </w:pPr>
          <w:r>
            <w:rPr>
              <w:rFonts w:cs="Prompt Light"/>
              <w:lang w:val="es-CR"/>
            </w:rPr>
            <w:t>¿Es posible estabilizar el nivel de los armónicos?</w:t>
          </w:r>
        </w:p>
        <w:p w14:paraId="02635D81" w14:textId="416F002A" w:rsidR="00D15A16" w:rsidRDefault="00D15A16" w:rsidP="00D15A16">
          <w:pPr>
            <w:spacing w:before="240" w:line="276" w:lineRule="auto"/>
            <w:jc w:val="both"/>
            <w:rPr>
              <w:rFonts w:cs="Prompt Light"/>
              <w:b/>
              <w:bCs/>
              <w:noProof/>
              <w:lang w:val="es-CR"/>
            </w:rPr>
          </w:pPr>
          <w:r>
            <w:rPr>
              <w:rFonts w:cs="Prompt Light"/>
              <w:lang w:val="es-CR"/>
            </w:rPr>
            <w:t>Analicemos la funcionalidad que los macros nos ofrecen para lograr esto y más.</w:t>
          </w:r>
        </w:p>
        <w:p w14:paraId="5C6A2F6E" w14:textId="6AE23049" w:rsidR="00DB1E27" w:rsidRPr="0024126D" w:rsidRDefault="0024126D" w:rsidP="00DB1E27">
          <w:pPr>
            <w:spacing w:before="240" w:line="276" w:lineRule="auto"/>
            <w:jc w:val="both"/>
            <w:rPr>
              <w:rFonts w:cs="Prompt Light"/>
              <w:b/>
              <w:bCs/>
              <w:noProof/>
              <w:lang w:val="es-CR"/>
            </w:rPr>
          </w:pPr>
          <w:r w:rsidRPr="0024126D">
            <w:rPr>
              <w:rFonts w:cs="Prompt Light"/>
              <w:b/>
              <w:bCs/>
              <w:noProof/>
              <w:lang w:val="es-CR"/>
            </w:rPr>
            <w:t xml:space="preserve">Sección Harmonics - Macros </w:t>
          </w:r>
        </w:p>
        <w:p w14:paraId="3E01A896" w14:textId="37AD6853" w:rsidR="0024126D" w:rsidRDefault="0024126D" w:rsidP="00DB1E27">
          <w:pPr>
            <w:spacing w:before="240" w:line="276" w:lineRule="auto"/>
            <w:jc w:val="both"/>
            <w:rPr>
              <w:rFonts w:cs="Prompt Light"/>
              <w:noProof/>
              <w:lang w:val="es-CR"/>
            </w:rPr>
          </w:pPr>
          <w:r w:rsidRPr="0024126D">
            <w:rPr>
              <w:rFonts w:cs="Prompt Light"/>
              <w:noProof/>
              <w:lang w:val="es-CR"/>
            </w:rPr>
            <w:t xml:space="preserve">Las secciones </w:t>
          </w:r>
          <w:r w:rsidRPr="0024126D">
            <w:rPr>
              <w:rFonts w:cs="Prompt Light"/>
              <w:i/>
              <w:iCs/>
              <w:noProof/>
              <w:lang w:val="es-CR"/>
            </w:rPr>
            <w:t>Harmonics, Lo</w:t>
          </w:r>
          <w:r w:rsidRPr="0024126D">
            <w:rPr>
              <w:rFonts w:cs="Prompt Light"/>
              <w:noProof/>
              <w:lang w:val="es-CR"/>
            </w:rPr>
            <w:t xml:space="preserve"> y</w:t>
          </w:r>
          <w:r>
            <w:rPr>
              <w:rFonts w:cs="Prompt Light"/>
              <w:noProof/>
              <w:lang w:val="es-CR"/>
            </w:rPr>
            <w:t xml:space="preserve"> </w:t>
          </w:r>
          <w:r w:rsidRPr="0024126D">
            <w:rPr>
              <w:rFonts w:cs="Prompt Light"/>
              <w:i/>
              <w:iCs/>
              <w:noProof/>
              <w:lang w:val="es-CR"/>
            </w:rPr>
            <w:t>Hi</w:t>
          </w:r>
          <w:r>
            <w:rPr>
              <w:rFonts w:cs="Prompt Light"/>
              <w:noProof/>
              <w:lang w:val="es-CR"/>
            </w:rPr>
            <w:t xml:space="preserve"> pueden editarse rápidamente con ayuda de los cuatro macro-deslizadores, disponibles en la sección inferior de </w:t>
          </w:r>
          <w:r>
            <w:rPr>
              <w:rFonts w:cs="Prompt Light"/>
              <w:i/>
              <w:iCs/>
              <w:noProof/>
              <w:lang w:val="es-CR"/>
            </w:rPr>
            <w:t xml:space="preserve">Sound Editor. </w:t>
          </w:r>
          <w:r w:rsidR="00FC2FFD">
            <w:rPr>
              <w:rFonts w:cs="Prompt Light"/>
              <w:noProof/>
              <w:lang w:val="es-CR"/>
            </w:rPr>
            <w:t xml:space="preserve">Cada uno de ellos </w:t>
          </w:r>
          <w:r>
            <w:rPr>
              <w:rFonts w:cs="Prompt Light"/>
              <w:noProof/>
              <w:lang w:val="es-CR"/>
            </w:rPr>
            <w:t xml:space="preserve">controla el nivel de varios armónicos al mismo tiempo. Veámoslos en acción y escuchemos la manera en la que afectan el timbre del material. </w:t>
          </w:r>
        </w:p>
        <w:p w14:paraId="2F4A255F" w14:textId="32E683FD" w:rsidR="003F4DD6" w:rsidRDefault="003F4DD6" w:rsidP="003F4DD6">
          <w:pPr>
            <w:pStyle w:val="ListParagraph"/>
            <w:numPr>
              <w:ilvl w:val="0"/>
              <w:numId w:val="14"/>
            </w:numPr>
            <w:spacing w:before="240" w:line="276" w:lineRule="auto"/>
            <w:jc w:val="both"/>
            <w:rPr>
              <w:rFonts w:cs="Prompt Light"/>
              <w:noProof/>
              <w:lang w:val="es-CR"/>
            </w:rPr>
          </w:pPr>
          <w:commentRangeStart w:id="37"/>
          <w:r>
            <w:rPr>
              <w:rFonts w:cs="Prompt Light"/>
              <w:noProof/>
              <w:lang w:val="es-CR"/>
            </w:rPr>
            <w:t xml:space="preserve">En este proyecto </w:t>
          </w:r>
          <w:commentRangeEnd w:id="37"/>
          <w:r>
            <w:rPr>
              <w:rStyle w:val="CommentReference"/>
            </w:rPr>
            <w:commentReference w:id="37"/>
          </w:r>
          <w:r>
            <w:rPr>
              <w:rFonts w:cs="Prompt Light"/>
              <w:noProof/>
              <w:lang w:val="es-CR"/>
            </w:rPr>
            <w:t>hemos importado algunas pistas de la misma grabación</w:t>
          </w:r>
        </w:p>
        <w:p w14:paraId="50625042" w14:textId="2BAF4458" w:rsidR="003F4DD6" w:rsidRPr="003F4DD6" w:rsidRDefault="003F4DD6" w:rsidP="003F4DD6">
          <w:pPr>
            <w:pStyle w:val="ListParagraph"/>
            <w:numPr>
              <w:ilvl w:val="0"/>
              <w:numId w:val="14"/>
            </w:numPr>
            <w:spacing w:before="240" w:line="276" w:lineRule="auto"/>
            <w:jc w:val="both"/>
            <w:rPr>
              <w:rFonts w:cs="Prompt Light"/>
              <w:noProof/>
              <w:lang w:val="es-CR"/>
            </w:rPr>
          </w:pPr>
          <w:r>
            <w:rPr>
              <w:rFonts w:cs="Prompt Light"/>
              <w:noProof/>
              <w:lang w:val="es-CR"/>
            </w:rPr>
            <w:t xml:space="preserve">Activemos </w:t>
          </w:r>
          <w:r w:rsidRPr="003F4DD6">
            <w:rPr>
              <w:rFonts w:cs="Prompt Light"/>
              <w:i/>
              <w:iCs/>
              <w:noProof/>
              <w:lang w:val="es-CR"/>
            </w:rPr>
            <w:t>Sound Editor</w:t>
          </w:r>
          <w:r>
            <w:rPr>
              <w:rFonts w:cs="Prompt Light"/>
              <w:noProof/>
              <w:lang w:val="es-CR"/>
            </w:rPr>
            <w:t xml:space="preserve">, y habilitemos los tabs </w:t>
          </w:r>
          <w:r>
            <w:rPr>
              <w:rFonts w:cs="Prompt Light"/>
              <w:i/>
              <w:iCs/>
              <w:noProof/>
              <w:lang w:val="es-CR"/>
            </w:rPr>
            <w:t xml:space="preserve">Harmonics, </w:t>
          </w:r>
          <w:r>
            <w:rPr>
              <w:rFonts w:cs="Prompt Light"/>
              <w:noProof/>
              <w:lang w:val="es-CR"/>
            </w:rPr>
            <w:t xml:space="preserve">y </w:t>
          </w:r>
          <w:r w:rsidRPr="003F4DD6">
            <w:rPr>
              <w:rFonts w:cs="Prompt Light"/>
              <w:i/>
              <w:iCs/>
              <w:noProof/>
              <w:lang w:val="es-CR"/>
            </w:rPr>
            <w:t>Hi</w:t>
          </w:r>
        </w:p>
        <w:p w14:paraId="4D8C4D1C" w14:textId="77777777" w:rsidR="00987D93" w:rsidRDefault="003F4DD6" w:rsidP="003F4DD6">
          <w:pPr>
            <w:pStyle w:val="ListParagraph"/>
            <w:numPr>
              <w:ilvl w:val="0"/>
              <w:numId w:val="14"/>
            </w:numPr>
            <w:spacing w:before="240" w:line="276" w:lineRule="auto"/>
            <w:jc w:val="both"/>
            <w:rPr>
              <w:rFonts w:cs="Prompt Light"/>
              <w:noProof/>
              <w:lang w:val="es-CR"/>
            </w:rPr>
          </w:pPr>
          <w:r>
            <w:rPr>
              <w:rFonts w:cs="Prompt Light"/>
              <w:noProof/>
              <w:lang w:val="es-CR"/>
            </w:rPr>
            <w:t>Cada una de estas secciones ofrece cuatro deslizadores independientes</w:t>
          </w:r>
          <w:r w:rsidR="00FC2FFD">
            <w:rPr>
              <w:rFonts w:cs="Prompt Light"/>
              <w:noProof/>
              <w:lang w:val="es-CR"/>
            </w:rPr>
            <w:t xml:space="preserve">. De izquierda a derecha, sus nombres son: </w:t>
          </w:r>
          <w:r w:rsidR="00FC2FFD">
            <w:rPr>
              <w:rFonts w:cs="Prompt Light"/>
              <w:i/>
              <w:iCs/>
              <w:noProof/>
              <w:lang w:val="es-CR"/>
            </w:rPr>
            <w:t xml:space="preserve">Brilliance, Contour, Comb, Odd/even, </w:t>
          </w:r>
          <w:r w:rsidR="00FC2FFD">
            <w:rPr>
              <w:rFonts w:cs="Prompt Light"/>
              <w:noProof/>
              <w:lang w:val="es-CR"/>
            </w:rPr>
            <w:t xml:space="preserve">y </w:t>
          </w:r>
          <w:r w:rsidR="00FC2FFD">
            <w:rPr>
              <w:rFonts w:cs="Prompt Light"/>
              <w:i/>
              <w:iCs/>
              <w:noProof/>
              <w:lang w:val="es-CR"/>
            </w:rPr>
            <w:t xml:space="preserve">Comb. </w:t>
          </w:r>
          <w:r w:rsidR="00987D93">
            <w:rPr>
              <w:rFonts w:cs="Prompt Light"/>
              <w:noProof/>
              <w:lang w:val="es-CR"/>
            </w:rPr>
            <w:t xml:space="preserve">Los primeros tres tienen una posición central por defecto, mientras que el último depende de los valores numéricos en sus extremos, que son editables. </w:t>
          </w:r>
        </w:p>
        <w:p w14:paraId="14CC076A" w14:textId="5338A465" w:rsidR="003F4DD6" w:rsidRDefault="003F4DD6" w:rsidP="003F4DD6">
          <w:pPr>
            <w:pStyle w:val="Heading3"/>
            <w:rPr>
              <w:noProof/>
              <w:lang w:val="es-CR"/>
            </w:rPr>
          </w:pPr>
          <w:r>
            <w:rPr>
              <w:noProof/>
              <w:lang w:val="es-CR"/>
            </w:rPr>
            <w:t>021-23_110</w:t>
          </w:r>
          <w:r w:rsidR="009F7A25">
            <w:rPr>
              <w:noProof/>
              <w:lang w:val="es-CR"/>
            </w:rPr>
            <w:t>5</w:t>
          </w:r>
          <w:r>
            <w:rPr>
              <w:noProof/>
              <w:lang w:val="es-CR"/>
            </w:rPr>
            <w:t>_mtf0</w:t>
          </w:r>
          <w:r w:rsidR="00FC2FFD">
            <w:rPr>
              <w:noProof/>
              <w:lang w:val="es-CR"/>
            </w:rPr>
            <w:t>1</w:t>
          </w:r>
          <w:r>
            <w:rPr>
              <w:noProof/>
              <w:lang w:val="es-CR"/>
            </w:rPr>
            <w:t>.</w:t>
          </w:r>
          <w:r w:rsidR="00FC2FFD">
            <w:rPr>
              <w:noProof/>
              <w:lang w:val="es-CR"/>
            </w:rPr>
            <w:t xml:space="preserve"> Macro-deslizadores de las secciones Harmonics y Hi</w:t>
          </w:r>
        </w:p>
        <w:p w14:paraId="69AE2172" w14:textId="6AD59719" w:rsidR="0067781C" w:rsidRPr="0067781C" w:rsidRDefault="009F7A25" w:rsidP="0067781C">
          <w:pPr>
            <w:rPr>
              <w:lang w:val="es-CR"/>
            </w:rPr>
          </w:pPr>
          <w:r>
            <w:rPr>
              <w:noProof/>
            </w:rPr>
            <w:drawing>
              <wp:inline distT="0" distB="0" distL="0" distR="0" wp14:anchorId="35CBFAC0" wp14:editId="4203214F">
                <wp:extent cx="6093823" cy="1855016"/>
                <wp:effectExtent l="0" t="0" r="254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1143" t="51945"/>
                        <a:stretch/>
                      </pic:blipFill>
                      <pic:spPr bwMode="auto">
                        <a:xfrm>
                          <a:off x="0" y="0"/>
                          <a:ext cx="6093823" cy="1855016"/>
                        </a:xfrm>
                        <a:prstGeom prst="rect">
                          <a:avLst/>
                        </a:prstGeom>
                        <a:noFill/>
                        <a:ln>
                          <a:noFill/>
                        </a:ln>
                        <a:extLst>
                          <a:ext uri="{53640926-AAD7-44D8-BBD7-CCE9431645EC}">
                            <a14:shadowObscured xmlns:a14="http://schemas.microsoft.com/office/drawing/2010/main"/>
                          </a:ext>
                        </a:extLst>
                      </pic:spPr>
                    </pic:pic>
                  </a:graphicData>
                </a:graphic>
              </wp:inline>
            </w:drawing>
          </w:r>
        </w:p>
        <w:p w14:paraId="54ECF237" w14:textId="533D5413" w:rsidR="00987D93" w:rsidRPr="0067781C" w:rsidRDefault="00987D93" w:rsidP="00825533">
          <w:pPr>
            <w:pStyle w:val="ListParagraph"/>
            <w:numPr>
              <w:ilvl w:val="0"/>
              <w:numId w:val="14"/>
            </w:numPr>
            <w:spacing w:before="240" w:line="276" w:lineRule="auto"/>
            <w:jc w:val="both"/>
            <w:rPr>
              <w:lang w:val="es-CR"/>
            </w:rPr>
          </w:pPr>
          <w:r w:rsidRPr="0067781C">
            <w:rPr>
              <w:rFonts w:cs="Prompt Light"/>
              <w:noProof/>
              <w:lang w:val="es-CR"/>
            </w:rPr>
            <w:t xml:space="preserve">Desactivemos la sección </w:t>
          </w:r>
          <w:r w:rsidRPr="0067781C">
            <w:rPr>
              <w:rFonts w:cs="Prompt Light"/>
              <w:i/>
              <w:iCs/>
              <w:noProof/>
              <w:lang w:val="es-CR"/>
            </w:rPr>
            <w:t>Hi</w:t>
          </w:r>
          <w:r w:rsidRPr="0067781C">
            <w:rPr>
              <w:rFonts w:cs="Prompt Light"/>
              <w:noProof/>
              <w:lang w:val="es-CR"/>
            </w:rPr>
            <w:t>, y analicemos la funcionalidad de cada uno de los macro-deslizadores.</w:t>
          </w:r>
        </w:p>
        <w:p w14:paraId="40FEA3EA" w14:textId="0D80A4AB" w:rsidR="00987D93" w:rsidRPr="00987D93" w:rsidRDefault="00987D93" w:rsidP="00987D93">
          <w:pPr>
            <w:rPr>
              <w:b/>
              <w:bCs/>
              <w:lang w:val="es-CR"/>
            </w:rPr>
          </w:pPr>
          <w:r>
            <w:rPr>
              <w:b/>
              <w:bCs/>
              <w:lang w:val="es-CR"/>
            </w:rPr>
            <w:t>Brilliance</w:t>
          </w:r>
        </w:p>
        <w:p w14:paraId="163C9B29" w14:textId="26AEF665" w:rsidR="003F4DD6" w:rsidRDefault="00987D93" w:rsidP="003F4DD6">
          <w:pPr>
            <w:pStyle w:val="ListParagraph"/>
            <w:numPr>
              <w:ilvl w:val="0"/>
              <w:numId w:val="14"/>
            </w:numPr>
            <w:spacing w:before="240" w:line="276" w:lineRule="auto"/>
            <w:jc w:val="both"/>
            <w:rPr>
              <w:rFonts w:cs="Prompt Light"/>
              <w:noProof/>
              <w:lang w:val="es-CR"/>
            </w:rPr>
          </w:pPr>
          <w:r>
            <w:rPr>
              <w:rFonts w:cs="Prompt Light"/>
              <w:noProof/>
              <w:lang w:val="es-CR"/>
            </w:rPr>
            <w:t xml:space="preserve">Como su nombre lo sugiere, el deslizador </w:t>
          </w:r>
          <w:r>
            <w:rPr>
              <w:rFonts w:cs="Prompt Light"/>
              <w:i/>
              <w:iCs/>
              <w:noProof/>
              <w:lang w:val="es-CR"/>
            </w:rPr>
            <w:t xml:space="preserve">Brilliance </w:t>
          </w:r>
          <w:r>
            <w:rPr>
              <w:rFonts w:cs="Prompt Light"/>
              <w:noProof/>
              <w:lang w:val="es-CR"/>
            </w:rPr>
            <w:t xml:space="preserve">controla el brillo del timbre. </w:t>
          </w:r>
        </w:p>
        <w:p w14:paraId="470CAE64" w14:textId="34A109D9" w:rsidR="00987D93" w:rsidRDefault="00987D93" w:rsidP="00E41DB3">
          <w:pPr>
            <w:pStyle w:val="ListParagraph"/>
            <w:numPr>
              <w:ilvl w:val="0"/>
              <w:numId w:val="14"/>
            </w:numPr>
            <w:spacing w:before="240" w:line="276" w:lineRule="auto"/>
            <w:jc w:val="both"/>
            <w:rPr>
              <w:rFonts w:cs="Prompt Light"/>
              <w:noProof/>
              <w:lang w:val="es-CR"/>
            </w:rPr>
          </w:pPr>
          <w:r w:rsidRPr="00987D93">
            <w:rPr>
              <w:rFonts w:cs="Prompt Light"/>
              <w:noProof/>
              <w:lang w:val="es-CR"/>
            </w:rPr>
            <w:t xml:space="preserve">Desplacémoslo a su extremo </w:t>
          </w:r>
          <w:r>
            <w:rPr>
              <w:rFonts w:cs="Prompt Light"/>
              <w:noProof/>
              <w:lang w:val="es-CR"/>
            </w:rPr>
            <w:t>derecho</w:t>
          </w:r>
          <w:r w:rsidRPr="00987D93">
            <w:rPr>
              <w:rFonts w:cs="Prompt Light"/>
              <w:noProof/>
              <w:lang w:val="es-CR"/>
            </w:rPr>
            <w:t xml:space="preserve">, </w:t>
          </w:r>
          <w:r>
            <w:rPr>
              <w:rFonts w:cs="Prompt Light"/>
              <w:noProof/>
              <w:lang w:val="es-CR"/>
            </w:rPr>
            <w:t>e</w:t>
          </w:r>
          <w:r w:rsidRPr="00987D93">
            <w:rPr>
              <w:rFonts w:cs="Prompt Light"/>
              <w:noProof/>
              <w:lang w:val="es-CR"/>
            </w:rPr>
            <w:t>stablezcamos un rango de reproducción en ciclo e iniciemos la reproducción</w:t>
          </w:r>
        </w:p>
        <w:p w14:paraId="245A2745" w14:textId="0AFA73A2" w:rsidR="0067781C" w:rsidRDefault="0067781C" w:rsidP="0067781C">
          <w:pPr>
            <w:pStyle w:val="Heading3"/>
            <w:rPr>
              <w:noProof/>
              <w:lang w:val="es-CR"/>
            </w:rPr>
          </w:pPr>
          <w:r w:rsidRPr="0067781C">
            <w:rPr>
              <w:noProof/>
              <w:lang w:val="es-CR"/>
            </w:rPr>
            <w:lastRenderedPageBreak/>
            <w:t xml:space="preserve">021-23_1105_mtf02. </w:t>
          </w:r>
          <w:r w:rsidRPr="00987D93">
            <w:rPr>
              <w:noProof/>
              <w:lang w:val="es-CR"/>
            </w:rPr>
            <w:t>Brilliance ubicado a su e</w:t>
          </w:r>
          <w:r>
            <w:rPr>
              <w:noProof/>
              <w:lang w:val="es-CR"/>
            </w:rPr>
            <w:t>xtremo derecho</w:t>
          </w:r>
        </w:p>
        <w:p w14:paraId="4532BC88" w14:textId="468B2207" w:rsidR="0067781C" w:rsidRPr="0067781C" w:rsidRDefault="00CC47B6" w:rsidP="0067781C">
          <w:pPr>
            <w:rPr>
              <w:lang w:val="es-CR"/>
            </w:rPr>
          </w:pPr>
          <w:r>
            <w:rPr>
              <w:noProof/>
            </w:rPr>
            <w:drawing>
              <wp:inline distT="0" distB="0" distL="0" distR="0" wp14:anchorId="710EAA06" wp14:editId="1B6FF174">
                <wp:extent cx="6119949" cy="1881142"/>
                <wp:effectExtent l="0" t="0" r="0" b="508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0762" t="51268"/>
                        <a:stretch/>
                      </pic:blipFill>
                      <pic:spPr bwMode="auto">
                        <a:xfrm>
                          <a:off x="0" y="0"/>
                          <a:ext cx="6119949" cy="1881142"/>
                        </a:xfrm>
                        <a:prstGeom prst="rect">
                          <a:avLst/>
                        </a:prstGeom>
                        <a:noFill/>
                        <a:ln>
                          <a:noFill/>
                        </a:ln>
                        <a:extLst>
                          <a:ext uri="{53640926-AAD7-44D8-BBD7-CCE9431645EC}">
                            <a14:shadowObscured xmlns:a14="http://schemas.microsoft.com/office/drawing/2010/main"/>
                          </a:ext>
                        </a:extLst>
                      </pic:spPr>
                    </pic:pic>
                  </a:graphicData>
                </a:graphic>
              </wp:inline>
            </w:drawing>
          </w:r>
        </w:p>
        <w:p w14:paraId="2C851212" w14:textId="7B01D41A" w:rsidR="00987D93" w:rsidRDefault="00987D93" w:rsidP="00E41DB3">
          <w:pPr>
            <w:pStyle w:val="ListParagraph"/>
            <w:numPr>
              <w:ilvl w:val="0"/>
              <w:numId w:val="14"/>
            </w:numPr>
            <w:spacing w:before="240" w:line="276" w:lineRule="auto"/>
            <w:jc w:val="both"/>
            <w:rPr>
              <w:rFonts w:cs="Prompt Light"/>
              <w:noProof/>
              <w:lang w:val="es-CR"/>
            </w:rPr>
          </w:pPr>
          <w:r>
            <w:rPr>
              <w:rFonts w:cs="Prompt Light"/>
              <w:noProof/>
              <w:lang w:val="es-CR"/>
            </w:rPr>
            <w:t>Escuchemos con atención</w:t>
          </w:r>
        </w:p>
        <w:p w14:paraId="1032EE4C" w14:textId="1F87810C" w:rsidR="00987D93" w:rsidRDefault="00987D93" w:rsidP="00E41DB3">
          <w:pPr>
            <w:pStyle w:val="ListParagraph"/>
            <w:numPr>
              <w:ilvl w:val="0"/>
              <w:numId w:val="14"/>
            </w:numPr>
            <w:spacing w:before="240" w:line="276" w:lineRule="auto"/>
            <w:jc w:val="both"/>
            <w:rPr>
              <w:rFonts w:cs="Prompt Light"/>
              <w:noProof/>
              <w:lang w:val="es-CR"/>
            </w:rPr>
          </w:pPr>
          <w:r>
            <w:rPr>
              <w:rFonts w:cs="Prompt Light"/>
              <w:noProof/>
              <w:lang w:val="es-CR"/>
            </w:rPr>
            <w:t xml:space="preserve">Ahora, desplacemos </w:t>
          </w:r>
          <w:r w:rsidRPr="00987D93">
            <w:rPr>
              <w:rFonts w:cs="Prompt Light"/>
              <w:i/>
              <w:iCs/>
              <w:noProof/>
              <w:lang w:val="es-CR"/>
            </w:rPr>
            <w:t>Brilliance</w:t>
          </w:r>
          <w:r>
            <w:rPr>
              <w:rFonts w:cs="Prompt Light"/>
              <w:i/>
              <w:iCs/>
              <w:noProof/>
              <w:lang w:val="es-CR"/>
            </w:rPr>
            <w:t xml:space="preserve"> </w:t>
          </w:r>
          <w:r>
            <w:rPr>
              <w:rFonts w:cs="Prompt Light"/>
              <w:noProof/>
              <w:lang w:val="es-CR"/>
            </w:rPr>
            <w:t>a su extremo izquierdo y escuchemos</w:t>
          </w:r>
        </w:p>
        <w:p w14:paraId="2965EFD9" w14:textId="766D7592" w:rsidR="00987D93" w:rsidRDefault="00987D93" w:rsidP="00E41DB3">
          <w:pPr>
            <w:pStyle w:val="ListParagraph"/>
            <w:numPr>
              <w:ilvl w:val="0"/>
              <w:numId w:val="14"/>
            </w:numPr>
            <w:spacing w:before="240" w:line="276" w:lineRule="auto"/>
            <w:jc w:val="both"/>
            <w:rPr>
              <w:rFonts w:cs="Prompt Light"/>
              <w:noProof/>
              <w:lang w:val="es-CR"/>
            </w:rPr>
          </w:pPr>
          <w:r>
            <w:rPr>
              <w:rFonts w:cs="Prompt Light"/>
              <w:noProof/>
              <w:lang w:val="es-CR"/>
            </w:rPr>
            <w:t xml:space="preserve">Probemos el efecto de este deslizador en las otras pistas. </w:t>
          </w:r>
        </w:p>
        <w:p w14:paraId="604467B6" w14:textId="763E0675" w:rsidR="00987D93" w:rsidRDefault="00987D93" w:rsidP="00E41DB3">
          <w:pPr>
            <w:pStyle w:val="ListParagraph"/>
            <w:numPr>
              <w:ilvl w:val="0"/>
              <w:numId w:val="14"/>
            </w:numPr>
            <w:spacing w:before="240" w:line="276" w:lineRule="auto"/>
            <w:jc w:val="both"/>
            <w:rPr>
              <w:rFonts w:cs="Prompt Light"/>
              <w:noProof/>
              <w:lang w:val="es-CR"/>
            </w:rPr>
          </w:pPr>
          <w:r>
            <w:rPr>
              <w:rFonts w:cs="Prompt Light"/>
              <w:noProof/>
              <w:lang w:val="es-CR"/>
            </w:rPr>
            <w:t>Al extremo derecho, y al extremo izquierdo</w:t>
          </w:r>
        </w:p>
        <w:p w14:paraId="603B98FD" w14:textId="5F97C08E" w:rsidR="00987D93" w:rsidRDefault="00987D93" w:rsidP="00E41DB3">
          <w:pPr>
            <w:pStyle w:val="ListParagraph"/>
            <w:numPr>
              <w:ilvl w:val="0"/>
              <w:numId w:val="14"/>
            </w:numPr>
            <w:spacing w:before="240" w:line="276" w:lineRule="auto"/>
            <w:jc w:val="both"/>
            <w:rPr>
              <w:rFonts w:cs="Prompt Light"/>
              <w:noProof/>
              <w:lang w:val="es-CR"/>
            </w:rPr>
          </w:pPr>
          <w:r>
            <w:rPr>
              <w:rFonts w:cs="Prompt Light"/>
              <w:noProof/>
              <w:lang w:val="es-CR"/>
            </w:rPr>
            <w:t xml:space="preserve">Como pudimos apreciar, el lado derecho del deslizador acentúa el brillo debido a la elevación de nivel de los armónicos agudos. Por el contrario, al desplazar este deslizador a la izquierda el timbre se torna opaco. </w:t>
          </w:r>
        </w:p>
        <w:p w14:paraId="5BC2FECC" w14:textId="278E563D" w:rsidR="00AD3842" w:rsidRDefault="00AD3842" w:rsidP="00E41DB3">
          <w:pPr>
            <w:pStyle w:val="ListParagraph"/>
            <w:numPr>
              <w:ilvl w:val="0"/>
              <w:numId w:val="14"/>
            </w:numPr>
            <w:spacing w:before="240" w:line="276" w:lineRule="auto"/>
            <w:jc w:val="both"/>
            <w:rPr>
              <w:rFonts w:cs="Prompt Light"/>
              <w:noProof/>
              <w:lang w:val="es-CR"/>
            </w:rPr>
          </w:pPr>
          <w:r>
            <w:rPr>
              <w:rFonts w:cs="Prompt Light"/>
              <w:noProof/>
              <w:lang w:val="es-CR"/>
            </w:rPr>
            <w:t xml:space="preserve">Dependiendo del contenido de la grabación, la posición extremo derecha de este deslizador puede tener a resaltar el piso de ruido del audio. Debemos emplearlo con precaución. </w:t>
          </w:r>
        </w:p>
        <w:p w14:paraId="3D4F5C63" w14:textId="59CBF5F8" w:rsidR="00DC51D3" w:rsidRPr="00987D93" w:rsidRDefault="00DC51D3" w:rsidP="00E41DB3">
          <w:pPr>
            <w:pStyle w:val="ListParagraph"/>
            <w:numPr>
              <w:ilvl w:val="0"/>
              <w:numId w:val="14"/>
            </w:numPr>
            <w:spacing w:before="240" w:line="276" w:lineRule="auto"/>
            <w:jc w:val="both"/>
            <w:rPr>
              <w:rFonts w:cs="Prompt Light"/>
              <w:noProof/>
              <w:lang w:val="es-CR"/>
            </w:rPr>
          </w:pPr>
          <w:r>
            <w:rPr>
              <w:rFonts w:cs="Prompt Light"/>
              <w:noProof/>
              <w:lang w:val="es-CR"/>
            </w:rPr>
            <w:t xml:space="preserve">Reiniciemos este macro a su valor por defecto, sosteniendo Control en Windows o Comando en Mac y cliqueando sobre él. </w:t>
          </w:r>
        </w:p>
        <w:p w14:paraId="203914E0" w14:textId="215A666A" w:rsidR="00987D93" w:rsidRDefault="00987D93" w:rsidP="00987D93">
          <w:pPr>
            <w:spacing w:before="240" w:line="276" w:lineRule="auto"/>
            <w:jc w:val="both"/>
            <w:rPr>
              <w:rFonts w:cs="Prompt Light"/>
              <w:b/>
              <w:bCs/>
              <w:noProof/>
              <w:lang w:val="es-CR"/>
            </w:rPr>
          </w:pPr>
          <w:r>
            <w:rPr>
              <w:rFonts w:cs="Prompt Light"/>
              <w:b/>
              <w:bCs/>
              <w:noProof/>
              <w:lang w:val="es-CR"/>
            </w:rPr>
            <w:t>Contour</w:t>
          </w:r>
        </w:p>
        <w:p w14:paraId="3B3CBDBC" w14:textId="1CDA9BA3" w:rsidR="00987D93" w:rsidRDefault="00987D93" w:rsidP="00987D93">
          <w:pPr>
            <w:pStyle w:val="ListParagraph"/>
            <w:numPr>
              <w:ilvl w:val="0"/>
              <w:numId w:val="14"/>
            </w:numPr>
            <w:spacing w:before="240" w:line="276" w:lineRule="auto"/>
            <w:jc w:val="both"/>
            <w:rPr>
              <w:rFonts w:cs="Prompt Light"/>
              <w:noProof/>
              <w:lang w:val="es-CR"/>
            </w:rPr>
          </w:pPr>
          <w:r>
            <w:rPr>
              <w:rFonts w:cs="Prompt Light"/>
              <w:noProof/>
              <w:lang w:val="es-CR"/>
            </w:rPr>
            <w:t xml:space="preserve">El macro llamado </w:t>
          </w:r>
          <w:r w:rsidRPr="00987D93">
            <w:rPr>
              <w:rFonts w:cs="Prompt Light"/>
              <w:i/>
              <w:iCs/>
              <w:noProof/>
              <w:lang w:val="es-CR"/>
            </w:rPr>
            <w:t>Contour</w:t>
          </w:r>
          <w:r>
            <w:rPr>
              <w:rFonts w:cs="Prompt Light"/>
              <w:i/>
              <w:iCs/>
              <w:noProof/>
              <w:lang w:val="es-CR"/>
            </w:rPr>
            <w:t xml:space="preserve"> </w:t>
          </w:r>
          <w:r>
            <w:rPr>
              <w:rFonts w:cs="Prompt Light"/>
              <w:noProof/>
              <w:lang w:val="es-CR"/>
            </w:rPr>
            <w:t xml:space="preserve">acentúa la diferencia entre columnas adyacentes. </w:t>
          </w:r>
        </w:p>
        <w:p w14:paraId="09918D37" w14:textId="13D9F69E" w:rsidR="00987D93" w:rsidRDefault="00987D93" w:rsidP="00987D93">
          <w:pPr>
            <w:pStyle w:val="ListParagraph"/>
            <w:numPr>
              <w:ilvl w:val="0"/>
              <w:numId w:val="14"/>
            </w:numPr>
            <w:spacing w:before="240" w:line="276" w:lineRule="auto"/>
            <w:jc w:val="both"/>
            <w:rPr>
              <w:rFonts w:cs="Prompt Light"/>
              <w:noProof/>
              <w:lang w:val="es-CR"/>
            </w:rPr>
          </w:pPr>
          <w:r>
            <w:rPr>
              <w:rFonts w:cs="Prompt Light"/>
              <w:noProof/>
              <w:lang w:val="es-CR"/>
            </w:rPr>
            <w:t>Iniciemos la reproducción en el rango del ciclo</w:t>
          </w:r>
          <w:r w:rsidR="00DC51D3">
            <w:rPr>
              <w:rFonts w:cs="Prompt Light"/>
              <w:noProof/>
              <w:lang w:val="es-CR"/>
            </w:rPr>
            <w:t xml:space="preserve"> y desplacémoslo lentamente entre el centro, el extremo derecho y el izquierdo</w:t>
          </w:r>
        </w:p>
        <w:p w14:paraId="2BD6CEFC" w14:textId="6EC68268" w:rsidR="00DC51D3" w:rsidRDefault="00DC51D3" w:rsidP="00987D93">
          <w:pPr>
            <w:pStyle w:val="ListParagraph"/>
            <w:numPr>
              <w:ilvl w:val="0"/>
              <w:numId w:val="14"/>
            </w:numPr>
            <w:spacing w:before="240" w:line="276" w:lineRule="auto"/>
            <w:jc w:val="both"/>
            <w:rPr>
              <w:rFonts w:cs="Prompt Light"/>
              <w:noProof/>
              <w:lang w:val="es-CR"/>
            </w:rPr>
          </w:pPr>
          <w:r>
            <w:rPr>
              <w:rFonts w:cs="Prompt Light"/>
              <w:noProof/>
              <w:lang w:val="es-CR"/>
            </w:rPr>
            <w:t xml:space="preserve">Detengamos la reproducción. </w:t>
          </w:r>
        </w:p>
        <w:p w14:paraId="6B9CF3C1" w14:textId="77777777" w:rsidR="00DC51D3" w:rsidRDefault="00DC51D3" w:rsidP="00987D93">
          <w:pPr>
            <w:pStyle w:val="ListParagraph"/>
            <w:numPr>
              <w:ilvl w:val="0"/>
              <w:numId w:val="14"/>
            </w:numPr>
            <w:spacing w:before="240" w:line="276" w:lineRule="auto"/>
            <w:jc w:val="both"/>
            <w:rPr>
              <w:rFonts w:cs="Prompt Light"/>
              <w:noProof/>
              <w:lang w:val="es-CR"/>
            </w:rPr>
          </w:pPr>
          <w:r>
            <w:rPr>
              <w:rFonts w:cs="Prompt Light"/>
              <w:noProof/>
              <w:lang w:val="es-CR"/>
            </w:rPr>
            <w:t xml:space="preserve">Como logramos escuchar, el extremo derecho de este macro acentúa la diferencia de altura entre las columnas, mientras que la zona izquierda reduce dicha diferencia hasta producir una curva sutilmente gradual en el valor 100% negativo. </w:t>
          </w:r>
        </w:p>
        <w:p w14:paraId="5085CD36" w14:textId="32A568CE" w:rsidR="00DC51D3" w:rsidRDefault="00DC51D3" w:rsidP="00987D93">
          <w:pPr>
            <w:pStyle w:val="ListParagraph"/>
            <w:numPr>
              <w:ilvl w:val="0"/>
              <w:numId w:val="14"/>
            </w:numPr>
            <w:spacing w:before="240" w:line="276" w:lineRule="auto"/>
            <w:jc w:val="both"/>
            <w:rPr>
              <w:rFonts w:cs="Prompt Light"/>
              <w:noProof/>
              <w:lang w:val="es-CR"/>
            </w:rPr>
          </w:pPr>
          <w:r>
            <w:rPr>
              <w:rFonts w:cs="Prompt Light"/>
              <w:noProof/>
              <w:lang w:val="es-CR"/>
            </w:rPr>
            <w:t xml:space="preserve">Finalmente, el extremo izquierdo aplica un valor negativo de 200% cuyo resultado es la inversión de la curva original. Nótese que ambos extremos, tanto el izquierdo como el derecho conservan el valor original del primer armónico. </w:t>
          </w:r>
        </w:p>
        <w:p w14:paraId="0EB27896" w14:textId="403A3DD4" w:rsidR="00E41DB3" w:rsidRPr="00E41DB3" w:rsidRDefault="00E41DB3" w:rsidP="00E41DB3">
          <w:pPr>
            <w:pStyle w:val="ListParagraph"/>
            <w:numPr>
              <w:ilvl w:val="0"/>
              <w:numId w:val="14"/>
            </w:numPr>
            <w:spacing w:before="240" w:line="276" w:lineRule="auto"/>
            <w:jc w:val="both"/>
            <w:rPr>
              <w:rFonts w:cs="Prompt Light"/>
              <w:noProof/>
              <w:lang w:val="es-CR"/>
            </w:rPr>
          </w:pPr>
          <w:r w:rsidRPr="00E41DB3">
            <w:rPr>
              <w:rFonts w:cs="Prompt Light"/>
              <w:noProof/>
              <w:lang w:val="es-CR"/>
            </w:rPr>
            <w:t>Reiniciemos este macro mediante Control clic en Windows o Comando Clic en Mac</w:t>
          </w:r>
        </w:p>
        <w:p w14:paraId="362848BA" w14:textId="33929261" w:rsidR="00DC51D3" w:rsidRDefault="00DC51D3" w:rsidP="00DC51D3">
          <w:pPr>
            <w:pStyle w:val="Heading3"/>
            <w:rPr>
              <w:noProof/>
              <w:lang w:val="es-CR"/>
            </w:rPr>
          </w:pPr>
          <w:r>
            <w:rPr>
              <w:noProof/>
              <w:lang w:val="es-CR"/>
            </w:rPr>
            <w:lastRenderedPageBreak/>
            <w:t>021-23_1105_mtf03. Contour – tres estados principales: 100%, -100% y -200%</w:t>
          </w:r>
        </w:p>
        <w:p w14:paraId="19065913" w14:textId="7044517C" w:rsidR="0067781C" w:rsidRPr="0067781C" w:rsidRDefault="00CC47B6" w:rsidP="0067781C">
          <w:pPr>
            <w:rPr>
              <w:lang w:val="es-CR"/>
            </w:rPr>
          </w:pPr>
          <w:r>
            <w:rPr>
              <w:noProof/>
            </w:rPr>
            <w:drawing>
              <wp:inline distT="0" distB="0" distL="0" distR="0" wp14:anchorId="1C49E5C5" wp14:editId="1B463AA3">
                <wp:extent cx="6858000" cy="3860165"/>
                <wp:effectExtent l="0" t="0" r="0" b="698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858000" cy="3860165"/>
                        </a:xfrm>
                        <a:prstGeom prst="rect">
                          <a:avLst/>
                        </a:prstGeom>
                        <a:noFill/>
                        <a:ln>
                          <a:noFill/>
                        </a:ln>
                      </pic:spPr>
                    </pic:pic>
                  </a:graphicData>
                </a:graphic>
              </wp:inline>
            </w:drawing>
          </w:r>
        </w:p>
        <w:p w14:paraId="10A1B37E" w14:textId="77777777" w:rsidR="0067781C" w:rsidRPr="0067781C" w:rsidRDefault="0067781C" w:rsidP="0067781C">
          <w:pPr>
            <w:rPr>
              <w:lang w:val="es-CR"/>
            </w:rPr>
          </w:pPr>
        </w:p>
        <w:p w14:paraId="631A7F46" w14:textId="2447AD7D" w:rsidR="00987D93" w:rsidRDefault="00987D93" w:rsidP="00987D93">
          <w:pPr>
            <w:spacing w:before="240" w:line="276" w:lineRule="auto"/>
            <w:jc w:val="both"/>
            <w:rPr>
              <w:rFonts w:cs="Prompt Light"/>
              <w:b/>
              <w:bCs/>
              <w:noProof/>
              <w:lang w:val="es-CR"/>
            </w:rPr>
          </w:pPr>
          <w:r>
            <w:rPr>
              <w:rFonts w:cs="Prompt Light"/>
              <w:b/>
              <w:bCs/>
              <w:noProof/>
              <w:lang w:val="es-CR"/>
            </w:rPr>
            <w:t>Odd/Even</w:t>
          </w:r>
        </w:p>
        <w:p w14:paraId="10FFBD7F" w14:textId="77777777" w:rsidR="00C3110E" w:rsidRDefault="00DC51D3" w:rsidP="00987D93">
          <w:pPr>
            <w:pStyle w:val="ListParagraph"/>
            <w:numPr>
              <w:ilvl w:val="0"/>
              <w:numId w:val="14"/>
            </w:numPr>
            <w:spacing w:before="240" w:line="276" w:lineRule="auto"/>
            <w:jc w:val="both"/>
            <w:rPr>
              <w:rFonts w:cs="Prompt Light"/>
              <w:noProof/>
              <w:lang w:val="es-CR"/>
            </w:rPr>
          </w:pPr>
          <w:r w:rsidRPr="00DC51D3">
            <w:rPr>
              <w:rFonts w:cs="Prompt Light"/>
              <w:noProof/>
              <w:lang w:val="es-CR"/>
            </w:rPr>
            <w:t xml:space="preserve">El macro </w:t>
          </w:r>
          <w:r w:rsidRPr="00DC51D3">
            <w:rPr>
              <w:rFonts w:cs="Prompt Light"/>
              <w:i/>
              <w:iCs/>
              <w:noProof/>
              <w:lang w:val="es-CR"/>
            </w:rPr>
            <w:t>Odd/Even</w:t>
          </w:r>
          <w:r w:rsidRPr="00DC51D3">
            <w:rPr>
              <w:rFonts w:cs="Prompt Light"/>
              <w:noProof/>
              <w:lang w:val="es-CR"/>
            </w:rPr>
            <w:t xml:space="preserve"> atenú</w:t>
          </w:r>
          <w:r>
            <w:rPr>
              <w:rFonts w:cs="Prompt Light"/>
              <w:noProof/>
              <w:lang w:val="es-CR"/>
            </w:rPr>
            <w:t xml:space="preserve">a los armónicos impares al desplazarse a la derecha; y los pares al desplazarse a la izquierda. </w:t>
          </w:r>
        </w:p>
        <w:p w14:paraId="0B7DF674" w14:textId="77777777" w:rsidR="00E41DB3" w:rsidRDefault="00C3110E" w:rsidP="00987D93">
          <w:pPr>
            <w:pStyle w:val="ListParagraph"/>
            <w:numPr>
              <w:ilvl w:val="0"/>
              <w:numId w:val="14"/>
            </w:numPr>
            <w:spacing w:before="240" w:line="276" w:lineRule="auto"/>
            <w:jc w:val="both"/>
            <w:rPr>
              <w:rFonts w:cs="Prompt Light"/>
              <w:noProof/>
              <w:lang w:val="es-CR"/>
            </w:rPr>
          </w:pPr>
          <w:r>
            <w:rPr>
              <w:rFonts w:cs="Prompt Light"/>
              <w:noProof/>
              <w:lang w:val="es-CR"/>
            </w:rPr>
            <w:t xml:space="preserve">Musicalmente hablando, el resultado es que los armónicos impares refuerzan las octavas, y los pares crean una sonoridad hueca y nasal. Dependiendo del timbre actual, estos macros pueden ayudarnos a reducir la nasalidad o acentuar las octavas agudas del sonido. </w:t>
          </w:r>
        </w:p>
        <w:p w14:paraId="1E79CCC3" w14:textId="2636B2B6" w:rsidR="00987D93" w:rsidRDefault="00E41DB3" w:rsidP="00987D93">
          <w:pPr>
            <w:pStyle w:val="ListParagraph"/>
            <w:numPr>
              <w:ilvl w:val="0"/>
              <w:numId w:val="14"/>
            </w:numPr>
            <w:spacing w:before="240" w:line="276" w:lineRule="auto"/>
            <w:jc w:val="both"/>
            <w:rPr>
              <w:rFonts w:cs="Prompt Light"/>
              <w:noProof/>
              <w:lang w:val="es-CR"/>
            </w:rPr>
          </w:pPr>
          <w:r>
            <w:rPr>
              <w:rFonts w:cs="Prompt Light"/>
              <w:noProof/>
              <w:lang w:val="es-CR"/>
            </w:rPr>
            <w:t>Reiniciemos este macro para continuar analizando el siguiente</w:t>
          </w:r>
        </w:p>
        <w:p w14:paraId="16EBC67C" w14:textId="5AF7123A" w:rsidR="00C3110E" w:rsidRDefault="00C3110E" w:rsidP="00C3110E">
          <w:pPr>
            <w:pStyle w:val="Heading3"/>
            <w:rPr>
              <w:noProof/>
              <w:lang w:val="es-CR"/>
            </w:rPr>
          </w:pPr>
          <w:r w:rsidRPr="001B72DC">
            <w:rPr>
              <w:noProof/>
              <w:lang w:val="es-CR"/>
            </w:rPr>
            <w:t>021-23_1105_mtf0</w:t>
          </w:r>
          <w:r w:rsidR="00CC47B6">
            <w:rPr>
              <w:noProof/>
              <w:lang w:val="es-CR"/>
            </w:rPr>
            <w:t>4</w:t>
          </w:r>
          <w:r w:rsidRPr="001B72DC">
            <w:rPr>
              <w:noProof/>
              <w:lang w:val="es-CR"/>
            </w:rPr>
            <w:t xml:space="preserve">. </w:t>
          </w:r>
          <w:r w:rsidR="0010263A" w:rsidRPr="0010263A">
            <w:rPr>
              <w:noProof/>
              <w:lang w:val="es-CR"/>
            </w:rPr>
            <w:t>Macro Odd/Even configurado a su</w:t>
          </w:r>
          <w:r w:rsidR="0010263A">
            <w:rPr>
              <w:noProof/>
              <w:lang w:val="es-CR"/>
            </w:rPr>
            <w:t xml:space="preserve"> extremo derecho</w:t>
          </w:r>
        </w:p>
        <w:p w14:paraId="53831E80" w14:textId="57BCA687" w:rsidR="00CC47B6" w:rsidRPr="00CC47B6" w:rsidRDefault="00CC47B6" w:rsidP="00CC47B6">
          <w:pPr>
            <w:rPr>
              <w:lang w:val="es-CR"/>
            </w:rPr>
          </w:pPr>
          <w:r>
            <w:rPr>
              <w:noProof/>
              <w:lang w:val="es-CR"/>
            </w:rPr>
            <w:drawing>
              <wp:inline distT="0" distB="0" distL="0" distR="0" wp14:anchorId="45CDCF27" wp14:editId="4AE31289">
                <wp:extent cx="6113417" cy="1874611"/>
                <wp:effectExtent l="0" t="0" r="1905"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0857" t="51437"/>
                        <a:stretch/>
                      </pic:blipFill>
                      <pic:spPr bwMode="auto">
                        <a:xfrm>
                          <a:off x="0" y="0"/>
                          <a:ext cx="6113417" cy="1874611"/>
                        </a:xfrm>
                        <a:prstGeom prst="rect">
                          <a:avLst/>
                        </a:prstGeom>
                        <a:noFill/>
                        <a:ln>
                          <a:noFill/>
                        </a:ln>
                        <a:extLst>
                          <a:ext uri="{53640926-AAD7-44D8-BBD7-CCE9431645EC}">
                            <a14:shadowObscured xmlns:a14="http://schemas.microsoft.com/office/drawing/2010/main"/>
                          </a:ext>
                        </a:extLst>
                      </pic:spPr>
                    </pic:pic>
                  </a:graphicData>
                </a:graphic>
              </wp:inline>
            </w:drawing>
          </w:r>
        </w:p>
        <w:p w14:paraId="243BB4EE" w14:textId="07F6ECD3" w:rsidR="0067781C" w:rsidRPr="0067781C" w:rsidRDefault="0067781C" w:rsidP="0067781C">
          <w:pPr>
            <w:rPr>
              <w:lang w:val="es-CR"/>
            </w:rPr>
          </w:pPr>
        </w:p>
        <w:p w14:paraId="09A1C771" w14:textId="41B11AE6" w:rsidR="00987D93" w:rsidRDefault="00987D93" w:rsidP="00987D93">
          <w:pPr>
            <w:spacing w:before="240" w:line="276" w:lineRule="auto"/>
            <w:jc w:val="both"/>
            <w:rPr>
              <w:rFonts w:cs="Prompt Light"/>
              <w:b/>
              <w:bCs/>
              <w:noProof/>
              <w:lang w:val="es-CR"/>
            </w:rPr>
          </w:pPr>
          <w:r>
            <w:rPr>
              <w:rFonts w:cs="Prompt Light"/>
              <w:b/>
              <w:bCs/>
              <w:noProof/>
              <w:lang w:val="es-CR"/>
            </w:rPr>
            <w:t>Comb</w:t>
          </w:r>
        </w:p>
        <w:p w14:paraId="3A9D765B" w14:textId="0688AFED" w:rsidR="00987D93" w:rsidRDefault="0010263A" w:rsidP="00987D93">
          <w:pPr>
            <w:pStyle w:val="ListParagraph"/>
            <w:numPr>
              <w:ilvl w:val="0"/>
              <w:numId w:val="14"/>
            </w:numPr>
            <w:spacing w:before="240" w:line="276" w:lineRule="auto"/>
            <w:jc w:val="both"/>
            <w:rPr>
              <w:rFonts w:cs="Prompt Light"/>
              <w:noProof/>
              <w:lang w:val="es-CR"/>
            </w:rPr>
          </w:pPr>
          <w:r>
            <w:rPr>
              <w:rFonts w:cs="Prompt Light"/>
              <w:noProof/>
              <w:lang w:val="es-CR"/>
            </w:rPr>
            <w:lastRenderedPageBreak/>
            <w:t xml:space="preserve">Finalmente, contamos con el macro </w:t>
          </w:r>
          <w:r>
            <w:rPr>
              <w:rFonts w:cs="Prompt Light"/>
              <w:i/>
              <w:iCs/>
              <w:noProof/>
              <w:lang w:val="es-CR"/>
            </w:rPr>
            <w:t xml:space="preserve">Comb. </w:t>
          </w:r>
          <w:r>
            <w:rPr>
              <w:rFonts w:cs="Prompt Light"/>
              <w:noProof/>
              <w:lang w:val="es-CR"/>
            </w:rPr>
            <w:t xml:space="preserve">Como su nombre lo sugiere, la forma </w:t>
          </w:r>
          <w:r w:rsidR="00304BCF">
            <w:rPr>
              <w:rFonts w:cs="Prompt Light"/>
              <w:noProof/>
              <w:lang w:val="es-CR"/>
            </w:rPr>
            <w:t xml:space="preserve">y comportamiento </w:t>
          </w:r>
          <w:r>
            <w:rPr>
              <w:rFonts w:cs="Prompt Light"/>
              <w:noProof/>
              <w:lang w:val="es-CR"/>
            </w:rPr>
            <w:t xml:space="preserve">visual que genera en las columnas es similar a un peine. </w:t>
          </w:r>
        </w:p>
        <w:p w14:paraId="442E9138" w14:textId="3C924E5A" w:rsidR="0010263A" w:rsidRDefault="0010263A" w:rsidP="00987D93">
          <w:pPr>
            <w:pStyle w:val="ListParagraph"/>
            <w:numPr>
              <w:ilvl w:val="0"/>
              <w:numId w:val="14"/>
            </w:numPr>
            <w:spacing w:before="240" w:line="276" w:lineRule="auto"/>
            <w:jc w:val="both"/>
            <w:rPr>
              <w:rFonts w:cs="Prompt Light"/>
              <w:noProof/>
              <w:lang w:val="es-CR"/>
            </w:rPr>
          </w:pPr>
          <w:r>
            <w:rPr>
              <w:rFonts w:cs="Prompt Light"/>
              <w:noProof/>
              <w:lang w:val="es-CR"/>
            </w:rPr>
            <w:t>Sostengamos la tecla Alt en Windows u Opción en Mac, y arrastremos el deslizador hacia la derecha</w:t>
          </w:r>
          <w:r w:rsidR="00304BCF">
            <w:rPr>
              <w:rFonts w:cs="Prompt Light"/>
              <w:noProof/>
              <w:lang w:val="es-CR"/>
            </w:rPr>
            <w:t xml:space="preserve">. El valor máximo es 1 – 13, y nos permite inferir el comportamiento de este macro. Los números representan </w:t>
          </w:r>
          <w:r w:rsidR="00E41DB3">
            <w:rPr>
              <w:rFonts w:cs="Prompt Light"/>
              <w:noProof/>
              <w:lang w:val="es-CR"/>
            </w:rPr>
            <w:t xml:space="preserve">los </w:t>
          </w:r>
          <w:r w:rsidR="00304BCF">
            <w:rPr>
              <w:rFonts w:cs="Prompt Light"/>
              <w:noProof/>
              <w:lang w:val="es-CR"/>
            </w:rPr>
            <w:t>armónico</w:t>
          </w:r>
          <w:r w:rsidR="00E41DB3">
            <w:rPr>
              <w:rFonts w:cs="Prompt Light"/>
              <w:noProof/>
              <w:lang w:val="es-CR"/>
            </w:rPr>
            <w:t>s</w:t>
          </w:r>
          <w:r w:rsidR="00304BCF">
            <w:rPr>
              <w:rFonts w:cs="Prompt Light"/>
              <w:noProof/>
              <w:lang w:val="es-CR"/>
            </w:rPr>
            <w:t xml:space="preserve"> </w:t>
          </w:r>
          <w:r w:rsidR="00E41DB3">
            <w:rPr>
              <w:rFonts w:cs="Prompt Light"/>
              <w:noProof/>
              <w:lang w:val="es-CR"/>
            </w:rPr>
            <w:t xml:space="preserve">mínimo y máximo </w:t>
          </w:r>
          <w:r w:rsidR="00304BCF">
            <w:rPr>
              <w:rFonts w:cs="Prompt Light"/>
              <w:noProof/>
              <w:lang w:val="es-CR"/>
            </w:rPr>
            <w:t xml:space="preserve">que establecen un patrón de repetición para el resto del espectro. Todo el resto de los armónicos </w:t>
          </w:r>
          <w:r w:rsidR="00E41DB3">
            <w:rPr>
              <w:rFonts w:cs="Prompt Light"/>
              <w:noProof/>
              <w:lang w:val="es-CR"/>
            </w:rPr>
            <w:t xml:space="preserve">intermedios </w:t>
          </w:r>
          <w:r w:rsidR="00304BCF">
            <w:rPr>
              <w:rFonts w:cs="Prompt Light"/>
              <w:noProof/>
              <w:lang w:val="es-CR"/>
            </w:rPr>
            <w:t>son silenciados</w:t>
          </w:r>
          <w:r w:rsidR="00E41DB3">
            <w:rPr>
              <w:rFonts w:cs="Prompt Light"/>
              <w:noProof/>
              <w:lang w:val="es-CR"/>
            </w:rPr>
            <w:t xml:space="preserve"> total o parcialmente.</w:t>
          </w:r>
          <w:r w:rsidR="00304BCF">
            <w:rPr>
              <w:rFonts w:cs="Prompt Light"/>
              <w:noProof/>
              <w:lang w:val="es-CR"/>
            </w:rPr>
            <w:t xml:space="preserve"> </w:t>
          </w:r>
        </w:p>
        <w:p w14:paraId="39000294" w14:textId="497FAE5E" w:rsidR="00304BCF" w:rsidRDefault="00304BCF" w:rsidP="00304BCF">
          <w:pPr>
            <w:pStyle w:val="Heading3"/>
            <w:rPr>
              <w:noProof/>
              <w:lang w:val="es-CR"/>
            </w:rPr>
          </w:pPr>
          <w:r>
            <w:rPr>
              <w:noProof/>
              <w:lang w:val="es-CR"/>
            </w:rPr>
            <w:t>021-23_1105_mtf0</w:t>
          </w:r>
          <w:r w:rsidR="00CC47B6">
            <w:rPr>
              <w:noProof/>
              <w:lang w:val="es-CR"/>
            </w:rPr>
            <w:t>5</w:t>
          </w:r>
          <w:r>
            <w:rPr>
              <w:noProof/>
              <w:lang w:val="es-CR"/>
            </w:rPr>
            <w:t xml:space="preserve">. Macro Comb configurado al máximo </w:t>
          </w:r>
        </w:p>
        <w:p w14:paraId="5E664593" w14:textId="61ECB4FE" w:rsidR="0067781C" w:rsidRPr="0067781C" w:rsidRDefault="00CC47B6" w:rsidP="0067781C">
          <w:pPr>
            <w:rPr>
              <w:lang w:val="es-CR"/>
            </w:rPr>
          </w:pPr>
          <w:r>
            <w:rPr>
              <w:noProof/>
            </w:rPr>
            <w:drawing>
              <wp:inline distT="0" distB="0" distL="0" distR="0" wp14:anchorId="3D7C0E08" wp14:editId="011D4E1B">
                <wp:extent cx="6106886" cy="1861548"/>
                <wp:effectExtent l="0" t="0" r="8255" b="571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0952" t="51776"/>
                        <a:stretch/>
                      </pic:blipFill>
                      <pic:spPr bwMode="auto">
                        <a:xfrm>
                          <a:off x="0" y="0"/>
                          <a:ext cx="6106886" cy="1861548"/>
                        </a:xfrm>
                        <a:prstGeom prst="rect">
                          <a:avLst/>
                        </a:prstGeom>
                        <a:noFill/>
                        <a:ln>
                          <a:noFill/>
                        </a:ln>
                        <a:extLst>
                          <a:ext uri="{53640926-AAD7-44D8-BBD7-CCE9431645EC}">
                            <a14:shadowObscured xmlns:a14="http://schemas.microsoft.com/office/drawing/2010/main"/>
                          </a:ext>
                        </a:extLst>
                      </pic:spPr>
                    </pic:pic>
                  </a:graphicData>
                </a:graphic>
              </wp:inline>
            </w:drawing>
          </w:r>
        </w:p>
        <w:p w14:paraId="3FD0D583" w14:textId="17557223" w:rsidR="00304BCF" w:rsidRDefault="00E41DB3" w:rsidP="00987D93">
          <w:pPr>
            <w:pStyle w:val="ListParagraph"/>
            <w:numPr>
              <w:ilvl w:val="0"/>
              <w:numId w:val="14"/>
            </w:numPr>
            <w:spacing w:before="240" w:line="276" w:lineRule="auto"/>
            <w:jc w:val="both"/>
            <w:rPr>
              <w:rFonts w:cs="Prompt Light"/>
              <w:noProof/>
              <w:lang w:val="es-CR"/>
            </w:rPr>
          </w:pPr>
          <w:r>
            <w:rPr>
              <w:rFonts w:cs="Prompt Light"/>
              <w:noProof/>
              <w:lang w:val="es-CR"/>
            </w:rPr>
            <w:t xml:space="preserve">Este macro tiene una particularidad interesante, ya que permite desplazar el patrón hacia la derecha o la izquierda presionando los botones de cada número. Veamos esto en acción. Presionemos el botón derecho tres veces, y después el botón derecho tres veces también. </w:t>
          </w:r>
        </w:p>
        <w:p w14:paraId="1D53DE5C" w14:textId="1AF32D8B" w:rsidR="00E41DB3" w:rsidRPr="00A55AAB" w:rsidRDefault="00E41DB3" w:rsidP="00987D93">
          <w:pPr>
            <w:pStyle w:val="ListParagraph"/>
            <w:numPr>
              <w:ilvl w:val="0"/>
              <w:numId w:val="14"/>
            </w:numPr>
            <w:spacing w:before="240" w:line="276" w:lineRule="auto"/>
            <w:jc w:val="both"/>
            <w:rPr>
              <w:rFonts w:cs="Prompt Light"/>
              <w:noProof/>
              <w:lang w:val="es-CR"/>
            </w:rPr>
          </w:pPr>
          <w:r>
            <w:rPr>
              <w:rFonts w:cs="Prompt Light"/>
              <w:noProof/>
              <w:lang w:val="es-CR"/>
            </w:rPr>
            <w:t xml:space="preserve">Bien. Ya que conceptualizamos el comportamiento del macro, escuchémoslo en acción. Habilitemos una pista de guitarra y seleccionemos uno de sus blobs en el editor para que su espectro se muestre en </w:t>
          </w:r>
          <w:r>
            <w:rPr>
              <w:rFonts w:cs="Prompt Light"/>
              <w:i/>
              <w:iCs/>
              <w:noProof/>
              <w:lang w:val="es-CR"/>
            </w:rPr>
            <w:t>Sound Editor</w:t>
          </w:r>
        </w:p>
        <w:p w14:paraId="7E26E53D" w14:textId="63E2A77A" w:rsidR="00A55AAB" w:rsidRPr="00E41DB3" w:rsidRDefault="00A55AAB" w:rsidP="00987D93">
          <w:pPr>
            <w:pStyle w:val="ListParagraph"/>
            <w:numPr>
              <w:ilvl w:val="0"/>
              <w:numId w:val="14"/>
            </w:numPr>
            <w:spacing w:before="240" w:line="276" w:lineRule="auto"/>
            <w:jc w:val="both"/>
            <w:rPr>
              <w:rFonts w:cs="Prompt Light"/>
              <w:noProof/>
              <w:lang w:val="es-CR"/>
            </w:rPr>
          </w:pPr>
          <w:r>
            <w:rPr>
              <w:rFonts w:cs="Prompt Light"/>
              <w:noProof/>
              <w:lang w:val="es-CR"/>
            </w:rPr>
            <w:t xml:space="preserve">Ubiquemos un rango de reproducción en ciclo y presionemos </w:t>
          </w:r>
          <w:r>
            <w:rPr>
              <w:rFonts w:cs="Prompt Light"/>
              <w:i/>
              <w:iCs/>
              <w:noProof/>
              <w:lang w:val="es-CR"/>
            </w:rPr>
            <w:t>Play</w:t>
          </w:r>
        </w:p>
        <w:p w14:paraId="44085705" w14:textId="5085EC78" w:rsidR="00E41DB3" w:rsidRDefault="00E41DB3" w:rsidP="00987D93">
          <w:pPr>
            <w:pStyle w:val="ListParagraph"/>
            <w:numPr>
              <w:ilvl w:val="0"/>
              <w:numId w:val="14"/>
            </w:numPr>
            <w:spacing w:before="240" w:line="276" w:lineRule="auto"/>
            <w:jc w:val="both"/>
            <w:rPr>
              <w:rFonts w:cs="Prompt Light"/>
              <w:noProof/>
              <w:lang w:val="es-CR"/>
            </w:rPr>
          </w:pPr>
          <w:r>
            <w:rPr>
              <w:rFonts w:cs="Prompt Light"/>
              <w:noProof/>
              <w:lang w:val="es-CR"/>
            </w:rPr>
            <w:t xml:space="preserve">Ahora, </w:t>
          </w:r>
          <w:r w:rsidR="00A55AAB">
            <w:rPr>
              <w:rFonts w:cs="Prompt Light"/>
              <w:noProof/>
              <w:lang w:val="es-CR"/>
            </w:rPr>
            <w:t>arrastremos el deslizador para ubicar el macro aproximadamente en la posición  1-6</w:t>
          </w:r>
        </w:p>
        <w:p w14:paraId="3CCD9E52" w14:textId="130F72D1" w:rsidR="00A55AAB" w:rsidRDefault="00A55AAB" w:rsidP="00987D93">
          <w:pPr>
            <w:pStyle w:val="ListParagraph"/>
            <w:numPr>
              <w:ilvl w:val="0"/>
              <w:numId w:val="14"/>
            </w:numPr>
            <w:spacing w:before="240" w:line="276" w:lineRule="auto"/>
            <w:jc w:val="both"/>
            <w:rPr>
              <w:rFonts w:cs="Prompt Light"/>
              <w:noProof/>
              <w:lang w:val="es-CR"/>
            </w:rPr>
          </w:pPr>
          <w:r>
            <w:rPr>
              <w:rFonts w:cs="Prompt Light"/>
              <w:noProof/>
              <w:lang w:val="es-CR"/>
            </w:rPr>
            <w:t>El cambio tímbrico es notorio</w:t>
          </w:r>
        </w:p>
        <w:p w14:paraId="52B48940" w14:textId="31345025" w:rsidR="00A55AAB" w:rsidRDefault="00A55AAB" w:rsidP="00987D93">
          <w:pPr>
            <w:pStyle w:val="ListParagraph"/>
            <w:numPr>
              <w:ilvl w:val="0"/>
              <w:numId w:val="14"/>
            </w:numPr>
            <w:spacing w:before="240" w:line="276" w:lineRule="auto"/>
            <w:jc w:val="both"/>
            <w:rPr>
              <w:rFonts w:cs="Prompt Light"/>
              <w:noProof/>
              <w:lang w:val="es-CR"/>
            </w:rPr>
          </w:pPr>
          <w:r>
            <w:rPr>
              <w:rFonts w:cs="Prompt Light"/>
              <w:noProof/>
              <w:lang w:val="es-CR"/>
            </w:rPr>
            <w:t xml:space="preserve">Para experimentar con el timbre, presionemos el botón derecho. </w:t>
          </w:r>
        </w:p>
        <w:p w14:paraId="3EF36FE3" w14:textId="25F99007" w:rsidR="00A55AAB" w:rsidRDefault="00A55AAB" w:rsidP="00987D93">
          <w:pPr>
            <w:pStyle w:val="ListParagraph"/>
            <w:numPr>
              <w:ilvl w:val="0"/>
              <w:numId w:val="14"/>
            </w:numPr>
            <w:spacing w:before="240" w:line="276" w:lineRule="auto"/>
            <w:jc w:val="both"/>
            <w:rPr>
              <w:rFonts w:cs="Prompt Light"/>
              <w:noProof/>
              <w:lang w:val="es-CR"/>
            </w:rPr>
          </w:pPr>
          <w:r>
            <w:rPr>
              <w:rFonts w:cs="Prompt Light"/>
              <w:noProof/>
              <w:lang w:val="es-CR"/>
            </w:rPr>
            <w:t>Ahora el rango es 2-7, y si lo presionamos nuevamente, cambia a 3-8. El cambio de sonoridad es muy acentuado</w:t>
          </w:r>
        </w:p>
        <w:p w14:paraId="721729CB" w14:textId="4B2DA57C" w:rsidR="00A55AAB" w:rsidRDefault="00A55AAB" w:rsidP="00987D93">
          <w:pPr>
            <w:pStyle w:val="ListParagraph"/>
            <w:numPr>
              <w:ilvl w:val="0"/>
              <w:numId w:val="14"/>
            </w:numPr>
            <w:spacing w:before="240" w:line="276" w:lineRule="auto"/>
            <w:jc w:val="both"/>
            <w:rPr>
              <w:rFonts w:cs="Prompt Light"/>
              <w:noProof/>
              <w:lang w:val="es-CR"/>
            </w:rPr>
          </w:pPr>
          <w:r>
            <w:rPr>
              <w:rFonts w:cs="Prompt Light"/>
              <w:noProof/>
              <w:lang w:val="es-CR"/>
            </w:rPr>
            <w:t>Presionemos el botón izquierdo para regresar a 1-6</w:t>
          </w:r>
        </w:p>
        <w:p w14:paraId="3132546C" w14:textId="1CAA2DA2" w:rsidR="00A55AAB" w:rsidRPr="00A55AAB" w:rsidRDefault="00A55AAB" w:rsidP="00987D93">
          <w:pPr>
            <w:pStyle w:val="ListParagraph"/>
            <w:numPr>
              <w:ilvl w:val="0"/>
              <w:numId w:val="14"/>
            </w:numPr>
            <w:spacing w:before="240" w:line="276" w:lineRule="auto"/>
            <w:jc w:val="both"/>
            <w:rPr>
              <w:rFonts w:cs="Prompt Light"/>
              <w:noProof/>
              <w:lang w:val="es-CR"/>
            </w:rPr>
          </w:pPr>
          <w:r>
            <w:rPr>
              <w:rFonts w:cs="Prompt Light"/>
              <w:noProof/>
              <w:lang w:val="es-CR"/>
            </w:rPr>
            <w:t xml:space="preserve">Ahora, en el menú contextual de </w:t>
          </w:r>
          <w:r>
            <w:rPr>
              <w:rFonts w:cs="Prompt Light"/>
              <w:i/>
              <w:iCs/>
              <w:noProof/>
              <w:lang w:val="es-CR"/>
            </w:rPr>
            <w:t>S</w:t>
          </w:r>
          <w:r w:rsidRPr="00A55AAB">
            <w:rPr>
              <w:rFonts w:cs="Prompt Light"/>
              <w:i/>
              <w:iCs/>
              <w:noProof/>
              <w:lang w:val="es-CR"/>
            </w:rPr>
            <w:t xml:space="preserve">ound </w:t>
          </w:r>
          <w:r>
            <w:rPr>
              <w:rFonts w:cs="Prompt Light"/>
              <w:i/>
              <w:iCs/>
              <w:noProof/>
              <w:lang w:val="es-CR"/>
            </w:rPr>
            <w:t>E</w:t>
          </w:r>
          <w:r w:rsidRPr="00A55AAB">
            <w:rPr>
              <w:rFonts w:cs="Prompt Light"/>
              <w:i/>
              <w:iCs/>
              <w:noProof/>
              <w:lang w:val="es-CR"/>
            </w:rPr>
            <w:t>ditor</w:t>
          </w:r>
          <w:r>
            <w:rPr>
              <w:rFonts w:cs="Prompt Light"/>
              <w:noProof/>
              <w:lang w:val="es-CR"/>
            </w:rPr>
            <w:t xml:space="preserve"> seleccionemos </w:t>
          </w:r>
          <w:r>
            <w:rPr>
              <w:rFonts w:cs="Prompt Light"/>
              <w:i/>
              <w:iCs/>
              <w:noProof/>
              <w:lang w:val="es-CR"/>
            </w:rPr>
            <w:t>Reset Spectrum</w:t>
          </w:r>
        </w:p>
        <w:p w14:paraId="4261BD06" w14:textId="0C9B7DC0" w:rsidR="00987D93" w:rsidRPr="00A55AAB" w:rsidRDefault="00A55AAB" w:rsidP="00825533">
          <w:pPr>
            <w:pStyle w:val="ListParagraph"/>
            <w:numPr>
              <w:ilvl w:val="0"/>
              <w:numId w:val="14"/>
            </w:numPr>
            <w:spacing w:before="240" w:line="276" w:lineRule="auto"/>
            <w:jc w:val="both"/>
            <w:rPr>
              <w:rFonts w:cs="Prompt Light"/>
              <w:b/>
              <w:bCs/>
              <w:noProof/>
              <w:lang w:val="es-CR"/>
            </w:rPr>
          </w:pPr>
          <w:r w:rsidRPr="00A55AAB">
            <w:rPr>
              <w:rFonts w:cs="Prompt Light"/>
              <w:noProof/>
              <w:lang w:val="es-CR"/>
            </w:rPr>
            <w:t>En esta posición por defecto, el botón derecho elimina el armónico más grave que esté activo</w:t>
          </w:r>
          <w:r>
            <w:rPr>
              <w:rFonts w:cs="Prompt Light"/>
              <w:noProof/>
              <w:lang w:val="es-CR"/>
            </w:rPr>
            <w:t xml:space="preserve">, y el botón izquierdo tiene el efecto opuesto. </w:t>
          </w:r>
        </w:p>
        <w:p w14:paraId="4433DFD4" w14:textId="4FC08B83" w:rsidR="00A55AAB" w:rsidRPr="00A55AAB" w:rsidRDefault="00A55AAB" w:rsidP="00825533">
          <w:pPr>
            <w:pStyle w:val="ListParagraph"/>
            <w:numPr>
              <w:ilvl w:val="0"/>
              <w:numId w:val="14"/>
            </w:numPr>
            <w:spacing w:before="240" w:line="276" w:lineRule="auto"/>
            <w:jc w:val="both"/>
            <w:rPr>
              <w:rFonts w:cs="Prompt Light"/>
              <w:b/>
              <w:bCs/>
              <w:noProof/>
              <w:lang w:val="es-CR"/>
            </w:rPr>
          </w:pPr>
          <w:r>
            <w:rPr>
              <w:rFonts w:cs="Prompt Light"/>
              <w:noProof/>
              <w:lang w:val="es-CR"/>
            </w:rPr>
            <w:t xml:space="preserve">De esta manera empleamos los macro-deslizadores para </w:t>
          </w:r>
          <w:r w:rsidR="006D7345">
            <w:rPr>
              <w:rFonts w:cs="Prompt Light"/>
              <w:noProof/>
              <w:lang w:val="es-CR"/>
            </w:rPr>
            <w:t xml:space="preserve">manipular el espectro de modo </w:t>
          </w:r>
          <w:commentRangeStart w:id="38"/>
          <w:r w:rsidR="006D7345">
            <w:rPr>
              <w:rFonts w:cs="Prompt Light"/>
              <w:noProof/>
              <w:lang w:val="es-CR"/>
            </w:rPr>
            <w:t>rápido y directo.</w:t>
          </w:r>
          <w:commentRangeEnd w:id="38"/>
          <w:r w:rsidR="006D7345">
            <w:rPr>
              <w:rStyle w:val="CommentReference"/>
            </w:rPr>
            <w:commentReference w:id="38"/>
          </w:r>
          <w:r w:rsidR="006D7345">
            <w:rPr>
              <w:rFonts w:cs="Prompt Light"/>
              <w:noProof/>
              <w:lang w:val="es-CR"/>
            </w:rPr>
            <w:t xml:space="preserve"> </w:t>
          </w:r>
        </w:p>
        <w:p w14:paraId="70AA65A6" w14:textId="2AEE6E35" w:rsidR="00DB1E27" w:rsidRPr="0024126D" w:rsidRDefault="00DB1E27" w:rsidP="00DB1E27">
          <w:pPr>
            <w:spacing w:before="240" w:line="276" w:lineRule="auto"/>
            <w:jc w:val="both"/>
            <w:rPr>
              <w:rFonts w:cs="Prompt Light"/>
              <w:noProof/>
              <w:lang w:val="es-CR"/>
            </w:rPr>
          </w:pPr>
          <w:r w:rsidRPr="0024126D">
            <w:rPr>
              <w:rFonts w:cs="Prompt Light"/>
              <w:noProof/>
              <w:lang w:val="es-CR"/>
            </w:rPr>
            <w:t xml:space="preserve"> </w:t>
          </w:r>
        </w:p>
        <w:p w14:paraId="540A9793" w14:textId="1806B09D" w:rsidR="00DB1E27" w:rsidRPr="0024126D" w:rsidRDefault="00DB1E27" w:rsidP="00DB1E27">
          <w:pPr>
            <w:spacing w:before="240" w:line="276" w:lineRule="auto"/>
            <w:jc w:val="both"/>
            <w:rPr>
              <w:rFonts w:cs="Prompt Light"/>
              <w:noProof/>
              <w:lang w:val="es-CR"/>
            </w:rPr>
          </w:pP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255"/>
            <w:gridCol w:w="9535"/>
          </w:tblGrid>
          <w:tr w:rsidR="00DB1E27" w:rsidRPr="00EA0C70" w14:paraId="4D5B0390" w14:textId="77777777" w:rsidTr="003077BA">
            <w:tc>
              <w:tcPr>
                <w:tcW w:w="1255" w:type="dxa"/>
                <w:shd w:val="clear" w:color="auto" w:fill="ACB9CA" w:themeFill="text2" w:themeFillTint="66"/>
              </w:tcPr>
              <w:p w14:paraId="3565CF6D" w14:textId="77777777" w:rsidR="00DB1E27" w:rsidRPr="00665014" w:rsidRDefault="00DB1E27"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1</w:t>
                </w:r>
              </w:p>
            </w:tc>
            <w:tc>
              <w:tcPr>
                <w:tcW w:w="9535" w:type="dxa"/>
              </w:tcPr>
              <w:p w14:paraId="1DD34717" w14:textId="65C82D53" w:rsidR="00DB1E27" w:rsidRPr="00EA0C70" w:rsidRDefault="00DB1E27" w:rsidP="003077BA">
                <w:pPr>
                  <w:spacing w:line="276" w:lineRule="auto"/>
                  <w:rPr>
                    <w:rFonts w:cs="Prompt Light"/>
                    <w:szCs w:val="18"/>
                  </w:rPr>
                </w:pPr>
              </w:p>
            </w:tc>
          </w:tr>
          <w:tr w:rsidR="00DB1E27" w:rsidRPr="00EA0C70" w14:paraId="192FAA74" w14:textId="77777777" w:rsidTr="003077BA">
            <w:tc>
              <w:tcPr>
                <w:tcW w:w="1255" w:type="dxa"/>
                <w:shd w:val="clear" w:color="auto" w:fill="ACB9CA" w:themeFill="text2" w:themeFillTint="66"/>
              </w:tcPr>
              <w:p w14:paraId="37A48CB8" w14:textId="77777777" w:rsidR="00DB1E27" w:rsidRPr="00665014" w:rsidRDefault="00DB1E27"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2</w:t>
                </w:r>
              </w:p>
            </w:tc>
            <w:tc>
              <w:tcPr>
                <w:tcW w:w="9535" w:type="dxa"/>
              </w:tcPr>
              <w:p w14:paraId="3EB74DC7" w14:textId="38755335" w:rsidR="00DB1E27" w:rsidRPr="00EA0C70" w:rsidRDefault="00DB1E27" w:rsidP="003077BA">
                <w:pPr>
                  <w:spacing w:line="276" w:lineRule="auto"/>
                  <w:rPr>
                    <w:rFonts w:cs="Prompt Light"/>
                    <w:szCs w:val="18"/>
                  </w:rPr>
                </w:pPr>
              </w:p>
            </w:tc>
          </w:tr>
          <w:tr w:rsidR="00DB1E27" w:rsidRPr="00EA0C70" w14:paraId="2A4E43AA" w14:textId="77777777" w:rsidTr="003077BA">
            <w:tc>
              <w:tcPr>
                <w:tcW w:w="1255" w:type="dxa"/>
                <w:shd w:val="clear" w:color="auto" w:fill="ACB9CA" w:themeFill="text2" w:themeFillTint="66"/>
              </w:tcPr>
              <w:p w14:paraId="54AAF1D7" w14:textId="77777777" w:rsidR="00DB1E27" w:rsidRPr="00665014" w:rsidRDefault="00DB1E27"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3</w:t>
                </w:r>
              </w:p>
            </w:tc>
            <w:tc>
              <w:tcPr>
                <w:tcW w:w="9535" w:type="dxa"/>
              </w:tcPr>
              <w:p w14:paraId="3D0CACCF" w14:textId="655CF6A7" w:rsidR="00DB1E27" w:rsidRPr="00EA0C70" w:rsidRDefault="00DB1E27" w:rsidP="003077BA">
                <w:pPr>
                  <w:spacing w:line="276" w:lineRule="auto"/>
                  <w:jc w:val="both"/>
                  <w:rPr>
                    <w:rFonts w:cs="Prompt Light"/>
                    <w:noProof/>
                  </w:rPr>
                </w:pPr>
              </w:p>
            </w:tc>
          </w:tr>
          <w:tr w:rsidR="00DB1E27" w14:paraId="5D111388" w14:textId="77777777" w:rsidTr="003077BA">
            <w:tc>
              <w:tcPr>
                <w:tcW w:w="1255" w:type="dxa"/>
                <w:shd w:val="clear" w:color="auto" w:fill="ACB9CA" w:themeFill="text2" w:themeFillTint="66"/>
              </w:tcPr>
              <w:p w14:paraId="178688A8" w14:textId="77777777" w:rsidR="00DB1E27" w:rsidRPr="00665014" w:rsidRDefault="00DB1E27"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4</w:t>
                </w:r>
              </w:p>
            </w:tc>
            <w:tc>
              <w:tcPr>
                <w:tcW w:w="9535" w:type="dxa"/>
              </w:tcPr>
              <w:p w14:paraId="1F355BD7" w14:textId="49C33952" w:rsidR="00DB1E27" w:rsidRPr="00EA0C70" w:rsidRDefault="00DB1E27" w:rsidP="003077BA">
                <w:pPr>
                  <w:spacing w:line="276" w:lineRule="auto"/>
                  <w:rPr>
                    <w:rFonts w:cs="Prompt Light"/>
                    <w:szCs w:val="18"/>
                    <w:lang w:val="es-CR"/>
                  </w:rPr>
                </w:pPr>
              </w:p>
            </w:tc>
          </w:tr>
          <w:tr w:rsidR="00DB1E27" w:rsidRPr="00EA0C70" w14:paraId="3A59DC2F" w14:textId="77777777" w:rsidTr="003077BA">
            <w:tc>
              <w:tcPr>
                <w:tcW w:w="1255" w:type="dxa"/>
                <w:shd w:val="clear" w:color="auto" w:fill="ACB9CA" w:themeFill="text2" w:themeFillTint="66"/>
              </w:tcPr>
              <w:p w14:paraId="73272CBC" w14:textId="77777777" w:rsidR="00DB1E27" w:rsidRPr="00665014" w:rsidRDefault="00DB1E27"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5</w:t>
                </w:r>
              </w:p>
            </w:tc>
            <w:tc>
              <w:tcPr>
                <w:tcW w:w="9535" w:type="dxa"/>
              </w:tcPr>
              <w:p w14:paraId="40EC0A74" w14:textId="4B7FADC8" w:rsidR="00DB1E27" w:rsidRPr="00EA0C70" w:rsidRDefault="00DB1E27" w:rsidP="003077BA">
                <w:pPr>
                  <w:spacing w:line="276" w:lineRule="auto"/>
                  <w:rPr>
                    <w:rFonts w:cs="Prompt Light"/>
                    <w:szCs w:val="18"/>
                  </w:rPr>
                </w:pPr>
              </w:p>
            </w:tc>
          </w:tr>
          <w:tr w:rsidR="00DB1E27" w:rsidRPr="00EA0C70" w14:paraId="1A1424A4" w14:textId="77777777" w:rsidTr="003077BA">
            <w:tc>
              <w:tcPr>
                <w:tcW w:w="1255" w:type="dxa"/>
                <w:shd w:val="clear" w:color="auto" w:fill="ACB9CA" w:themeFill="text2" w:themeFillTint="66"/>
              </w:tcPr>
              <w:p w14:paraId="2460BAF6" w14:textId="77777777" w:rsidR="00DB1E27" w:rsidRPr="00665014" w:rsidRDefault="00DB1E27"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6</w:t>
                </w:r>
              </w:p>
            </w:tc>
            <w:tc>
              <w:tcPr>
                <w:tcW w:w="9535" w:type="dxa"/>
              </w:tcPr>
              <w:p w14:paraId="2DF13893" w14:textId="0805EA9B" w:rsidR="00DB1E27" w:rsidRPr="00EA0C70" w:rsidRDefault="00DB1E27" w:rsidP="003077BA">
                <w:pPr>
                  <w:spacing w:line="276" w:lineRule="auto"/>
                  <w:rPr>
                    <w:rFonts w:cs="Prompt Light"/>
                    <w:szCs w:val="18"/>
                  </w:rPr>
                </w:pPr>
              </w:p>
            </w:tc>
          </w:tr>
          <w:tr w:rsidR="00DB1E27" w:rsidRPr="00EA0C70" w14:paraId="306AA20D" w14:textId="77777777" w:rsidTr="003077BA">
            <w:tc>
              <w:tcPr>
                <w:tcW w:w="1255" w:type="dxa"/>
                <w:shd w:val="clear" w:color="auto" w:fill="ACB9CA" w:themeFill="text2" w:themeFillTint="66"/>
              </w:tcPr>
              <w:p w14:paraId="11CE54C3" w14:textId="77777777" w:rsidR="00DB1E27" w:rsidRPr="00665014" w:rsidRDefault="00DB1E27"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7</w:t>
                </w:r>
              </w:p>
            </w:tc>
            <w:tc>
              <w:tcPr>
                <w:tcW w:w="9535" w:type="dxa"/>
              </w:tcPr>
              <w:p w14:paraId="3396849F" w14:textId="7C3AA952" w:rsidR="00DB1E27" w:rsidRPr="00EA0C70" w:rsidRDefault="00DB1E27" w:rsidP="003077BA">
                <w:pPr>
                  <w:spacing w:line="276" w:lineRule="auto"/>
                  <w:rPr>
                    <w:rFonts w:cs="Prompt Light"/>
                    <w:szCs w:val="18"/>
                  </w:rPr>
                </w:pPr>
              </w:p>
            </w:tc>
          </w:tr>
        </w:tbl>
        <w:p w14:paraId="05D7A1D8" w14:textId="77777777" w:rsidR="00DB1E27" w:rsidRDefault="00DB1E27" w:rsidP="00DB1E27">
          <w:pPr>
            <w:spacing w:before="240" w:line="276" w:lineRule="auto"/>
            <w:jc w:val="both"/>
            <w:rPr>
              <w:rFonts w:cs="Prompt Light"/>
              <w:noProof/>
            </w:rPr>
          </w:pPr>
        </w:p>
        <w:p w14:paraId="3C689C22" w14:textId="77777777" w:rsidR="00DB1E27" w:rsidRPr="00665014" w:rsidRDefault="00DB1E27" w:rsidP="00DB1E27">
          <w:pPr>
            <w:spacing w:before="240" w:line="276" w:lineRule="auto"/>
            <w:jc w:val="both"/>
            <w:rPr>
              <w:rFonts w:cs="Prompt Light"/>
              <w:noProof/>
            </w:rPr>
          </w:pPr>
        </w:p>
        <w:tbl>
          <w:tblPr>
            <w:tblStyle w:val="TableGrid"/>
            <w:tblW w:w="0" w:type="auto"/>
            <w:tblLook w:val="04A0" w:firstRow="1" w:lastRow="0" w:firstColumn="1" w:lastColumn="0" w:noHBand="0" w:noVBand="1"/>
          </w:tblPr>
          <w:tblGrid>
            <w:gridCol w:w="10790"/>
          </w:tblGrid>
          <w:tr w:rsidR="00DB1E27" w:rsidRPr="00E133FA" w14:paraId="266C3FA4" w14:textId="77777777" w:rsidTr="003077BA">
            <w:tc>
              <w:tcPr>
                <w:tcW w:w="1079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CB9CA" w:themeFill="text2" w:themeFillTint="66"/>
              </w:tcPr>
              <w:p w14:paraId="143A94D4" w14:textId="687763DF" w:rsidR="00DB1E27" w:rsidRPr="00062FC0" w:rsidRDefault="00DD4979" w:rsidP="003077BA">
                <w:pPr>
                  <w:jc w:val="center"/>
                  <w:rPr>
                    <w:rFonts w:cs="Prompt Light"/>
                    <w:b/>
                    <w:sz w:val="20"/>
                    <w:lang w:val="es-CR"/>
                  </w:rPr>
                </w:pPr>
                <w:r>
                  <w:rPr>
                    <w:rFonts w:cs="Prompt Light"/>
                    <w:b/>
                    <w:color w:val="FFFFFF" w:themeColor="background1"/>
                    <w:sz w:val="20"/>
                    <w:lang w:val="es-CR"/>
                  </w:rPr>
                  <w:t>RETO</w:t>
                </w:r>
                <w:r w:rsidR="000D740C">
                  <w:rPr>
                    <w:rFonts w:cs="Prompt Light"/>
                    <w:b/>
                    <w:color w:val="FFFFFF" w:themeColor="background1"/>
                    <w:sz w:val="20"/>
                    <w:lang w:val="es-CR"/>
                  </w:rPr>
                  <w:t>UD-05</w:t>
                </w:r>
                <w:r w:rsidR="00DB1E27" w:rsidRPr="00062FC0">
                  <w:rPr>
                    <w:rFonts w:cs="Prompt Light"/>
                    <w:b/>
                    <w:color w:val="FFFFFF" w:themeColor="background1"/>
                    <w:sz w:val="20"/>
                    <w:lang w:val="es-CR"/>
                  </w:rPr>
                  <w:t xml:space="preserve"> (</w:t>
                </w:r>
                <w:r>
                  <w:rPr>
                    <w:rFonts w:cs="Prompt Light"/>
                    <w:b/>
                    <w:color w:val="FFFFFF" w:themeColor="background1"/>
                    <w:sz w:val="20"/>
                    <w:lang w:val="es-CR"/>
                  </w:rPr>
                  <w:t>nivel de dificultad 1)</w:t>
                </w:r>
              </w:p>
            </w:tc>
          </w:tr>
        </w:tbl>
        <w:p w14:paraId="21B8928E" w14:textId="677FE515" w:rsidR="0070237F" w:rsidRPr="00AD3842" w:rsidRDefault="00AD3842" w:rsidP="0070237F">
          <w:pPr>
            <w:rPr>
              <w:rFonts w:cs="Prompt Light"/>
              <w:lang w:val="es-CR"/>
            </w:rPr>
          </w:pPr>
          <w:r>
            <w:rPr>
              <w:rFonts w:cs="Prompt Light"/>
              <w:lang w:val="es-CR"/>
            </w:rPr>
            <w:t xml:space="preserve">Importa los audios de los materiales de apoyo a un proyecto de Melodyne Studio en modo Stand Alone. Emplea las diferentes pistas para experimentar con los macro-deslizadores de la sección </w:t>
          </w:r>
          <w:r w:rsidRPr="00AD3842">
            <w:rPr>
              <w:rFonts w:cs="Prompt Light"/>
              <w:i/>
              <w:iCs/>
              <w:lang w:val="es-CR"/>
            </w:rPr>
            <w:t>Harmonics</w:t>
          </w:r>
          <w:r>
            <w:rPr>
              <w:rFonts w:cs="Prompt Light"/>
              <w:i/>
              <w:iCs/>
              <w:lang w:val="es-CR"/>
            </w:rPr>
            <w:t xml:space="preserve">. </w:t>
          </w:r>
          <w:r>
            <w:rPr>
              <w:rFonts w:cs="Prompt Light"/>
              <w:lang w:val="es-CR"/>
            </w:rPr>
            <w:t xml:space="preserve">Dedica al menos 10 minutos a experimentar con el comportamiento del macro </w:t>
          </w:r>
          <w:r>
            <w:rPr>
              <w:rFonts w:cs="Prompt Light"/>
              <w:i/>
              <w:iCs/>
              <w:lang w:val="es-CR"/>
            </w:rPr>
            <w:t xml:space="preserve">Comb. </w:t>
          </w:r>
        </w:p>
        <w:p w14:paraId="686777CC" w14:textId="6F064BD3" w:rsidR="00DB1E27" w:rsidRPr="00AD3842" w:rsidRDefault="0070237F" w:rsidP="00DB1E27">
          <w:pPr>
            <w:rPr>
              <w:rFonts w:cs="Prompt Light"/>
              <w:lang w:val="es-CR"/>
            </w:rPr>
          </w:pPr>
          <w:r w:rsidRPr="0070237F">
            <w:rPr>
              <w:rFonts w:cs="Prompt Light"/>
              <w:lang w:val="es-CR"/>
            </w:rPr>
            <w:t xml:space="preserve">Tiempo recomendado: </w:t>
          </w:r>
          <w:r w:rsidR="00AD3842">
            <w:rPr>
              <w:rFonts w:cs="Prompt Light"/>
              <w:lang w:val="es-CR"/>
            </w:rPr>
            <w:t>20 minutos</w:t>
          </w:r>
        </w:p>
        <w:tbl>
          <w:tblPr>
            <w:tblStyle w:val="TableGrid"/>
            <w:tblW w:w="0" w:type="auto"/>
            <w:tblLook w:val="04A0" w:firstRow="1" w:lastRow="0" w:firstColumn="1" w:lastColumn="0" w:noHBand="0" w:noVBand="1"/>
          </w:tblPr>
          <w:tblGrid>
            <w:gridCol w:w="10790"/>
          </w:tblGrid>
          <w:tr w:rsidR="00DB1E27" w14:paraId="1354CE68" w14:textId="77777777" w:rsidTr="003077BA">
            <w:tc>
              <w:tcPr>
                <w:tcW w:w="1079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CB9CA" w:themeFill="text2" w:themeFillTint="66"/>
              </w:tcPr>
              <w:p w14:paraId="646BB6E8" w14:textId="73A4F913" w:rsidR="00DB1E27" w:rsidRPr="00062FC0" w:rsidRDefault="00DA0B4F" w:rsidP="003077BA">
                <w:pPr>
                  <w:jc w:val="center"/>
                  <w:rPr>
                    <w:rFonts w:cs="Prompt Light"/>
                    <w:b/>
                    <w:sz w:val="20"/>
                    <w:lang w:val="es-CR"/>
                  </w:rPr>
                </w:pPr>
                <w:r>
                  <w:rPr>
                    <w:rFonts w:cs="Prompt Light"/>
                    <w:b/>
                    <w:color w:val="FFFFFF" w:themeColor="background1"/>
                    <w:sz w:val="20"/>
                    <w:lang w:val="es-CR"/>
                  </w:rPr>
                  <w:t>CONCLUSIÓN UD</w:t>
                </w:r>
                <w:r w:rsidR="000D740C">
                  <w:rPr>
                    <w:rFonts w:cs="Prompt Light"/>
                    <w:b/>
                    <w:color w:val="FFFFFF" w:themeColor="background1"/>
                    <w:sz w:val="20"/>
                    <w:lang w:val="es-CR"/>
                  </w:rPr>
                  <w:t>-05</w:t>
                </w:r>
              </w:p>
            </w:tc>
          </w:tr>
        </w:tbl>
        <w:p w14:paraId="377F2361" w14:textId="4496CE90" w:rsidR="00DB1E27" w:rsidRPr="00AD3842" w:rsidRDefault="00AD3842" w:rsidP="00DB1E27">
          <w:pPr>
            <w:spacing w:before="240" w:line="276" w:lineRule="auto"/>
            <w:jc w:val="both"/>
            <w:rPr>
              <w:rFonts w:cs="Prompt Light"/>
              <w:noProof/>
              <w:lang w:val="es-CR"/>
            </w:rPr>
          </w:pPr>
          <w:r w:rsidRPr="00AD3842">
            <w:rPr>
              <w:rFonts w:cs="Prompt Light"/>
              <w:noProof/>
              <w:lang w:val="es-CR"/>
            </w:rPr>
            <w:t>Los macros de la s</w:t>
          </w:r>
          <w:r>
            <w:rPr>
              <w:rFonts w:cs="Prompt Light"/>
              <w:noProof/>
              <w:lang w:val="es-CR"/>
            </w:rPr>
            <w:t xml:space="preserve">ección Harmonics son una herramienta sumamente poderosa, ya que nos permiten moldear el timbre de manera rápida y directa, sin necesidad de preocuparnos por el estado individual de cada columna del espectro. Si experimentamos con ellos pacientemente, comprenderemo los patrones de sus comportamientos y con ello, desarrollaremos la capacidad de resolver carencias y excesos en el timbre, de manera rápida y sencilla. </w:t>
          </w:r>
        </w:p>
        <w:p w14:paraId="237D118A" w14:textId="77777777" w:rsidR="00DB1E27" w:rsidRDefault="00DB1E27" w:rsidP="00DB1E27">
          <w:pPr>
            <w:jc w:val="center"/>
            <w:rPr>
              <w:rFonts w:cs="Prompt Light"/>
              <w:b/>
              <w:noProof/>
              <w:lang w:val="es-CR"/>
            </w:rPr>
          </w:pPr>
          <w:r w:rsidRPr="008207DA">
            <w:rPr>
              <w:rFonts w:cs="Prompt Light"/>
              <w:b/>
              <w:noProof/>
              <w:lang w:val="es-CR"/>
            </w:rPr>
            <w:t>¿Estás listo para aprender algo nuevo?</w:t>
          </w: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065"/>
            <w:gridCol w:w="6120"/>
            <w:gridCol w:w="2605"/>
          </w:tblGrid>
          <w:tr w:rsidR="00DB1E27" w14:paraId="4CDFA30A" w14:textId="77777777" w:rsidTr="003077BA">
            <w:tc>
              <w:tcPr>
                <w:tcW w:w="10790" w:type="dxa"/>
                <w:gridSpan w:val="3"/>
                <w:shd w:val="clear" w:color="auto" w:fill="8496B0" w:themeFill="text2" w:themeFillTint="99"/>
              </w:tcPr>
              <w:p w14:paraId="101691AF" w14:textId="0C08E2D9" w:rsidR="00DB1E27" w:rsidRPr="00665014" w:rsidRDefault="00DB1E27" w:rsidP="003077BA">
                <w:pPr>
                  <w:pStyle w:val="Heading2"/>
                  <w:numPr>
                    <w:ilvl w:val="1"/>
                    <w:numId w:val="9"/>
                  </w:numPr>
                  <w:outlineLvl w:val="1"/>
                  <w:rPr>
                    <w:sz w:val="18"/>
                  </w:rPr>
                </w:pPr>
                <w:bookmarkStart w:id="39" w:name="_Toc531255501"/>
                <w:r>
                  <w:t>PREGUNTAS PARA EXPERTOS UD-0</w:t>
                </w:r>
                <w:r w:rsidR="000D740C">
                  <w:t>5</w:t>
                </w:r>
                <w:bookmarkEnd w:id="39"/>
              </w:p>
            </w:tc>
          </w:tr>
          <w:tr w:rsidR="00DB1E27" w14:paraId="75614296" w14:textId="77777777" w:rsidTr="00512F49">
            <w:tc>
              <w:tcPr>
                <w:tcW w:w="2065" w:type="dxa"/>
                <w:shd w:val="clear" w:color="auto" w:fill="ACB9CA" w:themeFill="text2" w:themeFillTint="66"/>
              </w:tcPr>
              <w:p w14:paraId="3A7EA6E0" w14:textId="77777777" w:rsidR="00DB1E27" w:rsidRPr="006E5DA7" w:rsidRDefault="00DB1E27" w:rsidP="003077BA">
                <w:pPr>
                  <w:jc w:val="center"/>
                  <w:rPr>
                    <w:rFonts w:cs="Prompt Light"/>
                    <w:color w:val="FFFFFF" w:themeColor="background1"/>
                    <w:lang w:val="es-CR"/>
                  </w:rPr>
                </w:pPr>
                <w:r w:rsidRPr="006E5DA7">
                  <w:rPr>
                    <w:rFonts w:cs="Prompt Light"/>
                    <w:color w:val="FFFFFF" w:themeColor="background1"/>
                    <w:lang w:val="es-CR"/>
                  </w:rPr>
                  <w:t>Código</w:t>
                </w:r>
              </w:p>
            </w:tc>
            <w:tc>
              <w:tcPr>
                <w:tcW w:w="6120" w:type="dxa"/>
                <w:shd w:val="clear" w:color="auto" w:fill="ACB9CA" w:themeFill="text2" w:themeFillTint="66"/>
              </w:tcPr>
              <w:p w14:paraId="27D4BCF6" w14:textId="77777777" w:rsidR="00DB1E27" w:rsidRPr="006E5DA7" w:rsidRDefault="00DB1E27" w:rsidP="003077BA">
                <w:pPr>
                  <w:jc w:val="center"/>
                  <w:rPr>
                    <w:rFonts w:cs="Prompt Light"/>
                    <w:color w:val="FFFFFF" w:themeColor="background1"/>
                    <w:lang w:val="es-CR"/>
                  </w:rPr>
                </w:pPr>
                <w:r w:rsidRPr="006E5DA7">
                  <w:rPr>
                    <w:rFonts w:cs="Prompt Light"/>
                    <w:color w:val="FFFFFF" w:themeColor="background1"/>
                    <w:lang w:val="es-CR"/>
                  </w:rPr>
                  <w:t>Pregunta</w:t>
                </w:r>
              </w:p>
            </w:tc>
            <w:tc>
              <w:tcPr>
                <w:tcW w:w="2605" w:type="dxa"/>
                <w:shd w:val="clear" w:color="auto" w:fill="ACB9CA" w:themeFill="text2" w:themeFillTint="66"/>
              </w:tcPr>
              <w:p w14:paraId="2761FE30" w14:textId="77777777" w:rsidR="00DB1E27" w:rsidRPr="006E5DA7" w:rsidRDefault="00DB1E27" w:rsidP="003077BA">
                <w:pPr>
                  <w:jc w:val="center"/>
                  <w:rPr>
                    <w:rFonts w:cs="Prompt Light"/>
                    <w:color w:val="FFFFFF" w:themeColor="background1"/>
                    <w:lang w:val="es-CR"/>
                  </w:rPr>
                </w:pPr>
                <w:r w:rsidRPr="006E5DA7">
                  <w:rPr>
                    <w:rFonts w:cs="Prompt Light"/>
                    <w:color w:val="FFFFFF" w:themeColor="background1"/>
                    <w:lang w:val="es-CR"/>
                  </w:rPr>
                  <w:t>Valor o principio asociado</w:t>
                </w:r>
              </w:p>
            </w:tc>
          </w:tr>
          <w:tr w:rsidR="003077BA" w14:paraId="5A432A45" w14:textId="77777777" w:rsidTr="00512F49">
            <w:tc>
              <w:tcPr>
                <w:tcW w:w="2065" w:type="dxa"/>
              </w:tcPr>
              <w:p w14:paraId="2F447BD0" w14:textId="0582A880" w:rsidR="003077BA" w:rsidRDefault="003077BA" w:rsidP="003077BA">
                <w:pPr>
                  <w:rPr>
                    <w:rFonts w:cs="Prompt Light"/>
                    <w:lang w:val="es-CR"/>
                  </w:rPr>
                </w:pPr>
                <w:r>
                  <w:rPr>
                    <w:rFonts w:cs="Prompt Light"/>
                    <w:szCs w:val="18"/>
                    <w:lang w:val="es-CR"/>
                  </w:rPr>
                  <w:t>000-00</w:t>
                </w:r>
                <w:r w:rsidRPr="003077BA">
                  <w:rPr>
                    <w:rFonts w:cs="Prompt Light"/>
                    <w:szCs w:val="18"/>
                    <w:lang w:val="es-CR"/>
                  </w:rPr>
                  <w:t>_</w:t>
                </w:r>
                <w:r w:rsidR="00617853">
                  <w:rPr>
                    <w:rFonts w:cs="Prompt Light"/>
                    <w:szCs w:val="18"/>
                    <w:lang w:val="es-CR"/>
                  </w:rPr>
                  <w:t>11</w:t>
                </w:r>
                <w:r w:rsidRPr="003077BA">
                  <w:rPr>
                    <w:rFonts w:cs="Prompt Light"/>
                    <w:szCs w:val="18"/>
                    <w:lang w:val="es-CR"/>
                  </w:rPr>
                  <w:t>0</w:t>
                </w:r>
                <w:r w:rsidR="00512F49">
                  <w:rPr>
                    <w:rFonts w:cs="Prompt Light"/>
                    <w:szCs w:val="18"/>
                    <w:lang w:val="es-CR"/>
                  </w:rPr>
                  <w:t>5</w:t>
                </w:r>
                <w:r w:rsidRPr="003077BA">
                  <w:rPr>
                    <w:rFonts w:cs="Prompt Light"/>
                    <w:szCs w:val="18"/>
                    <w:lang w:val="es-CR"/>
                  </w:rPr>
                  <w:t>_qa01</w:t>
                </w:r>
              </w:p>
            </w:tc>
            <w:tc>
              <w:tcPr>
                <w:tcW w:w="6120" w:type="dxa"/>
              </w:tcPr>
              <w:p w14:paraId="714EB632" w14:textId="77777777" w:rsidR="003077BA" w:rsidRDefault="003077BA" w:rsidP="003077BA">
                <w:pPr>
                  <w:rPr>
                    <w:rFonts w:cs="Prompt Light"/>
                    <w:lang w:val="es-CR"/>
                  </w:rPr>
                </w:pPr>
              </w:p>
            </w:tc>
            <w:tc>
              <w:tcPr>
                <w:tcW w:w="2605" w:type="dxa"/>
              </w:tcPr>
              <w:p w14:paraId="73B0A1FC" w14:textId="77777777" w:rsidR="003077BA" w:rsidRDefault="003077BA" w:rsidP="003077BA">
                <w:pPr>
                  <w:rPr>
                    <w:rFonts w:cs="Prompt Light"/>
                    <w:lang w:val="es-CR"/>
                  </w:rPr>
                </w:pPr>
              </w:p>
            </w:tc>
          </w:tr>
          <w:tr w:rsidR="003077BA" w14:paraId="171958F4" w14:textId="77777777" w:rsidTr="00512F49">
            <w:tc>
              <w:tcPr>
                <w:tcW w:w="2065" w:type="dxa"/>
              </w:tcPr>
              <w:p w14:paraId="5DB97E4B" w14:textId="53C7E21C" w:rsidR="003077BA" w:rsidRDefault="003077BA" w:rsidP="003077BA">
                <w:pPr>
                  <w:rPr>
                    <w:rFonts w:cs="Prompt Light"/>
                    <w:lang w:val="es-CR"/>
                  </w:rPr>
                </w:pPr>
                <w:r>
                  <w:rPr>
                    <w:rFonts w:cs="Prompt Light"/>
                    <w:szCs w:val="18"/>
                    <w:lang w:val="es-CR"/>
                  </w:rPr>
                  <w:t>000-00</w:t>
                </w:r>
                <w:r w:rsidRPr="003077BA">
                  <w:rPr>
                    <w:rFonts w:cs="Prompt Light"/>
                    <w:szCs w:val="18"/>
                    <w:lang w:val="es-CR"/>
                  </w:rPr>
                  <w:t>_</w:t>
                </w:r>
                <w:r w:rsidR="00617853">
                  <w:rPr>
                    <w:rFonts w:cs="Prompt Light"/>
                    <w:szCs w:val="18"/>
                    <w:lang w:val="es-CR"/>
                  </w:rPr>
                  <w:t>11</w:t>
                </w:r>
                <w:r w:rsidRPr="003077BA">
                  <w:rPr>
                    <w:rFonts w:cs="Prompt Light"/>
                    <w:szCs w:val="18"/>
                    <w:lang w:val="es-CR"/>
                  </w:rPr>
                  <w:t>0</w:t>
                </w:r>
                <w:r w:rsidR="00512F49">
                  <w:rPr>
                    <w:rFonts w:cs="Prompt Light"/>
                    <w:szCs w:val="18"/>
                    <w:lang w:val="es-CR"/>
                  </w:rPr>
                  <w:t>5</w:t>
                </w:r>
                <w:r w:rsidRPr="003077BA">
                  <w:rPr>
                    <w:rFonts w:cs="Prompt Light"/>
                    <w:szCs w:val="18"/>
                    <w:lang w:val="es-CR"/>
                  </w:rPr>
                  <w:t>_qa0</w:t>
                </w:r>
                <w:r>
                  <w:rPr>
                    <w:rFonts w:cs="Prompt Light"/>
                    <w:szCs w:val="18"/>
                    <w:lang w:val="es-CR"/>
                  </w:rPr>
                  <w:t>2</w:t>
                </w:r>
              </w:p>
            </w:tc>
            <w:tc>
              <w:tcPr>
                <w:tcW w:w="6120" w:type="dxa"/>
              </w:tcPr>
              <w:p w14:paraId="302EEC4C" w14:textId="77777777" w:rsidR="003077BA" w:rsidRDefault="003077BA" w:rsidP="003077BA">
                <w:pPr>
                  <w:rPr>
                    <w:rFonts w:cs="Prompt Light"/>
                    <w:lang w:val="es-CR"/>
                  </w:rPr>
                </w:pPr>
              </w:p>
            </w:tc>
            <w:tc>
              <w:tcPr>
                <w:tcW w:w="2605" w:type="dxa"/>
              </w:tcPr>
              <w:p w14:paraId="132BEC6A" w14:textId="77777777" w:rsidR="003077BA" w:rsidRDefault="003077BA" w:rsidP="003077BA">
                <w:pPr>
                  <w:rPr>
                    <w:rFonts w:cs="Prompt Light"/>
                    <w:lang w:val="es-CR"/>
                  </w:rPr>
                </w:pPr>
              </w:p>
            </w:tc>
          </w:tr>
        </w:tbl>
        <w:p w14:paraId="42765631" w14:textId="77777777" w:rsidR="00DB1E27" w:rsidRDefault="00DB1E27" w:rsidP="00DB1E27">
          <w:pPr>
            <w:rPr>
              <w:rFonts w:cs="Prompt Light"/>
              <w:sz w:val="2"/>
              <w:lang w:val="es-CR"/>
            </w:rPr>
          </w:pPr>
        </w:p>
        <w:p w14:paraId="1E8DFE09" w14:textId="42D52465" w:rsidR="00DB1E27" w:rsidRDefault="00DB1E27" w:rsidP="00DB1E27">
          <w:pPr>
            <w:rPr>
              <w:rFonts w:cs="Prompt Light"/>
              <w:sz w:val="2"/>
              <w:lang w:val="es-CR"/>
            </w:rPr>
          </w:pP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975"/>
            <w:gridCol w:w="8815"/>
          </w:tblGrid>
          <w:tr w:rsidR="00DB1E27" w14:paraId="390489A8" w14:textId="77777777" w:rsidTr="003077BA">
            <w:tc>
              <w:tcPr>
                <w:tcW w:w="10790" w:type="dxa"/>
                <w:gridSpan w:val="2"/>
                <w:shd w:val="clear" w:color="auto" w:fill="8496B0" w:themeFill="text2" w:themeFillTint="99"/>
              </w:tcPr>
              <w:p w14:paraId="0179CEF0" w14:textId="5036778B" w:rsidR="00DB1E27" w:rsidRPr="00AC6A3A" w:rsidRDefault="00DB1E27" w:rsidP="003077BA">
                <w:pPr>
                  <w:pStyle w:val="Heading2"/>
                  <w:outlineLvl w:val="1"/>
                  <w:rPr>
                    <w:sz w:val="18"/>
                  </w:rPr>
                </w:pPr>
                <w:bookmarkStart w:id="40" w:name="_Toc531255502"/>
                <w:r>
                  <w:t>BIBLIOGRAFÍA DE RESPALDO UD-0</w:t>
                </w:r>
                <w:r w:rsidR="000D740C">
                  <w:t>5</w:t>
                </w:r>
                <w:bookmarkEnd w:id="40"/>
              </w:p>
            </w:tc>
          </w:tr>
          <w:tr w:rsidR="00DB1E27" w14:paraId="6F32C2B1" w14:textId="77777777" w:rsidTr="003077BA">
            <w:tc>
              <w:tcPr>
                <w:tcW w:w="10790" w:type="dxa"/>
                <w:gridSpan w:val="2"/>
                <w:shd w:val="clear" w:color="auto" w:fill="D5DCE4" w:themeFill="text2" w:themeFillTint="33"/>
              </w:tcPr>
              <w:p w14:paraId="7E21BBE9" w14:textId="77777777" w:rsidR="00DB1E27" w:rsidRDefault="00DB1E27" w:rsidP="003077BA">
                <w:pPr>
                  <w:jc w:val="center"/>
                  <w:rPr>
                    <w:rFonts w:cs="Prompt Light"/>
                    <w:lang w:val="es-CR"/>
                  </w:rPr>
                </w:pPr>
                <w:r w:rsidRPr="00B47732">
                  <w:rPr>
                    <w:rFonts w:cs="Prompt Light"/>
                    <w:lang w:val="es-CR"/>
                  </w:rPr>
                  <w:t>Material bibliográfico 1</w:t>
                </w:r>
              </w:p>
            </w:tc>
          </w:tr>
          <w:tr w:rsidR="00991B75" w14:paraId="57AAE9D6" w14:textId="77777777" w:rsidTr="003077BA">
            <w:tc>
              <w:tcPr>
                <w:tcW w:w="1975" w:type="dxa"/>
                <w:shd w:val="clear" w:color="auto" w:fill="ACB9CA" w:themeFill="text2" w:themeFillTint="66"/>
              </w:tcPr>
              <w:p w14:paraId="0963F39E"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Tipo</w:t>
                </w:r>
              </w:p>
            </w:tc>
            <w:tc>
              <w:tcPr>
                <w:tcW w:w="8815" w:type="dxa"/>
              </w:tcPr>
              <w:p w14:paraId="5A85BCDA" w14:textId="6EA467C4" w:rsidR="00991B75" w:rsidRDefault="00991B75" w:rsidP="00991B75">
                <w:pPr>
                  <w:rPr>
                    <w:rFonts w:cs="Prompt Light"/>
                    <w:lang w:val="es-CR"/>
                  </w:rPr>
                </w:pPr>
                <w:r>
                  <w:rPr>
                    <w:rFonts w:cs="Prompt Light"/>
                    <w:lang w:val="es-CR"/>
                  </w:rPr>
                  <w:t>Manual Operativo – versión Web</w:t>
                </w:r>
              </w:p>
            </w:tc>
          </w:tr>
          <w:tr w:rsidR="00991B75" w14:paraId="79E90BE3" w14:textId="77777777" w:rsidTr="003077BA">
            <w:tc>
              <w:tcPr>
                <w:tcW w:w="1975" w:type="dxa"/>
                <w:shd w:val="clear" w:color="auto" w:fill="ACB9CA" w:themeFill="text2" w:themeFillTint="66"/>
              </w:tcPr>
              <w:p w14:paraId="52D98D22"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Nombre</w:t>
                </w:r>
              </w:p>
            </w:tc>
            <w:tc>
              <w:tcPr>
                <w:tcW w:w="8815" w:type="dxa"/>
              </w:tcPr>
              <w:p w14:paraId="7F083BBF" w14:textId="6FCD6871" w:rsidR="00991B75" w:rsidRPr="00A62A5B" w:rsidRDefault="00A62A5B" w:rsidP="00991B75">
                <w:pPr>
                  <w:rPr>
                    <w:rFonts w:cs="Prompt Light"/>
                  </w:rPr>
                </w:pPr>
                <w:r w:rsidRPr="00A62A5B">
                  <w:rPr>
                    <w:rFonts w:cs="Prompt Light"/>
                  </w:rPr>
                  <w:t>Melodyne 4 – User Manual for Stand Alone</w:t>
                </w:r>
              </w:p>
            </w:tc>
          </w:tr>
          <w:tr w:rsidR="00991B75" w14:paraId="5D237F16" w14:textId="77777777" w:rsidTr="003077BA">
            <w:tc>
              <w:tcPr>
                <w:tcW w:w="1975" w:type="dxa"/>
                <w:shd w:val="clear" w:color="auto" w:fill="ACB9CA" w:themeFill="text2" w:themeFillTint="66"/>
              </w:tcPr>
              <w:p w14:paraId="7C7A0D41"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Autor(es)</w:t>
                </w:r>
              </w:p>
            </w:tc>
            <w:tc>
              <w:tcPr>
                <w:tcW w:w="8815" w:type="dxa"/>
              </w:tcPr>
              <w:p w14:paraId="715B7850" w14:textId="5950C542" w:rsidR="00991B75" w:rsidRDefault="00991B75" w:rsidP="00991B75">
                <w:pPr>
                  <w:rPr>
                    <w:rFonts w:cs="Prompt Light"/>
                    <w:lang w:val="es-CR"/>
                  </w:rPr>
                </w:pPr>
                <w:r w:rsidRPr="00971FF8">
                  <w:rPr>
                    <w:rFonts w:cs="Prompt Light"/>
                    <w:lang w:val="es-CR"/>
                  </w:rPr>
                  <w:t>Celemony Software GmbH</w:t>
                </w:r>
              </w:p>
            </w:tc>
          </w:tr>
          <w:tr w:rsidR="00991B75" w14:paraId="4991F3CD" w14:textId="77777777" w:rsidTr="003077BA">
            <w:tc>
              <w:tcPr>
                <w:tcW w:w="1975" w:type="dxa"/>
                <w:shd w:val="clear" w:color="auto" w:fill="ACB9CA" w:themeFill="text2" w:themeFillTint="66"/>
              </w:tcPr>
              <w:p w14:paraId="35CF49BB"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Año de publicación</w:t>
                </w:r>
              </w:p>
            </w:tc>
            <w:tc>
              <w:tcPr>
                <w:tcW w:w="8815" w:type="dxa"/>
              </w:tcPr>
              <w:p w14:paraId="6C4C637F" w14:textId="0AAC520B" w:rsidR="00991B75" w:rsidRDefault="00991B75" w:rsidP="00991B75">
                <w:pPr>
                  <w:rPr>
                    <w:rFonts w:cs="Prompt Light"/>
                    <w:lang w:val="es-CR"/>
                  </w:rPr>
                </w:pPr>
                <w:r>
                  <w:rPr>
                    <w:rFonts w:cs="Prompt Light"/>
                    <w:lang w:val="es-CR"/>
                  </w:rPr>
                  <w:t>2018</w:t>
                </w:r>
              </w:p>
            </w:tc>
          </w:tr>
          <w:tr w:rsidR="00991B75" w14:paraId="50965AF7" w14:textId="77777777" w:rsidTr="003077BA">
            <w:tc>
              <w:tcPr>
                <w:tcW w:w="1975" w:type="dxa"/>
                <w:shd w:val="clear" w:color="auto" w:fill="ACB9CA" w:themeFill="text2" w:themeFillTint="66"/>
              </w:tcPr>
              <w:p w14:paraId="7F42D244"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Edición</w:t>
                </w:r>
              </w:p>
            </w:tc>
            <w:tc>
              <w:tcPr>
                <w:tcW w:w="8815" w:type="dxa"/>
              </w:tcPr>
              <w:p w14:paraId="41896FE4" w14:textId="0FD4140A" w:rsidR="00991B75" w:rsidRDefault="00991B75" w:rsidP="00991B75">
                <w:pPr>
                  <w:rPr>
                    <w:rFonts w:cs="Prompt Light"/>
                    <w:lang w:val="es-CR"/>
                  </w:rPr>
                </w:pPr>
                <w:r>
                  <w:rPr>
                    <w:rFonts w:cs="Prompt Light"/>
                    <w:lang w:val="es-CR"/>
                  </w:rPr>
                  <w:t>N/A</w:t>
                </w:r>
              </w:p>
            </w:tc>
          </w:tr>
          <w:tr w:rsidR="00991B75" w14:paraId="34A952DD" w14:textId="77777777" w:rsidTr="003077BA">
            <w:tc>
              <w:tcPr>
                <w:tcW w:w="1975" w:type="dxa"/>
                <w:shd w:val="clear" w:color="auto" w:fill="ACB9CA" w:themeFill="text2" w:themeFillTint="66"/>
              </w:tcPr>
              <w:p w14:paraId="332C871B"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Editorial</w:t>
                </w:r>
              </w:p>
            </w:tc>
            <w:tc>
              <w:tcPr>
                <w:tcW w:w="8815" w:type="dxa"/>
              </w:tcPr>
              <w:p w14:paraId="4E47D453" w14:textId="56118545" w:rsidR="00991B75" w:rsidRDefault="00991B75" w:rsidP="00991B75">
                <w:pPr>
                  <w:rPr>
                    <w:rFonts w:cs="Prompt Light"/>
                    <w:lang w:val="es-CR"/>
                  </w:rPr>
                </w:pPr>
                <w:r>
                  <w:rPr>
                    <w:rFonts w:cs="Prompt Light"/>
                  </w:rPr>
                  <w:t>N/A</w:t>
                </w:r>
              </w:p>
            </w:tc>
          </w:tr>
          <w:tr w:rsidR="00991B75" w14:paraId="29248EBE" w14:textId="77777777" w:rsidTr="003077BA">
            <w:tc>
              <w:tcPr>
                <w:tcW w:w="1975" w:type="dxa"/>
                <w:shd w:val="clear" w:color="auto" w:fill="ACB9CA" w:themeFill="text2" w:themeFillTint="66"/>
              </w:tcPr>
              <w:p w14:paraId="5EDCB28A"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Página(s)</w:t>
                </w:r>
              </w:p>
            </w:tc>
            <w:tc>
              <w:tcPr>
                <w:tcW w:w="8815" w:type="dxa"/>
              </w:tcPr>
              <w:p w14:paraId="53BA3232" w14:textId="27159D66" w:rsidR="00991B75" w:rsidRDefault="00AD3842" w:rsidP="00991B75">
                <w:pPr>
                  <w:rPr>
                    <w:rFonts w:cs="Prompt Light"/>
                    <w:lang w:val="es-CR"/>
                  </w:rPr>
                </w:pPr>
                <w:r>
                  <w:rPr>
                    <w:rFonts w:cs="Prompt Light"/>
                    <w:lang w:val="es-CR"/>
                  </w:rPr>
                  <w:t>173-173</w:t>
                </w:r>
              </w:p>
            </w:tc>
          </w:tr>
          <w:tr w:rsidR="00991B75" w:rsidRPr="00366195" w14:paraId="0CF4D02B" w14:textId="77777777" w:rsidTr="003077BA">
            <w:tc>
              <w:tcPr>
                <w:tcW w:w="1975" w:type="dxa"/>
                <w:shd w:val="clear" w:color="auto" w:fill="ACB9CA" w:themeFill="text2" w:themeFillTint="66"/>
              </w:tcPr>
              <w:p w14:paraId="7A84DC0C"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Ubicación</w:t>
                </w:r>
              </w:p>
            </w:tc>
            <w:tc>
              <w:tcPr>
                <w:tcW w:w="8815" w:type="dxa"/>
              </w:tcPr>
              <w:p w14:paraId="55FAAE12" w14:textId="79328666" w:rsidR="00991B75" w:rsidRDefault="00991B75" w:rsidP="00991B75">
                <w:pPr>
                  <w:rPr>
                    <w:rFonts w:cs="Prompt Light"/>
                    <w:lang w:val="es-CR"/>
                  </w:rPr>
                </w:pPr>
                <w:r w:rsidRPr="00971FF8">
                  <w:rPr>
                    <w:rFonts w:cs="Prompt Light"/>
                    <w:lang w:val="es-CR"/>
                  </w:rPr>
                  <w:t>(disponible en helpcenter.celemony.com)</w:t>
                </w:r>
              </w:p>
            </w:tc>
          </w:tr>
        </w:tbl>
        <w:p w14:paraId="3691E0EA" w14:textId="77777777" w:rsidR="00DB1E27" w:rsidRDefault="00DB1E27" w:rsidP="005462A0">
          <w:pPr>
            <w:rPr>
              <w:rFonts w:cs="Prompt Light"/>
              <w:lang w:val="es-CR"/>
            </w:rPr>
          </w:pP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245"/>
            <w:gridCol w:w="8545"/>
          </w:tblGrid>
          <w:tr w:rsidR="00DB1E27" w14:paraId="50D8BB63" w14:textId="77777777" w:rsidTr="003077BA">
            <w:trPr>
              <w:trHeight w:val="260"/>
            </w:trPr>
            <w:tc>
              <w:tcPr>
                <w:tcW w:w="10790" w:type="dxa"/>
                <w:gridSpan w:val="2"/>
                <w:shd w:val="clear" w:color="auto" w:fill="A8D08D" w:themeFill="accent6" w:themeFillTint="99"/>
              </w:tcPr>
              <w:p w14:paraId="7EDF1FED" w14:textId="716C0708" w:rsidR="00DB1E27" w:rsidRPr="00AC6A3A" w:rsidRDefault="00DB1E27" w:rsidP="005551B9">
                <w:pPr>
                  <w:pStyle w:val="Heading1"/>
                  <w:outlineLvl w:val="0"/>
                </w:pPr>
                <w:bookmarkStart w:id="41" w:name="_Toc531255503"/>
                <w:r>
                  <w:t>UD-0</w:t>
                </w:r>
                <w:r w:rsidR="000D740C">
                  <w:t>6</w:t>
                </w:r>
                <w:bookmarkEnd w:id="41"/>
              </w:p>
            </w:tc>
          </w:tr>
          <w:tr w:rsidR="00DB1E27" w14:paraId="1A2E77DE" w14:textId="77777777" w:rsidTr="003077BA">
            <w:tc>
              <w:tcPr>
                <w:tcW w:w="2245" w:type="dxa"/>
                <w:shd w:val="clear" w:color="auto" w:fill="8496B0" w:themeFill="text2" w:themeFillTint="99"/>
              </w:tcPr>
              <w:p w14:paraId="25999B36" w14:textId="77777777" w:rsidR="00DB1E27" w:rsidRPr="00B3175B" w:rsidRDefault="00DB1E27" w:rsidP="003077BA">
                <w:pPr>
                  <w:rPr>
                    <w:rFonts w:cs="Prompt Light"/>
                    <w:color w:val="FFFFFF" w:themeColor="background1"/>
                    <w:lang w:val="es-419"/>
                  </w:rPr>
                </w:pPr>
                <w:r w:rsidRPr="00B3175B">
                  <w:rPr>
                    <w:rFonts w:cs="Prompt Light"/>
                    <w:color w:val="FFFFFF" w:themeColor="background1"/>
                    <w:lang w:val="es-419"/>
                  </w:rPr>
                  <w:t>Código</w:t>
                </w:r>
              </w:p>
            </w:tc>
            <w:tc>
              <w:tcPr>
                <w:tcW w:w="8545" w:type="dxa"/>
              </w:tcPr>
              <w:p w14:paraId="10E41CB8" w14:textId="72E4BACA" w:rsidR="00DB1E27" w:rsidRPr="00E723DA" w:rsidRDefault="00971FF8" w:rsidP="003077BA">
                <w:pPr>
                  <w:rPr>
                    <w:rFonts w:cs="Prompt Light"/>
                    <w:lang w:val="es-419"/>
                  </w:rPr>
                </w:pPr>
                <w:r w:rsidRPr="00971FF8">
                  <w:rPr>
                    <w:rFonts w:cs="Prompt Light"/>
                    <w:lang w:val="es-419"/>
                  </w:rPr>
                  <w:t>021-23_</w:t>
                </w:r>
                <w:r w:rsidR="00617853">
                  <w:rPr>
                    <w:rFonts w:cs="Prompt Light"/>
                    <w:lang w:val="es-419"/>
                  </w:rPr>
                  <w:t>11</w:t>
                </w:r>
                <w:r w:rsidRPr="00971FF8">
                  <w:rPr>
                    <w:rFonts w:cs="Prompt Light"/>
                    <w:lang w:val="es-419"/>
                  </w:rPr>
                  <w:t>0</w:t>
                </w:r>
                <w:r>
                  <w:rPr>
                    <w:rFonts w:cs="Prompt Light"/>
                    <w:lang w:val="es-419"/>
                  </w:rPr>
                  <w:t>6</w:t>
                </w:r>
              </w:p>
            </w:tc>
          </w:tr>
          <w:tr w:rsidR="00DB1E27" w:rsidRPr="00BE7457" w14:paraId="280AB635" w14:textId="77777777" w:rsidTr="003077BA">
            <w:tc>
              <w:tcPr>
                <w:tcW w:w="2245" w:type="dxa"/>
                <w:shd w:val="clear" w:color="auto" w:fill="8496B0" w:themeFill="text2" w:themeFillTint="99"/>
              </w:tcPr>
              <w:p w14:paraId="03B93BE5" w14:textId="77777777" w:rsidR="00DB1E27" w:rsidRPr="00B3175B" w:rsidRDefault="00DB1E27" w:rsidP="003077BA">
                <w:pPr>
                  <w:rPr>
                    <w:rFonts w:cs="Prompt Light"/>
                    <w:color w:val="FFFFFF" w:themeColor="background1"/>
                    <w:lang w:val="es-419"/>
                  </w:rPr>
                </w:pPr>
                <w:r w:rsidRPr="00B3175B">
                  <w:rPr>
                    <w:rFonts w:cs="Prompt Light"/>
                    <w:color w:val="FFFFFF" w:themeColor="background1"/>
                    <w:lang w:val="es-419"/>
                  </w:rPr>
                  <w:t>Título</w:t>
                </w:r>
              </w:p>
            </w:tc>
            <w:tc>
              <w:tcPr>
                <w:tcW w:w="8545" w:type="dxa"/>
              </w:tcPr>
              <w:p w14:paraId="743B752A" w14:textId="6402F5A3" w:rsidR="00DB1E27" w:rsidRPr="00E723DA" w:rsidRDefault="00BE7457" w:rsidP="003077BA">
                <w:pPr>
                  <w:rPr>
                    <w:rFonts w:cs="Prompt Light"/>
                    <w:lang w:val="es-419"/>
                  </w:rPr>
                </w:pPr>
                <w:r>
                  <w:rPr>
                    <w:rFonts w:cs="Prompt Light"/>
                    <w:lang w:val="es-419"/>
                  </w:rPr>
                  <w:t>Modela el espectro con alta precisión</w:t>
                </w:r>
                <w:r w:rsidR="00A92840">
                  <w:rPr>
                    <w:rFonts w:cs="Prompt Light"/>
                    <w:lang w:val="es-419"/>
                  </w:rPr>
                  <w:t>:</w:t>
                </w:r>
                <w:r>
                  <w:rPr>
                    <w:rFonts w:cs="Prompt Light"/>
                    <w:lang w:val="es-419"/>
                  </w:rPr>
                  <w:t xml:space="preserve"> </w:t>
                </w:r>
                <w:r w:rsidR="00A92840">
                  <w:rPr>
                    <w:rFonts w:cs="Prompt Light"/>
                    <w:lang w:val="es-419"/>
                  </w:rPr>
                  <w:t>Ecualizador de Sound Editor</w:t>
                </w:r>
              </w:p>
            </w:tc>
          </w:tr>
          <w:tr w:rsidR="00DB1E27" w:rsidRPr="00BE7457" w14:paraId="24653177" w14:textId="77777777" w:rsidTr="003077BA">
            <w:tc>
              <w:tcPr>
                <w:tcW w:w="2245" w:type="dxa"/>
                <w:shd w:val="clear" w:color="auto" w:fill="8496B0" w:themeFill="text2" w:themeFillTint="99"/>
              </w:tcPr>
              <w:p w14:paraId="3DFCE319" w14:textId="77777777" w:rsidR="00DB1E27" w:rsidRPr="00B3175B" w:rsidRDefault="00DB1E27" w:rsidP="003077BA">
                <w:pPr>
                  <w:rPr>
                    <w:rFonts w:cs="Prompt Light"/>
                    <w:color w:val="FFFFFF" w:themeColor="background1"/>
                    <w:lang w:val="es-419"/>
                  </w:rPr>
                </w:pPr>
                <w:r w:rsidRPr="00B3175B">
                  <w:rPr>
                    <w:rFonts w:cs="Prompt Light"/>
                    <w:color w:val="FFFFFF" w:themeColor="background1"/>
                    <w:lang w:val="es-419"/>
                  </w:rPr>
                  <w:t>Resultado didáctico</w:t>
                </w:r>
              </w:p>
            </w:tc>
            <w:tc>
              <w:tcPr>
                <w:tcW w:w="8545" w:type="dxa"/>
              </w:tcPr>
              <w:p w14:paraId="29A119BD" w14:textId="1E086E74" w:rsidR="00DB1E27" w:rsidRPr="00E723DA" w:rsidRDefault="00BE7457" w:rsidP="003077BA">
                <w:pPr>
                  <w:rPr>
                    <w:rFonts w:cs="Prompt Light"/>
                    <w:lang w:val="es-419"/>
                  </w:rPr>
                </w:pPr>
                <w:r>
                  <w:rPr>
                    <w:rFonts w:cs="Prompt Light"/>
                    <w:lang w:val="es-419"/>
                  </w:rPr>
                  <w:t>Modelar el espectro con alta precisión mediante el ecualizador de Sound Editor y según los parámetros musicales que permite manipular.</w:t>
                </w:r>
              </w:p>
            </w:tc>
          </w:tr>
          <w:tr w:rsidR="00DB1E27" w:rsidRPr="00BE7457" w14:paraId="620877B5" w14:textId="77777777" w:rsidTr="003077BA">
            <w:tc>
              <w:tcPr>
                <w:tcW w:w="2245" w:type="dxa"/>
                <w:shd w:val="clear" w:color="auto" w:fill="8496B0" w:themeFill="text2" w:themeFillTint="99"/>
              </w:tcPr>
              <w:p w14:paraId="592778D9" w14:textId="77777777" w:rsidR="00DB1E27" w:rsidRPr="00B3175B" w:rsidRDefault="00DB1E27" w:rsidP="003077BA">
                <w:pPr>
                  <w:rPr>
                    <w:rFonts w:cs="Prompt Light"/>
                    <w:color w:val="FFFFFF" w:themeColor="background1"/>
                    <w:lang w:val="es-419"/>
                  </w:rPr>
                </w:pPr>
                <w:r w:rsidRPr="00B3175B">
                  <w:rPr>
                    <w:rFonts w:cs="Prompt Light"/>
                    <w:color w:val="FFFFFF" w:themeColor="background1"/>
                    <w:lang w:val="es-419"/>
                  </w:rPr>
                  <w:t>Descripción</w:t>
                </w:r>
              </w:p>
            </w:tc>
            <w:tc>
              <w:tcPr>
                <w:tcW w:w="8545" w:type="dxa"/>
              </w:tcPr>
              <w:p w14:paraId="5A53F5C5" w14:textId="309E1942" w:rsidR="00DB1E27" w:rsidRPr="00E723DA" w:rsidRDefault="00BE7457" w:rsidP="003077BA">
                <w:pPr>
                  <w:rPr>
                    <w:rFonts w:cs="Prompt Light"/>
                    <w:lang w:val="es-419"/>
                  </w:rPr>
                </w:pPr>
                <w:r>
                  <w:rPr>
                    <w:rFonts w:cs="Prompt Light"/>
                    <w:lang w:val="es-419"/>
                  </w:rPr>
                  <w:t xml:space="preserve">Modelar el espectro con alta precisión mediante el ecualizador de Sound Editor y según los parámetros musicales que permite manipular. Emplea sus 100 bandas semitonales para dibujar el tono del sonido. </w:t>
                </w:r>
              </w:p>
            </w:tc>
          </w:tr>
          <w:tr w:rsidR="00DB1E27" w:rsidRPr="00BE7457" w14:paraId="2315CCB2" w14:textId="77777777" w:rsidTr="003077BA">
            <w:tc>
              <w:tcPr>
                <w:tcW w:w="2245" w:type="dxa"/>
                <w:shd w:val="clear" w:color="auto" w:fill="8496B0" w:themeFill="text2" w:themeFillTint="99"/>
              </w:tcPr>
              <w:p w14:paraId="79E53F3B" w14:textId="77777777" w:rsidR="00DB1E27" w:rsidRPr="00B3175B" w:rsidRDefault="00DB1E27" w:rsidP="003077BA">
                <w:pPr>
                  <w:rPr>
                    <w:rFonts w:cs="Prompt Light"/>
                    <w:color w:val="FFFFFF" w:themeColor="background1"/>
                    <w:lang w:val="es-419"/>
                  </w:rPr>
                </w:pPr>
                <w:r>
                  <w:rPr>
                    <w:rFonts w:cs="Prompt Light"/>
                    <w:color w:val="FFFFFF" w:themeColor="background1"/>
                    <w:lang w:val="es-419"/>
                  </w:rPr>
                  <w:t>Keywords principales</w:t>
                </w:r>
              </w:p>
            </w:tc>
            <w:tc>
              <w:tcPr>
                <w:tcW w:w="8545" w:type="dxa"/>
              </w:tcPr>
              <w:p w14:paraId="6AB7AA86" w14:textId="0AB2193A" w:rsidR="00DB1E27" w:rsidRPr="00E723DA" w:rsidRDefault="00BE7457" w:rsidP="003077BA">
                <w:pPr>
                  <w:rPr>
                    <w:rFonts w:cs="Prompt Light"/>
                    <w:lang w:val="es-419"/>
                  </w:rPr>
                </w:pPr>
                <w:r>
                  <w:rPr>
                    <w:rFonts w:cs="Prompt Light"/>
                    <w:lang w:val="es-419"/>
                  </w:rPr>
                  <w:t>Ecualizador, sound, editor, parámetros, musicales</w:t>
                </w:r>
              </w:p>
            </w:tc>
          </w:tr>
          <w:tr w:rsidR="00DB1E27" w14:paraId="09366271" w14:textId="77777777" w:rsidTr="003077BA">
            <w:tc>
              <w:tcPr>
                <w:tcW w:w="2245" w:type="dxa"/>
                <w:shd w:val="clear" w:color="auto" w:fill="8496B0" w:themeFill="text2" w:themeFillTint="99"/>
              </w:tcPr>
              <w:p w14:paraId="165A7F5D" w14:textId="77777777" w:rsidR="00DB1E27" w:rsidRPr="00B3175B" w:rsidRDefault="00DB1E27" w:rsidP="003077BA">
                <w:pPr>
                  <w:rPr>
                    <w:rFonts w:cs="Prompt Light"/>
                    <w:color w:val="FFFFFF" w:themeColor="background1"/>
                    <w:lang w:val="es-419"/>
                  </w:rPr>
                </w:pPr>
                <w:r>
                  <w:rPr>
                    <w:rFonts w:cs="Prompt Light"/>
                    <w:color w:val="FFFFFF" w:themeColor="background1"/>
                    <w:lang w:val="es-419"/>
                  </w:rPr>
                  <w:t>Keywords secundarias</w:t>
                </w:r>
              </w:p>
            </w:tc>
            <w:tc>
              <w:tcPr>
                <w:tcW w:w="8545" w:type="dxa"/>
              </w:tcPr>
              <w:p w14:paraId="28D4DD31" w14:textId="5BB0F508" w:rsidR="00DB1E27" w:rsidRPr="00E723DA" w:rsidRDefault="00BE7457" w:rsidP="003077BA">
                <w:pPr>
                  <w:rPr>
                    <w:rFonts w:cs="Prompt Light"/>
                    <w:lang w:val="es-419"/>
                  </w:rPr>
                </w:pPr>
                <w:r>
                  <w:rPr>
                    <w:rFonts w:cs="Prompt Light"/>
                    <w:lang w:val="es-419"/>
                  </w:rPr>
                  <w:t>100 bandas, semitonales</w:t>
                </w:r>
              </w:p>
            </w:tc>
          </w:tr>
        </w:tbl>
        <w:p w14:paraId="066B4107" w14:textId="77777777" w:rsidR="00DB1E27" w:rsidRPr="000C678B" w:rsidRDefault="00DB1E27" w:rsidP="00DB1E27">
          <w:pPr>
            <w:spacing w:after="0"/>
            <w:rPr>
              <w:rFonts w:cs="Prompt Light"/>
              <w:lang w:val="es-419"/>
            </w:rPr>
          </w:pPr>
        </w:p>
        <w:tbl>
          <w:tblPr>
            <w:tblStyle w:val="TableGrid"/>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0790"/>
          </w:tblGrid>
          <w:tr w:rsidR="00DB1E27" w14:paraId="2FF08F50" w14:textId="77777777" w:rsidTr="003077BA">
            <w:tc>
              <w:tcPr>
                <w:tcW w:w="10790" w:type="dxa"/>
                <w:shd w:val="clear" w:color="auto" w:fill="8496B0" w:themeFill="text2" w:themeFillTint="99"/>
              </w:tcPr>
              <w:p w14:paraId="5BAA50F4" w14:textId="0EC8B7F6" w:rsidR="00DB1E27" w:rsidRPr="00AC6A3A" w:rsidRDefault="00DB1E27" w:rsidP="003077BA">
                <w:pPr>
                  <w:pStyle w:val="Heading2"/>
                  <w:outlineLvl w:val="1"/>
                </w:pPr>
                <w:bookmarkStart w:id="42" w:name="_Toc531255504"/>
                <w:r>
                  <w:t>Contenido UD-0</w:t>
                </w:r>
                <w:r w:rsidR="000D740C">
                  <w:t>6</w:t>
                </w:r>
                <w:bookmarkEnd w:id="42"/>
              </w:p>
            </w:tc>
          </w:tr>
          <w:tr w:rsidR="00DB1E27" w14:paraId="0D4D840E" w14:textId="77777777" w:rsidTr="003077BA">
            <w:tc>
              <w:tcPr>
                <w:tcW w:w="10790" w:type="dxa"/>
                <w:shd w:val="clear" w:color="auto" w:fill="ACB9CA" w:themeFill="text2" w:themeFillTint="66"/>
              </w:tcPr>
              <w:p w14:paraId="3AB6AE67" w14:textId="2D9FB3DB" w:rsidR="00DB1E27" w:rsidRPr="00062FC0" w:rsidRDefault="00DB1E27" w:rsidP="003077BA">
                <w:pPr>
                  <w:jc w:val="center"/>
                  <w:rPr>
                    <w:rFonts w:cs="Prompt Light"/>
                    <w:b/>
                    <w:color w:val="FFFFFF" w:themeColor="background1"/>
                    <w:sz w:val="20"/>
                    <w:lang w:val="es-419"/>
                  </w:rPr>
                </w:pPr>
                <w:r w:rsidRPr="00062FC0">
                  <w:rPr>
                    <w:rFonts w:cs="Prompt Light"/>
                    <w:b/>
                    <w:color w:val="FFFFFF" w:themeColor="background1"/>
                    <w:sz w:val="20"/>
                    <w:lang w:val="es-419"/>
                  </w:rPr>
                  <w:t>WHY (BENEFICIO)</w:t>
                </w:r>
                <w:r w:rsidR="000D740C">
                  <w:rPr>
                    <w:rFonts w:cs="Prompt Light"/>
                    <w:b/>
                    <w:color w:val="FFFFFF" w:themeColor="background1"/>
                    <w:sz w:val="20"/>
                    <w:lang w:val="es-419"/>
                  </w:rPr>
                  <w:t xml:space="preserve"> UD-06</w:t>
                </w:r>
              </w:p>
            </w:tc>
          </w:tr>
        </w:tbl>
        <w:p w14:paraId="71CFD05E" w14:textId="453D207E" w:rsidR="00DB1E27" w:rsidRDefault="00BE7457" w:rsidP="00DB1E27">
          <w:pPr>
            <w:spacing w:before="240"/>
            <w:rPr>
              <w:rFonts w:cs="Prompt Light"/>
              <w:lang w:val="es-CR"/>
            </w:rPr>
          </w:pPr>
          <w:r>
            <w:rPr>
              <w:rFonts w:cs="Prompt Light"/>
              <w:lang w:val="es-CR"/>
            </w:rPr>
            <w:lastRenderedPageBreak/>
            <w:t>T</w:t>
          </w:r>
          <w:r w:rsidR="00D15A16" w:rsidRPr="00D15A16">
            <w:rPr>
              <w:rFonts w:cs="Prompt Light"/>
              <w:lang w:val="es-CR"/>
            </w:rPr>
            <w:t xml:space="preserve">odo </w:t>
          </w:r>
          <w:r>
            <w:rPr>
              <w:rFonts w:cs="Prompt Light"/>
              <w:lang w:val="es-CR"/>
            </w:rPr>
            <w:t xml:space="preserve">profesional de audio </w:t>
          </w:r>
          <w:r w:rsidR="00D15A16">
            <w:rPr>
              <w:rFonts w:cs="Prompt Light"/>
              <w:lang w:val="es-CR"/>
            </w:rPr>
            <w:t>se ha enfrentado a la necesidad de recurrir a varios ecualizadores</w:t>
          </w:r>
          <w:r>
            <w:rPr>
              <w:rFonts w:cs="Prompt Light"/>
              <w:lang w:val="es-CR"/>
            </w:rPr>
            <w:t xml:space="preserve"> en la misma pista, debido a que uno solo no basta</w:t>
          </w:r>
          <w:r w:rsidR="00D15A16">
            <w:rPr>
              <w:rFonts w:cs="Prompt Light"/>
              <w:lang w:val="es-CR"/>
            </w:rPr>
            <w:t xml:space="preserve">. Alternativamente, algunos audios requieren un acercamiento quirúrgico </w:t>
          </w:r>
          <w:r w:rsidR="003015E9">
            <w:rPr>
              <w:rFonts w:cs="Prompt Light"/>
              <w:lang w:val="es-CR"/>
            </w:rPr>
            <w:t xml:space="preserve">que no se puede atender mediante ecualizadores tradicionales. </w:t>
          </w:r>
        </w:p>
        <w:p w14:paraId="0639CEB1" w14:textId="632CC9DF" w:rsidR="003015E9" w:rsidRPr="003015E9" w:rsidRDefault="003015E9" w:rsidP="00DB1E27">
          <w:pPr>
            <w:spacing w:before="240"/>
            <w:rPr>
              <w:rFonts w:cs="Prompt Light"/>
              <w:lang w:val="es-CR"/>
            </w:rPr>
          </w:pPr>
          <w:r>
            <w:rPr>
              <w:rFonts w:cs="Prompt Light"/>
              <w:lang w:val="es-CR"/>
            </w:rPr>
            <w:t xml:space="preserve">La sección EQ de </w:t>
          </w:r>
          <w:r>
            <w:rPr>
              <w:rFonts w:cs="Prompt Light"/>
              <w:i/>
              <w:iCs/>
              <w:lang w:val="es-CR"/>
            </w:rPr>
            <w:t>Sound Editor</w:t>
          </w:r>
          <w:r>
            <w:rPr>
              <w:rFonts w:cs="Prompt Light"/>
              <w:lang w:val="es-CR"/>
            </w:rPr>
            <w:t xml:space="preserve"> nos permite resolver este tipo de situaciones con eficiencia. </w:t>
          </w:r>
        </w:p>
        <w:tbl>
          <w:tblPr>
            <w:tblStyle w:val="TableGrid"/>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0790"/>
          </w:tblGrid>
          <w:tr w:rsidR="00DB1E27" w:rsidRPr="00C60851" w14:paraId="729654F0" w14:textId="77777777" w:rsidTr="003077BA">
            <w:tc>
              <w:tcPr>
                <w:tcW w:w="10790" w:type="dxa"/>
                <w:shd w:val="clear" w:color="auto" w:fill="ACB9CA" w:themeFill="text2" w:themeFillTint="66"/>
              </w:tcPr>
              <w:p w14:paraId="4C79AAB2" w14:textId="04BA519B" w:rsidR="00DB1E27" w:rsidRPr="00062FC0" w:rsidRDefault="00DB1E27" w:rsidP="003077BA">
                <w:pPr>
                  <w:jc w:val="center"/>
                  <w:rPr>
                    <w:rFonts w:cs="Prompt Light"/>
                    <w:b/>
                    <w:sz w:val="20"/>
                  </w:rPr>
                </w:pPr>
                <w:r w:rsidRPr="00062FC0">
                  <w:rPr>
                    <w:rFonts w:cs="Prompt Light"/>
                    <w:b/>
                    <w:color w:val="FFFFFF" w:themeColor="background1"/>
                    <w:sz w:val="20"/>
                  </w:rPr>
                  <w:t xml:space="preserve">HOW – WHAT – CONDICIÓN – GRADO – KEYNOTES </w:t>
                </w:r>
                <w:r w:rsidR="000D740C">
                  <w:rPr>
                    <w:rFonts w:cs="Prompt Light"/>
                    <w:b/>
                    <w:color w:val="FFFFFF" w:themeColor="background1"/>
                    <w:sz w:val="20"/>
                  </w:rPr>
                  <w:t>UD-06</w:t>
                </w:r>
              </w:p>
            </w:tc>
          </w:tr>
        </w:tbl>
        <w:p w14:paraId="0C457912" w14:textId="762097B9" w:rsidR="00DB1E27" w:rsidRPr="001B72DC" w:rsidRDefault="003015E9" w:rsidP="00DB1E27">
          <w:pPr>
            <w:spacing w:before="240" w:line="276" w:lineRule="auto"/>
            <w:jc w:val="both"/>
            <w:rPr>
              <w:rFonts w:cs="Prompt Light"/>
              <w:b/>
              <w:bCs/>
              <w:noProof/>
              <w:lang w:val="es-CR"/>
            </w:rPr>
          </w:pPr>
          <w:r w:rsidRPr="001B72DC">
            <w:rPr>
              <w:rFonts w:cs="Prompt Light"/>
              <w:b/>
              <w:bCs/>
              <w:noProof/>
              <w:lang w:val="es-CR"/>
            </w:rPr>
            <w:t>El ecualizador de Melodyne</w:t>
          </w:r>
        </w:p>
        <w:p w14:paraId="5B69819A" w14:textId="34697058" w:rsidR="003015E9" w:rsidRDefault="003015E9" w:rsidP="00DB1E27">
          <w:pPr>
            <w:spacing w:before="240" w:line="276" w:lineRule="auto"/>
            <w:jc w:val="both"/>
            <w:rPr>
              <w:rFonts w:cs="Prompt Light"/>
              <w:noProof/>
              <w:lang w:val="es-CR"/>
            </w:rPr>
          </w:pPr>
          <w:r w:rsidRPr="003015E9">
            <w:rPr>
              <w:rFonts w:cs="Prompt Light"/>
              <w:noProof/>
              <w:lang w:val="es-CR"/>
            </w:rPr>
            <w:t xml:space="preserve">El tab EQ de </w:t>
          </w:r>
          <w:r w:rsidRPr="003015E9">
            <w:rPr>
              <w:rFonts w:cs="Prompt Light"/>
              <w:i/>
              <w:iCs/>
              <w:noProof/>
              <w:lang w:val="es-CR"/>
            </w:rPr>
            <w:t xml:space="preserve">Sound Editor </w:t>
          </w:r>
          <w:r w:rsidRPr="003015E9">
            <w:rPr>
              <w:rFonts w:cs="Prompt Light"/>
              <w:noProof/>
              <w:lang w:val="es-CR"/>
            </w:rPr>
            <w:t>ofr</w:t>
          </w:r>
          <w:r>
            <w:rPr>
              <w:rFonts w:cs="Prompt Light"/>
              <w:noProof/>
              <w:lang w:val="es-CR"/>
            </w:rPr>
            <w:t xml:space="preserve">ece un ecualizador de 100 bandas, correspondientes a cada uno de los semitonos existentes entre </w:t>
          </w:r>
          <w:r w:rsidR="007B79F3">
            <w:rPr>
              <w:rFonts w:cs="Prompt Light"/>
              <w:noProof/>
              <w:lang w:val="es-CR"/>
            </w:rPr>
            <w:t>65</w:t>
          </w:r>
          <w:r>
            <w:rPr>
              <w:rFonts w:cs="Prompt Light"/>
              <w:noProof/>
              <w:lang w:val="es-CR"/>
            </w:rPr>
            <w:t xml:space="preserve"> y 20.000 Hz. </w:t>
          </w:r>
          <w:r w:rsidR="007B79F3">
            <w:rPr>
              <w:rFonts w:cs="Prompt Light"/>
              <w:noProof/>
              <w:lang w:val="es-CR"/>
            </w:rPr>
            <w:t xml:space="preserve">Estas bandas están rotuladas con el nombre de su nota respectiva. </w:t>
          </w:r>
          <w:r w:rsidR="00B00E9F">
            <w:rPr>
              <w:rFonts w:cs="Prompt Light"/>
              <w:noProof/>
              <w:lang w:val="es-CR"/>
            </w:rPr>
            <w:t>Además, en la zona superior de la gráfica, podemos apreciar las frecuencias respectivas en Hertz.</w:t>
          </w:r>
          <w:r w:rsidR="00AC7313">
            <w:rPr>
              <w:rFonts w:cs="Prompt Light"/>
              <w:noProof/>
              <w:lang w:val="es-CR"/>
            </w:rPr>
            <w:t xml:space="preserve"> Nótese que, a diferencia de la sección </w:t>
          </w:r>
          <w:r w:rsidR="00AC7313">
            <w:rPr>
              <w:rFonts w:cs="Prompt Light"/>
              <w:i/>
              <w:iCs/>
              <w:noProof/>
              <w:lang w:val="es-CR"/>
            </w:rPr>
            <w:t xml:space="preserve">Harmonics, </w:t>
          </w:r>
          <w:r w:rsidR="00AC7313">
            <w:rPr>
              <w:rFonts w:cs="Prompt Light"/>
              <w:noProof/>
              <w:lang w:val="es-CR"/>
            </w:rPr>
            <w:t>el ecualizador muestra una sola curva, en lugar de varias líneas horizontales. Esta diferenciación visual nos permite ubicarnos intuitivamente.</w:t>
          </w:r>
        </w:p>
        <w:p w14:paraId="600A40BF" w14:textId="062A3690" w:rsidR="007B79F3" w:rsidRDefault="007B79F3" w:rsidP="007B79F3">
          <w:pPr>
            <w:pStyle w:val="Heading3"/>
            <w:rPr>
              <w:noProof/>
              <w:lang w:val="es-CR"/>
            </w:rPr>
          </w:pPr>
          <w:r w:rsidRPr="007B79F3">
            <w:rPr>
              <w:noProof/>
              <w:lang w:val="es-CR"/>
            </w:rPr>
            <w:t>021-23_1106_fot01. Ecualizador de Sound E</w:t>
          </w:r>
          <w:r>
            <w:rPr>
              <w:noProof/>
              <w:lang w:val="es-CR"/>
            </w:rPr>
            <w:t>ditor</w:t>
          </w:r>
        </w:p>
        <w:p w14:paraId="1C7BE365" w14:textId="058EF6A5" w:rsidR="007B79F3" w:rsidRPr="007B79F3" w:rsidRDefault="00CC47B6" w:rsidP="007B79F3">
          <w:pPr>
            <w:rPr>
              <w:lang w:val="es-CR"/>
            </w:rPr>
          </w:pPr>
          <w:r>
            <w:rPr>
              <w:noProof/>
            </w:rPr>
            <w:drawing>
              <wp:inline distT="0" distB="0" distL="0" distR="0" wp14:anchorId="55155791" wp14:editId="6B17A7D8">
                <wp:extent cx="6858000" cy="3860165"/>
                <wp:effectExtent l="0" t="0" r="0" b="698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858000" cy="3860165"/>
                        </a:xfrm>
                        <a:prstGeom prst="rect">
                          <a:avLst/>
                        </a:prstGeom>
                        <a:noFill/>
                        <a:ln>
                          <a:noFill/>
                        </a:ln>
                      </pic:spPr>
                    </pic:pic>
                  </a:graphicData>
                </a:graphic>
              </wp:inline>
            </w:drawing>
          </w:r>
        </w:p>
        <w:p w14:paraId="67EF655D" w14:textId="77777777" w:rsidR="00AC7313" w:rsidRDefault="00AC7313" w:rsidP="00DB1E27">
          <w:pPr>
            <w:spacing w:before="240" w:line="276" w:lineRule="auto"/>
            <w:jc w:val="both"/>
            <w:rPr>
              <w:rFonts w:cs="Prompt Light"/>
              <w:noProof/>
              <w:lang w:val="es-CR"/>
            </w:rPr>
          </w:pPr>
          <w:r>
            <w:rPr>
              <w:rFonts w:cs="Prompt Light"/>
              <w:noProof/>
              <w:lang w:val="es-CR"/>
            </w:rPr>
            <w:t>E</w:t>
          </w:r>
          <w:r w:rsidR="00B00E9F">
            <w:rPr>
              <w:rFonts w:cs="Prompt Light"/>
              <w:noProof/>
              <w:lang w:val="es-CR"/>
            </w:rPr>
            <w:t xml:space="preserve">l </w:t>
          </w:r>
          <w:r>
            <w:rPr>
              <w:rFonts w:cs="Prompt Light"/>
              <w:noProof/>
              <w:lang w:val="es-CR"/>
            </w:rPr>
            <w:t xml:space="preserve">estado por defecto del tab EQ </w:t>
          </w:r>
          <w:r w:rsidR="00B00E9F">
            <w:rPr>
              <w:rFonts w:cs="Prompt Light"/>
              <w:noProof/>
              <w:lang w:val="es-CR"/>
            </w:rPr>
            <w:t xml:space="preserve">siempre es el </w:t>
          </w:r>
          <w:r>
            <w:rPr>
              <w:rFonts w:cs="Prompt Light"/>
              <w:noProof/>
              <w:lang w:val="es-CR"/>
            </w:rPr>
            <w:t xml:space="preserve">espectro promedio de la pista activa en el editor, o de la pista a la que pertenecen los blobs seleccionados. Al iniciar la reproducción, los círculos fluctuantes representan el análisis espectral de las notas reproducidas. </w:t>
          </w:r>
        </w:p>
        <w:p w14:paraId="243F9224" w14:textId="6D4B04A6" w:rsidR="00AC7313" w:rsidRDefault="00AC7313" w:rsidP="00AC7313">
          <w:pPr>
            <w:pStyle w:val="Heading3"/>
            <w:rPr>
              <w:noProof/>
              <w:lang w:val="es-CR"/>
            </w:rPr>
          </w:pPr>
          <w:r w:rsidRPr="00AC7313">
            <w:rPr>
              <w:noProof/>
              <w:lang w:val="es-CR"/>
            </w:rPr>
            <w:lastRenderedPageBreak/>
            <w:t>021-23_1106_fot02. Análisis espectral en el ecualizador</w:t>
          </w:r>
        </w:p>
        <w:p w14:paraId="71FE436C" w14:textId="675302EF" w:rsidR="00AC7313" w:rsidRPr="00AC7313" w:rsidRDefault="00CC47B6" w:rsidP="00AC7313">
          <w:pPr>
            <w:rPr>
              <w:lang w:val="es-CR"/>
            </w:rPr>
          </w:pPr>
          <w:r>
            <w:rPr>
              <w:noProof/>
            </w:rPr>
            <w:drawing>
              <wp:inline distT="0" distB="0" distL="0" distR="0" wp14:anchorId="7DF78E3D" wp14:editId="3D749E25">
                <wp:extent cx="6126480" cy="1881142"/>
                <wp:effectExtent l="0" t="0" r="7620" b="508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0666" t="51268"/>
                        <a:stretch/>
                      </pic:blipFill>
                      <pic:spPr bwMode="auto">
                        <a:xfrm>
                          <a:off x="0" y="0"/>
                          <a:ext cx="6126480" cy="1881142"/>
                        </a:xfrm>
                        <a:prstGeom prst="rect">
                          <a:avLst/>
                        </a:prstGeom>
                        <a:noFill/>
                        <a:ln>
                          <a:noFill/>
                        </a:ln>
                        <a:extLst>
                          <a:ext uri="{53640926-AAD7-44D8-BBD7-CCE9431645EC}">
                            <a14:shadowObscured xmlns:a14="http://schemas.microsoft.com/office/drawing/2010/main"/>
                          </a:ext>
                        </a:extLst>
                      </pic:spPr>
                    </pic:pic>
                  </a:graphicData>
                </a:graphic>
              </wp:inline>
            </w:drawing>
          </w:r>
        </w:p>
        <w:p w14:paraId="60426102" w14:textId="1E30B482" w:rsidR="00DB1E27" w:rsidRDefault="00AC7313" w:rsidP="00DB1E27">
          <w:pPr>
            <w:spacing w:before="240" w:line="276" w:lineRule="auto"/>
            <w:jc w:val="both"/>
            <w:rPr>
              <w:rFonts w:cs="Prompt Light"/>
              <w:noProof/>
              <w:lang w:val="es-CR"/>
            </w:rPr>
          </w:pPr>
          <w:commentRangeStart w:id="43"/>
          <w:r>
            <w:rPr>
              <w:rFonts w:cs="Prompt Light"/>
              <w:noProof/>
              <w:lang w:val="es-CR"/>
            </w:rPr>
            <w:t>Para aplicar cambios de ecualización, arrastramos las bandas verticalmente. Es posible arrastrar cada banda, o arrastrar varias, seleccionando un rango mediante arrastre horizontal, e iniciando el arrastre de dicha región por debajo o por encima de la curva para generar un cambio abrupto o gradual</w:t>
          </w:r>
          <w:r w:rsidR="00E87231">
            <w:rPr>
              <w:rFonts w:cs="Prompt Light"/>
              <w:noProof/>
              <w:lang w:val="es-CR"/>
            </w:rPr>
            <w:t xml:space="preserve">. El puntero del mouse cambia para dejarnos saber el tipo de cambio que se aplicará. </w:t>
          </w:r>
          <w:commentRangeEnd w:id="43"/>
          <w:r w:rsidR="00E87231">
            <w:rPr>
              <w:rStyle w:val="CommentReference"/>
            </w:rPr>
            <w:commentReference w:id="43"/>
          </w:r>
        </w:p>
        <w:p w14:paraId="1DD79F9B" w14:textId="0F196E56" w:rsidR="00AC7313" w:rsidRDefault="00AC7313" w:rsidP="00AC7313">
          <w:pPr>
            <w:pStyle w:val="Heading3"/>
            <w:rPr>
              <w:noProof/>
              <w:lang w:val="es-CR"/>
            </w:rPr>
          </w:pPr>
          <w:r>
            <w:rPr>
              <w:noProof/>
              <w:lang w:val="es-CR"/>
            </w:rPr>
            <w:t>021-23_1106_mtf01. Ecualización de varias bandas por selección de rango</w:t>
          </w:r>
        </w:p>
        <w:p w14:paraId="5DAA9A21" w14:textId="2BD4A0B9" w:rsidR="00AC7313" w:rsidRDefault="00CC47B6" w:rsidP="00AC7313">
          <w:pPr>
            <w:rPr>
              <w:lang w:val="es-CR"/>
            </w:rPr>
          </w:pPr>
          <w:r>
            <w:rPr>
              <w:noProof/>
            </w:rPr>
            <w:drawing>
              <wp:inline distT="0" distB="0" distL="0" distR="0" wp14:anchorId="67AFBA1D" wp14:editId="4C5D2D15">
                <wp:extent cx="6093823" cy="1868079"/>
                <wp:effectExtent l="0" t="0" r="254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1143" t="51606"/>
                        <a:stretch/>
                      </pic:blipFill>
                      <pic:spPr bwMode="auto">
                        <a:xfrm>
                          <a:off x="0" y="0"/>
                          <a:ext cx="6093823" cy="1868079"/>
                        </a:xfrm>
                        <a:prstGeom prst="rect">
                          <a:avLst/>
                        </a:prstGeom>
                        <a:noFill/>
                        <a:ln>
                          <a:noFill/>
                        </a:ln>
                        <a:extLst>
                          <a:ext uri="{53640926-AAD7-44D8-BBD7-CCE9431645EC}">
                            <a14:shadowObscured xmlns:a14="http://schemas.microsoft.com/office/drawing/2010/main"/>
                          </a:ext>
                        </a:extLst>
                      </pic:spPr>
                    </pic:pic>
                  </a:graphicData>
                </a:graphic>
              </wp:inline>
            </w:drawing>
          </w:r>
        </w:p>
        <w:p w14:paraId="34DBB1E3" w14:textId="10695808" w:rsidR="00E87231" w:rsidRDefault="00E87231" w:rsidP="00AC7313">
          <w:pPr>
            <w:rPr>
              <w:lang w:val="es-CR"/>
            </w:rPr>
          </w:pPr>
          <w:r>
            <w:rPr>
              <w:lang w:val="es-CR"/>
            </w:rPr>
            <w:t>Además</w:t>
          </w:r>
          <w:r w:rsidR="00525DB1">
            <w:rPr>
              <w:lang w:val="es-CR"/>
            </w:rPr>
            <w:t xml:space="preserve"> de la edición por arrastre, también contamos con el menú contextual, que ofrece todas las funciones estándar de </w:t>
          </w:r>
          <w:r w:rsidR="00525DB1">
            <w:rPr>
              <w:i/>
              <w:iCs/>
              <w:lang w:val="es-CR"/>
            </w:rPr>
            <w:t xml:space="preserve">Sound Editor. </w:t>
          </w:r>
          <w:r w:rsidR="00525DB1">
            <w:rPr>
              <w:lang w:val="es-CR"/>
            </w:rPr>
            <w:t xml:space="preserve">Con ellas, podemos reiniciar el espectro, copiarlo, pegarlo, eliminarlo y modificarlo aleatoriamente. De hecho, emplear la última de estas funciones, </w:t>
          </w:r>
          <w:r w:rsidR="00525DB1">
            <w:rPr>
              <w:i/>
              <w:iCs/>
              <w:lang w:val="es-CR"/>
            </w:rPr>
            <w:t xml:space="preserve">Shuffle Spectrum, </w:t>
          </w:r>
          <w:r w:rsidR="00525DB1">
            <w:rPr>
              <w:lang w:val="es-CR"/>
            </w:rPr>
            <w:t xml:space="preserve">permite modificar la sonoridad rápidamente para probar diferentes posibilidades tímbricas. </w:t>
          </w:r>
        </w:p>
        <w:p w14:paraId="3462E008" w14:textId="7B9DD5BC" w:rsidR="00525DB1" w:rsidRDefault="00525DB1" w:rsidP="00525DB1">
          <w:pPr>
            <w:pStyle w:val="Heading3"/>
            <w:rPr>
              <w:lang w:val="es-CR"/>
            </w:rPr>
          </w:pPr>
          <w:r w:rsidRPr="00525DB1">
            <w:rPr>
              <w:lang w:val="es-CR"/>
            </w:rPr>
            <w:t xml:space="preserve">021-23_1106_fot03. Menú contextual de </w:t>
          </w:r>
          <w:r>
            <w:rPr>
              <w:lang w:val="es-CR"/>
            </w:rPr>
            <w:t>ecualizador</w:t>
          </w:r>
        </w:p>
        <w:p w14:paraId="711D8FBF" w14:textId="3886A3E7" w:rsidR="00525DB1" w:rsidRDefault="00CC47B6" w:rsidP="00525DB1">
          <w:pPr>
            <w:rPr>
              <w:lang w:val="es-CR"/>
            </w:rPr>
          </w:pPr>
          <w:r>
            <w:rPr>
              <w:noProof/>
            </w:rPr>
            <w:drawing>
              <wp:inline distT="0" distB="0" distL="0" distR="0" wp14:anchorId="0971D828" wp14:editId="56CF3E12">
                <wp:extent cx="3518892" cy="2253343"/>
                <wp:effectExtent l="0" t="0" r="5715"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41">
                          <a:extLst>
                            <a:ext uri="{28A0092B-C50C-407E-A947-70E740481C1C}">
                              <a14:useLocalDpi xmlns:a14="http://schemas.microsoft.com/office/drawing/2010/main" val="0"/>
                            </a:ext>
                          </a:extLst>
                        </a:blip>
                        <a:srcRect l="10762" t="51776" r="46849"/>
                        <a:stretch/>
                      </pic:blipFill>
                      <pic:spPr bwMode="auto">
                        <a:xfrm>
                          <a:off x="0" y="0"/>
                          <a:ext cx="3521175" cy="2254805"/>
                        </a:xfrm>
                        <a:prstGeom prst="rect">
                          <a:avLst/>
                        </a:prstGeom>
                        <a:noFill/>
                        <a:ln>
                          <a:noFill/>
                        </a:ln>
                        <a:extLst>
                          <a:ext uri="{53640926-AAD7-44D8-BBD7-CCE9431645EC}">
                            <a14:shadowObscured xmlns:a14="http://schemas.microsoft.com/office/drawing/2010/main"/>
                          </a:ext>
                        </a:extLst>
                      </pic:spPr>
                    </pic:pic>
                  </a:graphicData>
                </a:graphic>
              </wp:inline>
            </w:drawing>
          </w:r>
        </w:p>
        <w:p w14:paraId="5BE2524A" w14:textId="6C612670" w:rsidR="00525DB1" w:rsidRDefault="00525DB1" w:rsidP="00525DB1">
          <w:pPr>
            <w:rPr>
              <w:b/>
              <w:bCs/>
              <w:lang w:val="es-CR"/>
            </w:rPr>
          </w:pPr>
          <w:r>
            <w:rPr>
              <w:b/>
              <w:bCs/>
              <w:lang w:val="es-CR"/>
            </w:rPr>
            <w:t xml:space="preserve">Sección EQ - Precauciones </w:t>
          </w:r>
        </w:p>
        <w:p w14:paraId="660C82CF" w14:textId="3A86C309" w:rsidR="00525DB1" w:rsidRDefault="00525DB1" w:rsidP="00525DB1">
          <w:pPr>
            <w:rPr>
              <w:lang w:val="es-CR"/>
            </w:rPr>
          </w:pPr>
          <w:r w:rsidRPr="00525DB1">
            <w:rPr>
              <w:lang w:val="es-CR"/>
            </w:rPr>
            <w:lastRenderedPageBreak/>
            <w:t xml:space="preserve">Es importante </w:t>
          </w:r>
          <w:r>
            <w:rPr>
              <w:lang w:val="es-CR"/>
            </w:rPr>
            <w:t xml:space="preserve">tomar en cuenta que la materia prima de este ecualizador es el material detectado. Si una nota no fue identificada correctamente, esta no será controlada por la banda correcta del ecualizador. Esto es particularmente importante al trabajar con material polifónico, porque si una nota de este tipo no es detectada apropiadamente, su energía será asignada a una nota más grave o aguda. Por tal motivo, es de crucial importancia revisar los blobs en </w:t>
          </w:r>
          <w:r>
            <w:rPr>
              <w:i/>
              <w:iCs/>
              <w:lang w:val="es-CR"/>
            </w:rPr>
            <w:t>Note Assignment Mode</w:t>
          </w:r>
          <w:r>
            <w:rPr>
              <w:lang w:val="es-CR"/>
            </w:rPr>
            <w:t xml:space="preserve"> antes de trabajar con la sección EQ de Sound Editor. </w:t>
          </w:r>
        </w:p>
        <w:p w14:paraId="5EF50CE1" w14:textId="2E9B167A" w:rsidR="00FD16D9" w:rsidRDefault="00FD16D9" w:rsidP="00525DB1">
          <w:pPr>
            <w:rPr>
              <w:lang w:val="es-CR"/>
            </w:rPr>
          </w:pPr>
          <w:r>
            <w:rPr>
              <w:lang w:val="es-CR"/>
            </w:rPr>
            <w:t xml:space="preserve">Los errores de detección se pueden identificar fácilmente mediante la banda etiquetada con el símbolo “Menor que”. Esta banda recoleta todos los componentes de frecuencia que fallaron en asignarse correctamente debido a errores de detección. Para escuchar el material ubicado en esta banda, simplemente hacemos clic contextual y seleccionamos </w:t>
          </w:r>
          <w:r>
            <w:rPr>
              <w:i/>
              <w:iCs/>
              <w:lang w:val="es-CR"/>
            </w:rPr>
            <w:t xml:space="preserve">Clear Spectrum, </w:t>
          </w:r>
          <w:r>
            <w:rPr>
              <w:lang w:val="es-CR"/>
            </w:rPr>
            <w:t>con el fin de aumentar solamente el nivel de la banda “Menor que”.</w:t>
          </w:r>
        </w:p>
        <w:p w14:paraId="0EBA1E84" w14:textId="4CE50B7F" w:rsidR="00FD16D9" w:rsidRDefault="00FD16D9" w:rsidP="00FD16D9">
          <w:pPr>
            <w:pStyle w:val="Heading3"/>
            <w:rPr>
              <w:lang w:val="es-CR"/>
            </w:rPr>
          </w:pPr>
          <w:r w:rsidRPr="00FD16D9">
            <w:rPr>
              <w:lang w:val="es-CR"/>
            </w:rPr>
            <w:t>021-23_1106_fot04. Exploración de material d</w:t>
          </w:r>
          <w:r>
            <w:rPr>
              <w:lang w:val="es-CR"/>
            </w:rPr>
            <w:t>etectado mediante banda “menor que”</w:t>
          </w:r>
        </w:p>
        <w:p w14:paraId="09F6D91D" w14:textId="0657C2FF" w:rsidR="00FD16D9" w:rsidRDefault="00CC47B6" w:rsidP="00FD16D9">
          <w:pPr>
            <w:rPr>
              <w:lang w:val="es-CR"/>
            </w:rPr>
          </w:pPr>
          <w:r>
            <w:rPr>
              <w:noProof/>
            </w:rPr>
            <w:drawing>
              <wp:inline distT="0" distB="0" distL="0" distR="0" wp14:anchorId="6701F969" wp14:editId="41EAAFBE">
                <wp:extent cx="2540726" cy="2523184"/>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42">
                          <a:extLst>
                            <a:ext uri="{28A0092B-C50C-407E-A947-70E740481C1C}">
                              <a14:useLocalDpi xmlns:a14="http://schemas.microsoft.com/office/drawing/2010/main" val="0"/>
                            </a:ext>
                          </a:extLst>
                        </a:blip>
                        <a:srcRect l="11144" t="51945" r="61619"/>
                        <a:stretch/>
                      </pic:blipFill>
                      <pic:spPr bwMode="auto">
                        <a:xfrm>
                          <a:off x="0" y="0"/>
                          <a:ext cx="2544537" cy="2526968"/>
                        </a:xfrm>
                        <a:prstGeom prst="rect">
                          <a:avLst/>
                        </a:prstGeom>
                        <a:noFill/>
                        <a:ln>
                          <a:noFill/>
                        </a:ln>
                        <a:extLst>
                          <a:ext uri="{53640926-AAD7-44D8-BBD7-CCE9431645EC}">
                            <a14:shadowObscured xmlns:a14="http://schemas.microsoft.com/office/drawing/2010/main"/>
                          </a:ext>
                        </a:extLst>
                      </pic:spPr>
                    </pic:pic>
                  </a:graphicData>
                </a:graphic>
              </wp:inline>
            </w:drawing>
          </w:r>
        </w:p>
        <w:p w14:paraId="6D906FC7" w14:textId="67B7EADB" w:rsidR="00DB1E27" w:rsidRPr="00FD16D9" w:rsidRDefault="00FD16D9" w:rsidP="00FD16D9">
          <w:pPr>
            <w:rPr>
              <w:lang w:val="es-CR"/>
            </w:rPr>
          </w:pPr>
          <w:r>
            <w:rPr>
              <w:lang w:val="es-CR"/>
            </w:rPr>
            <w:t xml:space="preserve">Al escuchar con esta configuración, es posible identificar errores de detección, los cuales podemos corregir ingresando en </w:t>
          </w:r>
          <w:r>
            <w:rPr>
              <w:i/>
              <w:iCs/>
              <w:lang w:val="es-CR"/>
            </w:rPr>
            <w:t xml:space="preserve">Note Assignment Mode </w:t>
          </w:r>
          <w:r>
            <w:rPr>
              <w:lang w:val="es-CR"/>
            </w:rPr>
            <w:t xml:space="preserve">para corregir las persianas, activar blobs o desactivarlos para ubicarlos en las octavas correctas. De este modo optimizamos la precisión del ecualizador de </w:t>
          </w:r>
          <w:r>
            <w:rPr>
              <w:i/>
              <w:iCs/>
              <w:lang w:val="es-CR"/>
            </w:rPr>
            <w:t xml:space="preserve">Sound Editor. </w:t>
          </w: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255"/>
            <w:gridCol w:w="9535"/>
          </w:tblGrid>
          <w:tr w:rsidR="00DB1E27" w:rsidRPr="00EA0C70" w14:paraId="3DE5665B" w14:textId="77777777" w:rsidTr="003077BA">
            <w:tc>
              <w:tcPr>
                <w:tcW w:w="1255" w:type="dxa"/>
                <w:shd w:val="clear" w:color="auto" w:fill="ACB9CA" w:themeFill="text2" w:themeFillTint="66"/>
              </w:tcPr>
              <w:p w14:paraId="591D0E44" w14:textId="77777777" w:rsidR="00DB1E27" w:rsidRPr="00665014" w:rsidRDefault="00DB1E27"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1</w:t>
                </w:r>
              </w:p>
            </w:tc>
            <w:tc>
              <w:tcPr>
                <w:tcW w:w="9535" w:type="dxa"/>
              </w:tcPr>
              <w:p w14:paraId="4AB932F9" w14:textId="2148F7D6" w:rsidR="00DB1E27" w:rsidRPr="00EA0C70" w:rsidRDefault="00DB1E27" w:rsidP="003077BA">
                <w:pPr>
                  <w:spacing w:line="276" w:lineRule="auto"/>
                  <w:rPr>
                    <w:rFonts w:cs="Prompt Light"/>
                    <w:szCs w:val="18"/>
                  </w:rPr>
                </w:pPr>
              </w:p>
            </w:tc>
          </w:tr>
          <w:tr w:rsidR="00DB1E27" w:rsidRPr="00EA0C70" w14:paraId="5AFEC1F3" w14:textId="77777777" w:rsidTr="003077BA">
            <w:tc>
              <w:tcPr>
                <w:tcW w:w="1255" w:type="dxa"/>
                <w:shd w:val="clear" w:color="auto" w:fill="ACB9CA" w:themeFill="text2" w:themeFillTint="66"/>
              </w:tcPr>
              <w:p w14:paraId="24947A1E" w14:textId="77777777" w:rsidR="00DB1E27" w:rsidRPr="00665014" w:rsidRDefault="00DB1E27"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2</w:t>
                </w:r>
              </w:p>
            </w:tc>
            <w:tc>
              <w:tcPr>
                <w:tcW w:w="9535" w:type="dxa"/>
              </w:tcPr>
              <w:p w14:paraId="6F1D8831" w14:textId="6605E152" w:rsidR="00DB1E27" w:rsidRPr="00EA0C70" w:rsidRDefault="00DB1E27" w:rsidP="003077BA">
                <w:pPr>
                  <w:spacing w:line="276" w:lineRule="auto"/>
                  <w:rPr>
                    <w:rFonts w:cs="Prompt Light"/>
                    <w:szCs w:val="18"/>
                  </w:rPr>
                </w:pPr>
              </w:p>
            </w:tc>
          </w:tr>
          <w:tr w:rsidR="00DB1E27" w:rsidRPr="00EA0C70" w14:paraId="340152C9" w14:textId="77777777" w:rsidTr="003077BA">
            <w:tc>
              <w:tcPr>
                <w:tcW w:w="1255" w:type="dxa"/>
                <w:shd w:val="clear" w:color="auto" w:fill="ACB9CA" w:themeFill="text2" w:themeFillTint="66"/>
              </w:tcPr>
              <w:p w14:paraId="7A6374BF" w14:textId="77777777" w:rsidR="00DB1E27" w:rsidRPr="00665014" w:rsidRDefault="00DB1E27"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3</w:t>
                </w:r>
              </w:p>
            </w:tc>
            <w:tc>
              <w:tcPr>
                <w:tcW w:w="9535" w:type="dxa"/>
              </w:tcPr>
              <w:p w14:paraId="5482ABB0" w14:textId="3A6F62A0" w:rsidR="00DB1E27" w:rsidRPr="00EA0C70" w:rsidRDefault="00DB1E27" w:rsidP="003077BA">
                <w:pPr>
                  <w:spacing w:line="276" w:lineRule="auto"/>
                  <w:jc w:val="both"/>
                  <w:rPr>
                    <w:rFonts w:cs="Prompt Light"/>
                    <w:noProof/>
                  </w:rPr>
                </w:pPr>
              </w:p>
            </w:tc>
          </w:tr>
          <w:tr w:rsidR="00DB1E27" w14:paraId="5FBB5F44" w14:textId="77777777" w:rsidTr="003077BA">
            <w:tc>
              <w:tcPr>
                <w:tcW w:w="1255" w:type="dxa"/>
                <w:shd w:val="clear" w:color="auto" w:fill="ACB9CA" w:themeFill="text2" w:themeFillTint="66"/>
              </w:tcPr>
              <w:p w14:paraId="31D1A650" w14:textId="77777777" w:rsidR="00DB1E27" w:rsidRPr="00665014" w:rsidRDefault="00DB1E27"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4</w:t>
                </w:r>
              </w:p>
            </w:tc>
            <w:tc>
              <w:tcPr>
                <w:tcW w:w="9535" w:type="dxa"/>
              </w:tcPr>
              <w:p w14:paraId="52E614DE" w14:textId="617AD46E" w:rsidR="00DB1E27" w:rsidRPr="00EA0C70" w:rsidRDefault="00DB1E27" w:rsidP="003077BA">
                <w:pPr>
                  <w:spacing w:line="276" w:lineRule="auto"/>
                  <w:rPr>
                    <w:rFonts w:cs="Prompt Light"/>
                    <w:szCs w:val="18"/>
                    <w:lang w:val="es-CR"/>
                  </w:rPr>
                </w:pPr>
              </w:p>
            </w:tc>
          </w:tr>
          <w:tr w:rsidR="00DB1E27" w:rsidRPr="00EA0C70" w14:paraId="14FD5753" w14:textId="77777777" w:rsidTr="003077BA">
            <w:tc>
              <w:tcPr>
                <w:tcW w:w="1255" w:type="dxa"/>
                <w:shd w:val="clear" w:color="auto" w:fill="ACB9CA" w:themeFill="text2" w:themeFillTint="66"/>
              </w:tcPr>
              <w:p w14:paraId="32428CA5" w14:textId="77777777" w:rsidR="00DB1E27" w:rsidRPr="00665014" w:rsidRDefault="00DB1E27"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5</w:t>
                </w:r>
              </w:p>
            </w:tc>
            <w:tc>
              <w:tcPr>
                <w:tcW w:w="9535" w:type="dxa"/>
              </w:tcPr>
              <w:p w14:paraId="3E1A60B8" w14:textId="07589726" w:rsidR="00DB1E27" w:rsidRPr="00EA0C70" w:rsidRDefault="00DB1E27" w:rsidP="003077BA">
                <w:pPr>
                  <w:spacing w:line="276" w:lineRule="auto"/>
                  <w:rPr>
                    <w:rFonts w:cs="Prompt Light"/>
                    <w:szCs w:val="18"/>
                  </w:rPr>
                </w:pPr>
              </w:p>
            </w:tc>
          </w:tr>
          <w:tr w:rsidR="00DB1E27" w:rsidRPr="00EA0C70" w14:paraId="5F99EFCF" w14:textId="77777777" w:rsidTr="003077BA">
            <w:tc>
              <w:tcPr>
                <w:tcW w:w="1255" w:type="dxa"/>
                <w:shd w:val="clear" w:color="auto" w:fill="ACB9CA" w:themeFill="text2" w:themeFillTint="66"/>
              </w:tcPr>
              <w:p w14:paraId="560BD4E1" w14:textId="77777777" w:rsidR="00DB1E27" w:rsidRPr="00665014" w:rsidRDefault="00DB1E27"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6</w:t>
                </w:r>
              </w:p>
            </w:tc>
            <w:tc>
              <w:tcPr>
                <w:tcW w:w="9535" w:type="dxa"/>
              </w:tcPr>
              <w:p w14:paraId="1EF2B1C1" w14:textId="0AA1FCA8" w:rsidR="00DB1E27" w:rsidRPr="00EA0C70" w:rsidRDefault="00DB1E27" w:rsidP="003077BA">
                <w:pPr>
                  <w:spacing w:line="276" w:lineRule="auto"/>
                  <w:rPr>
                    <w:rFonts w:cs="Prompt Light"/>
                    <w:szCs w:val="18"/>
                  </w:rPr>
                </w:pPr>
              </w:p>
            </w:tc>
          </w:tr>
          <w:tr w:rsidR="00DB1E27" w:rsidRPr="00EA0C70" w14:paraId="174B4B45" w14:textId="77777777" w:rsidTr="003077BA">
            <w:tc>
              <w:tcPr>
                <w:tcW w:w="1255" w:type="dxa"/>
                <w:shd w:val="clear" w:color="auto" w:fill="ACB9CA" w:themeFill="text2" w:themeFillTint="66"/>
              </w:tcPr>
              <w:p w14:paraId="2F91C8F8" w14:textId="77777777" w:rsidR="00DB1E27" w:rsidRPr="00665014" w:rsidRDefault="00DB1E27"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7</w:t>
                </w:r>
              </w:p>
            </w:tc>
            <w:tc>
              <w:tcPr>
                <w:tcW w:w="9535" w:type="dxa"/>
              </w:tcPr>
              <w:p w14:paraId="06D793BC" w14:textId="6CAB4E71" w:rsidR="00DB1E27" w:rsidRPr="00EA0C70" w:rsidRDefault="00DB1E27" w:rsidP="003077BA">
                <w:pPr>
                  <w:spacing w:line="276" w:lineRule="auto"/>
                  <w:rPr>
                    <w:rFonts w:cs="Prompt Light"/>
                    <w:szCs w:val="18"/>
                  </w:rPr>
                </w:pPr>
              </w:p>
            </w:tc>
          </w:tr>
        </w:tbl>
        <w:p w14:paraId="376A1DC7" w14:textId="77777777" w:rsidR="00DB1E27" w:rsidRPr="00665014" w:rsidRDefault="00DB1E27" w:rsidP="00DB1E27">
          <w:pPr>
            <w:spacing w:before="240" w:line="276" w:lineRule="auto"/>
            <w:jc w:val="both"/>
            <w:rPr>
              <w:rFonts w:cs="Prompt Light"/>
              <w:noProof/>
            </w:rPr>
          </w:pPr>
        </w:p>
        <w:tbl>
          <w:tblPr>
            <w:tblStyle w:val="TableGrid"/>
            <w:tblW w:w="0" w:type="auto"/>
            <w:tblLook w:val="04A0" w:firstRow="1" w:lastRow="0" w:firstColumn="1" w:lastColumn="0" w:noHBand="0" w:noVBand="1"/>
          </w:tblPr>
          <w:tblGrid>
            <w:gridCol w:w="10790"/>
          </w:tblGrid>
          <w:tr w:rsidR="00DB1E27" w:rsidRPr="00E133FA" w14:paraId="47B53A7C" w14:textId="77777777" w:rsidTr="003077BA">
            <w:tc>
              <w:tcPr>
                <w:tcW w:w="1079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CB9CA" w:themeFill="text2" w:themeFillTint="66"/>
              </w:tcPr>
              <w:p w14:paraId="7D0519A1" w14:textId="6301482C" w:rsidR="00DB1E27" w:rsidRPr="00062FC0" w:rsidRDefault="00DD4979" w:rsidP="003077BA">
                <w:pPr>
                  <w:jc w:val="center"/>
                  <w:rPr>
                    <w:rFonts w:cs="Prompt Light"/>
                    <w:b/>
                    <w:sz w:val="20"/>
                    <w:lang w:val="es-CR"/>
                  </w:rPr>
                </w:pPr>
                <w:r>
                  <w:rPr>
                    <w:rFonts w:cs="Prompt Light"/>
                    <w:b/>
                    <w:color w:val="FFFFFF" w:themeColor="background1"/>
                    <w:sz w:val="20"/>
                    <w:lang w:val="es-CR"/>
                  </w:rPr>
                  <w:t>RETO</w:t>
                </w:r>
                <w:r w:rsidR="000D740C">
                  <w:rPr>
                    <w:rFonts w:cs="Prompt Light"/>
                    <w:b/>
                    <w:color w:val="FFFFFF" w:themeColor="background1"/>
                    <w:sz w:val="20"/>
                    <w:lang w:val="es-CR"/>
                  </w:rPr>
                  <w:t>UD-06</w:t>
                </w:r>
                <w:r w:rsidR="00DB1E27" w:rsidRPr="00062FC0">
                  <w:rPr>
                    <w:rFonts w:cs="Prompt Light"/>
                    <w:b/>
                    <w:color w:val="FFFFFF" w:themeColor="background1"/>
                    <w:sz w:val="20"/>
                    <w:lang w:val="es-CR"/>
                  </w:rPr>
                  <w:t xml:space="preserve"> (</w:t>
                </w:r>
                <w:r>
                  <w:rPr>
                    <w:rFonts w:cs="Prompt Light"/>
                    <w:b/>
                    <w:color w:val="FFFFFF" w:themeColor="background1"/>
                    <w:sz w:val="20"/>
                    <w:lang w:val="es-CR"/>
                  </w:rPr>
                  <w:t>nivel de dificultad 1)</w:t>
                </w:r>
              </w:p>
            </w:tc>
          </w:tr>
        </w:tbl>
        <w:p w14:paraId="23FA4B64" w14:textId="171D6CFC" w:rsidR="00365CC5" w:rsidRDefault="00365CC5" w:rsidP="0070237F">
          <w:pPr>
            <w:rPr>
              <w:rFonts w:cs="Prompt Light"/>
              <w:lang w:val="es-CR"/>
            </w:rPr>
          </w:pPr>
          <w:r>
            <w:rPr>
              <w:rFonts w:cs="Prompt Light"/>
              <w:lang w:val="es-CR"/>
            </w:rPr>
            <w:t xml:space="preserve">Emplea los audios de los materiales de apoyo, usando como mínimo un audio polifónico y uno monofónico para experimentar con el ecualizador de Melodyne. </w:t>
          </w:r>
        </w:p>
        <w:p w14:paraId="0EFB3C4B" w14:textId="70508709" w:rsidR="00365CC5" w:rsidRPr="00365CC5" w:rsidRDefault="00365CC5" w:rsidP="0070237F">
          <w:pPr>
            <w:rPr>
              <w:rFonts w:cs="Prompt Light"/>
              <w:lang w:val="es-CR"/>
            </w:rPr>
          </w:pPr>
          <w:r>
            <w:rPr>
              <w:rFonts w:cs="Prompt Light"/>
              <w:lang w:val="es-CR"/>
            </w:rPr>
            <w:t xml:space="preserve">Antes de iniciar con la ecualización, emplea la banda “Menor que” junto con la función </w:t>
          </w:r>
          <w:r>
            <w:rPr>
              <w:rFonts w:cs="Prompt Light"/>
              <w:i/>
              <w:iCs/>
              <w:lang w:val="es-CR"/>
            </w:rPr>
            <w:t xml:space="preserve">Clear Spectrum </w:t>
          </w:r>
          <w:r>
            <w:rPr>
              <w:rFonts w:cs="Prompt Light"/>
              <w:lang w:val="es-CR"/>
            </w:rPr>
            <w:t xml:space="preserve">para identificar si hay material que no haya sido detectado apropiadamente. </w:t>
          </w:r>
        </w:p>
        <w:p w14:paraId="0EF0B7FA" w14:textId="6FDF4035" w:rsidR="0070237F" w:rsidRDefault="00365CC5" w:rsidP="0070237F">
          <w:pPr>
            <w:rPr>
              <w:rFonts w:cs="Prompt Light"/>
              <w:lang w:val="es-CR"/>
            </w:rPr>
          </w:pPr>
          <w:r>
            <w:rPr>
              <w:rFonts w:cs="Prompt Light"/>
              <w:lang w:val="es-CR"/>
            </w:rPr>
            <w:t>Posteriormente, reproduce el material de cada pista por separado y analiza el comportamiento del analizador espectral. Al finalizar, modifica el sonido de las bandas desde tres puntos de partida: primero, partiendo del estado “</w:t>
          </w:r>
          <w:r>
            <w:rPr>
              <w:rFonts w:cs="Prompt Light"/>
              <w:i/>
              <w:iCs/>
              <w:lang w:val="es-CR"/>
            </w:rPr>
            <w:t xml:space="preserve">Mean </w:t>
          </w:r>
          <w:r w:rsidRPr="00DD4979">
            <w:rPr>
              <w:rFonts w:cs="Prompt Light"/>
              <w:lang w:val="es-CR"/>
            </w:rPr>
            <w:lastRenderedPageBreak/>
            <w:t>Spectrum</w:t>
          </w:r>
          <w:r>
            <w:rPr>
              <w:rFonts w:cs="Prompt Light"/>
              <w:lang w:val="es-CR"/>
            </w:rPr>
            <w:t xml:space="preserve">” para arrastrar bandas individuales o rangos de bandas; segundo, aplicando la función </w:t>
          </w:r>
          <w:r>
            <w:rPr>
              <w:rFonts w:cs="Prompt Light"/>
              <w:i/>
              <w:iCs/>
              <w:lang w:val="es-CR"/>
            </w:rPr>
            <w:t xml:space="preserve">Shuffle Spectrum, </w:t>
          </w:r>
          <w:r>
            <w:rPr>
              <w:rFonts w:cs="Prompt Light"/>
              <w:lang w:val="es-CR"/>
            </w:rPr>
            <w:t xml:space="preserve">y tercero, mediante la función </w:t>
          </w:r>
          <w:r>
            <w:rPr>
              <w:rFonts w:cs="Prompt Light"/>
              <w:i/>
              <w:iCs/>
              <w:lang w:val="es-CR"/>
            </w:rPr>
            <w:t xml:space="preserve">Clear Spectrum </w:t>
          </w:r>
          <w:r>
            <w:rPr>
              <w:rFonts w:cs="Prompt Light"/>
              <w:lang w:val="es-CR"/>
            </w:rPr>
            <w:t>para explorar el desarrollo de la sonoridad desde cero.</w:t>
          </w:r>
        </w:p>
        <w:p w14:paraId="630C42C0" w14:textId="4757693E" w:rsidR="00DB1E27" w:rsidRPr="00365CC5" w:rsidRDefault="0070237F" w:rsidP="00DB1E27">
          <w:pPr>
            <w:rPr>
              <w:rFonts w:cs="Prompt Light"/>
              <w:lang w:val="es-CR"/>
            </w:rPr>
          </w:pPr>
          <w:r w:rsidRPr="0070237F">
            <w:rPr>
              <w:rFonts w:cs="Prompt Light"/>
              <w:lang w:val="es-CR"/>
            </w:rPr>
            <w:t xml:space="preserve">Tiempo recomendado: </w:t>
          </w:r>
          <w:r w:rsidR="00365CC5">
            <w:rPr>
              <w:rFonts w:cs="Prompt Light"/>
              <w:lang w:val="es-CR"/>
            </w:rPr>
            <w:t>20 minutos</w:t>
          </w:r>
        </w:p>
        <w:tbl>
          <w:tblPr>
            <w:tblStyle w:val="TableGrid"/>
            <w:tblW w:w="0" w:type="auto"/>
            <w:tblLook w:val="04A0" w:firstRow="1" w:lastRow="0" w:firstColumn="1" w:lastColumn="0" w:noHBand="0" w:noVBand="1"/>
          </w:tblPr>
          <w:tblGrid>
            <w:gridCol w:w="10790"/>
          </w:tblGrid>
          <w:tr w:rsidR="00DB1E27" w14:paraId="37191D50" w14:textId="77777777" w:rsidTr="003077BA">
            <w:tc>
              <w:tcPr>
                <w:tcW w:w="1079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CB9CA" w:themeFill="text2" w:themeFillTint="66"/>
              </w:tcPr>
              <w:p w14:paraId="68699F82" w14:textId="2A81C6D4" w:rsidR="00DB1E27" w:rsidRPr="00062FC0" w:rsidRDefault="00DA0B4F" w:rsidP="003077BA">
                <w:pPr>
                  <w:jc w:val="center"/>
                  <w:rPr>
                    <w:rFonts w:cs="Prompt Light"/>
                    <w:b/>
                    <w:sz w:val="20"/>
                    <w:lang w:val="es-CR"/>
                  </w:rPr>
                </w:pPr>
                <w:r>
                  <w:rPr>
                    <w:rFonts w:cs="Prompt Light"/>
                    <w:b/>
                    <w:color w:val="FFFFFF" w:themeColor="background1"/>
                    <w:sz w:val="20"/>
                    <w:lang w:val="es-CR"/>
                  </w:rPr>
                  <w:t>CONCLUSIÓN UD</w:t>
                </w:r>
                <w:r w:rsidR="000D740C">
                  <w:rPr>
                    <w:rFonts w:cs="Prompt Light"/>
                    <w:b/>
                    <w:color w:val="FFFFFF" w:themeColor="background1"/>
                    <w:sz w:val="20"/>
                    <w:lang w:val="es-CR"/>
                  </w:rPr>
                  <w:t>-06</w:t>
                </w:r>
              </w:p>
            </w:tc>
          </w:tr>
        </w:tbl>
        <w:p w14:paraId="59864CCB" w14:textId="2AC5201F" w:rsidR="00DB1E27" w:rsidRPr="00365CC5" w:rsidRDefault="00365CC5" w:rsidP="00DB1E27">
          <w:pPr>
            <w:spacing w:before="240" w:line="276" w:lineRule="auto"/>
            <w:jc w:val="both"/>
            <w:rPr>
              <w:rFonts w:cs="Prompt Light"/>
              <w:noProof/>
              <w:lang w:val="es-CR"/>
            </w:rPr>
          </w:pPr>
          <w:r w:rsidRPr="00365CC5">
            <w:rPr>
              <w:rFonts w:cs="Prompt Light"/>
              <w:noProof/>
              <w:lang w:val="es-CR"/>
            </w:rPr>
            <w:t xml:space="preserve">El ecualizador de </w:t>
          </w:r>
          <w:r w:rsidRPr="00365CC5">
            <w:rPr>
              <w:rFonts w:cs="Prompt Light"/>
              <w:i/>
              <w:iCs/>
              <w:noProof/>
              <w:lang w:val="es-CR"/>
            </w:rPr>
            <w:t xml:space="preserve">Sound </w:t>
          </w:r>
          <w:r>
            <w:rPr>
              <w:rFonts w:cs="Prompt Light"/>
              <w:i/>
              <w:iCs/>
              <w:noProof/>
              <w:lang w:val="es-CR"/>
            </w:rPr>
            <w:t>Editor</w:t>
          </w:r>
          <w:r>
            <w:rPr>
              <w:rFonts w:cs="Prompt Light"/>
              <w:noProof/>
              <w:lang w:val="es-CR"/>
            </w:rPr>
            <w:t xml:space="preserve"> es un dispositivo sumamente ventajoso, ya que nos ofrece la capacidad de dibujar el espectro del sonido de una manera intuitiva y musical. </w:t>
          </w:r>
          <w:r w:rsidR="00825533">
            <w:rPr>
              <w:rFonts w:cs="Prompt Light"/>
              <w:noProof/>
              <w:lang w:val="es-CR"/>
            </w:rPr>
            <w:t xml:space="preserve">Su analizador espectral nos permite identificar las notas activas en cualquier momento de la pista, con lo cual podemos inclusive tomar decisiones de edición, armonización o mezcla. El único detalle, es que debemos recordar siempre escuchar cuidadosamente para identificar si </w:t>
          </w:r>
          <w:r w:rsidR="00441C4F">
            <w:rPr>
              <w:rFonts w:cs="Prompt Light"/>
              <w:noProof/>
              <w:lang w:val="es-CR"/>
            </w:rPr>
            <w:t xml:space="preserve">hay conflictos de detección y corregirlos en </w:t>
          </w:r>
          <w:r w:rsidR="00441C4F" w:rsidRPr="00441C4F">
            <w:rPr>
              <w:rFonts w:cs="Prompt Light"/>
              <w:i/>
              <w:iCs/>
              <w:noProof/>
              <w:lang w:val="es-CR"/>
            </w:rPr>
            <w:t>Note Assignment Mode</w:t>
          </w:r>
          <w:r w:rsidR="00441C4F">
            <w:rPr>
              <w:rFonts w:cs="Prompt Light"/>
              <w:noProof/>
              <w:lang w:val="es-CR"/>
            </w:rPr>
            <w:t xml:space="preserve"> y así garantizar que las bandas modifiquen el contenido apropiadamente. </w:t>
          </w:r>
        </w:p>
        <w:p w14:paraId="103CF392" w14:textId="77777777" w:rsidR="00DB1E27" w:rsidRDefault="00DB1E27" w:rsidP="00DB1E27">
          <w:pPr>
            <w:jc w:val="center"/>
            <w:rPr>
              <w:rFonts w:cs="Prompt Light"/>
              <w:b/>
              <w:noProof/>
              <w:lang w:val="es-CR"/>
            </w:rPr>
          </w:pPr>
          <w:r w:rsidRPr="008207DA">
            <w:rPr>
              <w:rFonts w:cs="Prompt Light"/>
              <w:b/>
              <w:noProof/>
              <w:lang w:val="es-CR"/>
            </w:rPr>
            <w:t>¿Estás listo para aprender algo nuevo?</w:t>
          </w: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155"/>
            <w:gridCol w:w="6030"/>
            <w:gridCol w:w="2605"/>
          </w:tblGrid>
          <w:tr w:rsidR="00DB1E27" w14:paraId="271AAF69" w14:textId="77777777" w:rsidTr="003077BA">
            <w:tc>
              <w:tcPr>
                <w:tcW w:w="10790" w:type="dxa"/>
                <w:gridSpan w:val="3"/>
                <w:shd w:val="clear" w:color="auto" w:fill="8496B0" w:themeFill="text2" w:themeFillTint="99"/>
              </w:tcPr>
              <w:p w14:paraId="0D58EA21" w14:textId="27D171CF" w:rsidR="00DB1E27" w:rsidRPr="00665014" w:rsidRDefault="00DB1E27" w:rsidP="003077BA">
                <w:pPr>
                  <w:pStyle w:val="Heading2"/>
                  <w:numPr>
                    <w:ilvl w:val="1"/>
                    <w:numId w:val="9"/>
                  </w:numPr>
                  <w:outlineLvl w:val="1"/>
                  <w:rPr>
                    <w:sz w:val="18"/>
                  </w:rPr>
                </w:pPr>
                <w:bookmarkStart w:id="44" w:name="_Toc531255505"/>
                <w:r>
                  <w:t>PREGUNTAS PARA EXPERTOS UD-0</w:t>
                </w:r>
                <w:r w:rsidR="000D740C">
                  <w:t>6</w:t>
                </w:r>
                <w:bookmarkEnd w:id="44"/>
              </w:p>
            </w:tc>
          </w:tr>
          <w:tr w:rsidR="00DB1E27" w14:paraId="577114F6" w14:textId="77777777" w:rsidTr="00512F49">
            <w:tc>
              <w:tcPr>
                <w:tcW w:w="2155" w:type="dxa"/>
                <w:shd w:val="clear" w:color="auto" w:fill="ACB9CA" w:themeFill="text2" w:themeFillTint="66"/>
              </w:tcPr>
              <w:p w14:paraId="45C80432" w14:textId="77777777" w:rsidR="00DB1E27" w:rsidRPr="006E5DA7" w:rsidRDefault="00DB1E27" w:rsidP="003077BA">
                <w:pPr>
                  <w:jc w:val="center"/>
                  <w:rPr>
                    <w:rFonts w:cs="Prompt Light"/>
                    <w:color w:val="FFFFFF" w:themeColor="background1"/>
                    <w:lang w:val="es-CR"/>
                  </w:rPr>
                </w:pPr>
                <w:r w:rsidRPr="006E5DA7">
                  <w:rPr>
                    <w:rFonts w:cs="Prompt Light"/>
                    <w:color w:val="FFFFFF" w:themeColor="background1"/>
                    <w:lang w:val="es-CR"/>
                  </w:rPr>
                  <w:t>Código</w:t>
                </w:r>
              </w:p>
            </w:tc>
            <w:tc>
              <w:tcPr>
                <w:tcW w:w="6030" w:type="dxa"/>
                <w:shd w:val="clear" w:color="auto" w:fill="ACB9CA" w:themeFill="text2" w:themeFillTint="66"/>
              </w:tcPr>
              <w:p w14:paraId="2555BCB8" w14:textId="77777777" w:rsidR="00DB1E27" w:rsidRPr="006E5DA7" w:rsidRDefault="00DB1E27" w:rsidP="003077BA">
                <w:pPr>
                  <w:jc w:val="center"/>
                  <w:rPr>
                    <w:rFonts w:cs="Prompt Light"/>
                    <w:color w:val="FFFFFF" w:themeColor="background1"/>
                    <w:lang w:val="es-CR"/>
                  </w:rPr>
                </w:pPr>
                <w:r w:rsidRPr="006E5DA7">
                  <w:rPr>
                    <w:rFonts w:cs="Prompt Light"/>
                    <w:color w:val="FFFFFF" w:themeColor="background1"/>
                    <w:lang w:val="es-CR"/>
                  </w:rPr>
                  <w:t>Pregunta</w:t>
                </w:r>
              </w:p>
            </w:tc>
            <w:tc>
              <w:tcPr>
                <w:tcW w:w="2605" w:type="dxa"/>
                <w:shd w:val="clear" w:color="auto" w:fill="ACB9CA" w:themeFill="text2" w:themeFillTint="66"/>
              </w:tcPr>
              <w:p w14:paraId="6535AE6A" w14:textId="77777777" w:rsidR="00DB1E27" w:rsidRPr="006E5DA7" w:rsidRDefault="00DB1E27" w:rsidP="003077BA">
                <w:pPr>
                  <w:jc w:val="center"/>
                  <w:rPr>
                    <w:rFonts w:cs="Prompt Light"/>
                    <w:color w:val="FFFFFF" w:themeColor="background1"/>
                    <w:lang w:val="es-CR"/>
                  </w:rPr>
                </w:pPr>
                <w:r w:rsidRPr="006E5DA7">
                  <w:rPr>
                    <w:rFonts w:cs="Prompt Light"/>
                    <w:color w:val="FFFFFF" w:themeColor="background1"/>
                    <w:lang w:val="es-CR"/>
                  </w:rPr>
                  <w:t>Valor o principio asociado</w:t>
                </w:r>
              </w:p>
            </w:tc>
          </w:tr>
          <w:tr w:rsidR="003077BA" w14:paraId="3AF0A4FC" w14:textId="77777777" w:rsidTr="00512F49">
            <w:tc>
              <w:tcPr>
                <w:tcW w:w="2155" w:type="dxa"/>
              </w:tcPr>
              <w:p w14:paraId="283E1642" w14:textId="3B3E727D" w:rsidR="003077BA" w:rsidRDefault="003077BA" w:rsidP="003077BA">
                <w:pPr>
                  <w:rPr>
                    <w:rFonts w:cs="Prompt Light"/>
                    <w:lang w:val="es-CR"/>
                  </w:rPr>
                </w:pPr>
                <w:r>
                  <w:rPr>
                    <w:rFonts w:cs="Prompt Light"/>
                    <w:szCs w:val="18"/>
                    <w:lang w:val="es-CR"/>
                  </w:rPr>
                  <w:t>000-00</w:t>
                </w:r>
                <w:r w:rsidRPr="003077BA">
                  <w:rPr>
                    <w:rFonts w:cs="Prompt Light"/>
                    <w:szCs w:val="18"/>
                    <w:lang w:val="es-CR"/>
                  </w:rPr>
                  <w:t>_</w:t>
                </w:r>
                <w:r w:rsidR="00617853">
                  <w:rPr>
                    <w:rFonts w:cs="Prompt Light"/>
                    <w:szCs w:val="18"/>
                    <w:lang w:val="es-CR"/>
                  </w:rPr>
                  <w:t>11</w:t>
                </w:r>
                <w:r w:rsidRPr="003077BA">
                  <w:rPr>
                    <w:rFonts w:cs="Prompt Light"/>
                    <w:szCs w:val="18"/>
                    <w:lang w:val="es-CR"/>
                  </w:rPr>
                  <w:t>0</w:t>
                </w:r>
                <w:r w:rsidR="00512F49">
                  <w:rPr>
                    <w:rFonts w:cs="Prompt Light"/>
                    <w:szCs w:val="18"/>
                    <w:lang w:val="es-CR"/>
                  </w:rPr>
                  <w:t>6</w:t>
                </w:r>
                <w:r w:rsidRPr="003077BA">
                  <w:rPr>
                    <w:rFonts w:cs="Prompt Light"/>
                    <w:szCs w:val="18"/>
                    <w:lang w:val="es-CR"/>
                  </w:rPr>
                  <w:t>_qa01</w:t>
                </w:r>
              </w:p>
            </w:tc>
            <w:tc>
              <w:tcPr>
                <w:tcW w:w="6030" w:type="dxa"/>
              </w:tcPr>
              <w:p w14:paraId="70E8A33D" w14:textId="77777777" w:rsidR="003077BA" w:rsidRDefault="003077BA" w:rsidP="003077BA">
                <w:pPr>
                  <w:rPr>
                    <w:rFonts w:cs="Prompt Light"/>
                    <w:lang w:val="es-CR"/>
                  </w:rPr>
                </w:pPr>
              </w:p>
            </w:tc>
            <w:tc>
              <w:tcPr>
                <w:tcW w:w="2605" w:type="dxa"/>
              </w:tcPr>
              <w:p w14:paraId="27CB3D05" w14:textId="77777777" w:rsidR="003077BA" w:rsidRDefault="003077BA" w:rsidP="003077BA">
                <w:pPr>
                  <w:rPr>
                    <w:rFonts w:cs="Prompt Light"/>
                    <w:lang w:val="es-CR"/>
                  </w:rPr>
                </w:pPr>
              </w:p>
            </w:tc>
          </w:tr>
          <w:tr w:rsidR="003077BA" w14:paraId="4567ABBB" w14:textId="77777777" w:rsidTr="00512F49">
            <w:tc>
              <w:tcPr>
                <w:tcW w:w="2155" w:type="dxa"/>
              </w:tcPr>
              <w:p w14:paraId="3CF62BEB" w14:textId="51B9AD9A" w:rsidR="003077BA" w:rsidRDefault="003077BA" w:rsidP="003077BA">
                <w:pPr>
                  <w:rPr>
                    <w:rFonts w:cs="Prompt Light"/>
                    <w:lang w:val="es-CR"/>
                  </w:rPr>
                </w:pPr>
                <w:r>
                  <w:rPr>
                    <w:rFonts w:cs="Prompt Light"/>
                    <w:szCs w:val="18"/>
                    <w:lang w:val="es-CR"/>
                  </w:rPr>
                  <w:t>000-00</w:t>
                </w:r>
                <w:r w:rsidRPr="003077BA">
                  <w:rPr>
                    <w:rFonts w:cs="Prompt Light"/>
                    <w:szCs w:val="18"/>
                    <w:lang w:val="es-CR"/>
                  </w:rPr>
                  <w:t>_</w:t>
                </w:r>
                <w:r w:rsidR="00617853">
                  <w:rPr>
                    <w:rFonts w:cs="Prompt Light"/>
                    <w:szCs w:val="18"/>
                    <w:lang w:val="es-CR"/>
                  </w:rPr>
                  <w:t>11</w:t>
                </w:r>
                <w:r w:rsidRPr="003077BA">
                  <w:rPr>
                    <w:rFonts w:cs="Prompt Light"/>
                    <w:szCs w:val="18"/>
                    <w:lang w:val="es-CR"/>
                  </w:rPr>
                  <w:t>0</w:t>
                </w:r>
                <w:r w:rsidR="00512F49">
                  <w:rPr>
                    <w:rFonts w:cs="Prompt Light"/>
                    <w:szCs w:val="18"/>
                    <w:lang w:val="es-CR"/>
                  </w:rPr>
                  <w:t>6</w:t>
                </w:r>
                <w:r w:rsidRPr="003077BA">
                  <w:rPr>
                    <w:rFonts w:cs="Prompt Light"/>
                    <w:szCs w:val="18"/>
                    <w:lang w:val="es-CR"/>
                  </w:rPr>
                  <w:t>_qa0</w:t>
                </w:r>
                <w:r>
                  <w:rPr>
                    <w:rFonts w:cs="Prompt Light"/>
                    <w:szCs w:val="18"/>
                    <w:lang w:val="es-CR"/>
                  </w:rPr>
                  <w:t>2</w:t>
                </w:r>
              </w:p>
            </w:tc>
            <w:tc>
              <w:tcPr>
                <w:tcW w:w="6030" w:type="dxa"/>
              </w:tcPr>
              <w:p w14:paraId="4AFF9E14" w14:textId="77777777" w:rsidR="003077BA" w:rsidRDefault="003077BA" w:rsidP="003077BA">
                <w:pPr>
                  <w:rPr>
                    <w:rFonts w:cs="Prompt Light"/>
                    <w:lang w:val="es-CR"/>
                  </w:rPr>
                </w:pPr>
              </w:p>
            </w:tc>
            <w:tc>
              <w:tcPr>
                <w:tcW w:w="2605" w:type="dxa"/>
              </w:tcPr>
              <w:p w14:paraId="4B603896" w14:textId="77777777" w:rsidR="003077BA" w:rsidRDefault="003077BA" w:rsidP="003077BA">
                <w:pPr>
                  <w:rPr>
                    <w:rFonts w:cs="Prompt Light"/>
                    <w:lang w:val="es-CR"/>
                  </w:rPr>
                </w:pPr>
              </w:p>
            </w:tc>
          </w:tr>
        </w:tbl>
        <w:p w14:paraId="35340B96" w14:textId="77777777" w:rsidR="00DB1E27" w:rsidRDefault="00DB1E27" w:rsidP="00DB1E27">
          <w:pPr>
            <w:rPr>
              <w:rFonts w:cs="Prompt Light"/>
              <w:sz w:val="2"/>
              <w:lang w:val="es-CR"/>
            </w:rPr>
          </w:pPr>
        </w:p>
        <w:p w14:paraId="28AD4D7D" w14:textId="77777777" w:rsidR="00DB1E27" w:rsidRDefault="00DB1E27" w:rsidP="00DB1E27">
          <w:pPr>
            <w:rPr>
              <w:rFonts w:cs="Prompt Light"/>
              <w:sz w:val="2"/>
              <w:lang w:val="es-CR"/>
            </w:rPr>
          </w:pP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975"/>
            <w:gridCol w:w="8815"/>
          </w:tblGrid>
          <w:tr w:rsidR="00DB1E27" w14:paraId="5D245393" w14:textId="77777777" w:rsidTr="003077BA">
            <w:tc>
              <w:tcPr>
                <w:tcW w:w="10790" w:type="dxa"/>
                <w:gridSpan w:val="2"/>
                <w:shd w:val="clear" w:color="auto" w:fill="8496B0" w:themeFill="text2" w:themeFillTint="99"/>
              </w:tcPr>
              <w:p w14:paraId="0458C904" w14:textId="522D77F6" w:rsidR="00DB1E27" w:rsidRPr="00AC6A3A" w:rsidRDefault="00DB1E27" w:rsidP="003077BA">
                <w:pPr>
                  <w:pStyle w:val="Heading2"/>
                  <w:outlineLvl w:val="1"/>
                  <w:rPr>
                    <w:sz w:val="18"/>
                  </w:rPr>
                </w:pPr>
                <w:bookmarkStart w:id="45" w:name="_Toc531255506"/>
                <w:r>
                  <w:t>BIBLIOGRAFÍA DE RESPALDO UD-0</w:t>
                </w:r>
                <w:r w:rsidR="000D740C">
                  <w:t>6</w:t>
                </w:r>
                <w:bookmarkEnd w:id="45"/>
              </w:p>
            </w:tc>
          </w:tr>
          <w:tr w:rsidR="00DB1E27" w14:paraId="0874B057" w14:textId="77777777" w:rsidTr="003077BA">
            <w:tc>
              <w:tcPr>
                <w:tcW w:w="10790" w:type="dxa"/>
                <w:gridSpan w:val="2"/>
                <w:shd w:val="clear" w:color="auto" w:fill="D5DCE4" w:themeFill="text2" w:themeFillTint="33"/>
              </w:tcPr>
              <w:p w14:paraId="55A72649" w14:textId="77777777" w:rsidR="00DB1E27" w:rsidRDefault="00DB1E27" w:rsidP="003077BA">
                <w:pPr>
                  <w:jc w:val="center"/>
                  <w:rPr>
                    <w:rFonts w:cs="Prompt Light"/>
                    <w:lang w:val="es-CR"/>
                  </w:rPr>
                </w:pPr>
                <w:r w:rsidRPr="00B47732">
                  <w:rPr>
                    <w:rFonts w:cs="Prompt Light"/>
                    <w:lang w:val="es-CR"/>
                  </w:rPr>
                  <w:t>Material bibliográfico 1</w:t>
                </w:r>
              </w:p>
            </w:tc>
          </w:tr>
          <w:tr w:rsidR="00991B75" w14:paraId="1AB4565C" w14:textId="77777777" w:rsidTr="003077BA">
            <w:tc>
              <w:tcPr>
                <w:tcW w:w="1975" w:type="dxa"/>
                <w:shd w:val="clear" w:color="auto" w:fill="ACB9CA" w:themeFill="text2" w:themeFillTint="66"/>
              </w:tcPr>
              <w:p w14:paraId="7F9DA9B5"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Tipo</w:t>
                </w:r>
              </w:p>
            </w:tc>
            <w:tc>
              <w:tcPr>
                <w:tcW w:w="8815" w:type="dxa"/>
              </w:tcPr>
              <w:p w14:paraId="5E84761E" w14:textId="5AC4E794" w:rsidR="00991B75" w:rsidRDefault="00991B75" w:rsidP="00991B75">
                <w:pPr>
                  <w:rPr>
                    <w:rFonts w:cs="Prompt Light"/>
                    <w:lang w:val="es-CR"/>
                  </w:rPr>
                </w:pPr>
                <w:r>
                  <w:rPr>
                    <w:rFonts w:cs="Prompt Light"/>
                    <w:lang w:val="es-CR"/>
                  </w:rPr>
                  <w:t>Manual Operativo – versión Web</w:t>
                </w:r>
              </w:p>
            </w:tc>
          </w:tr>
          <w:tr w:rsidR="00991B75" w14:paraId="10092ADD" w14:textId="77777777" w:rsidTr="003077BA">
            <w:tc>
              <w:tcPr>
                <w:tcW w:w="1975" w:type="dxa"/>
                <w:shd w:val="clear" w:color="auto" w:fill="ACB9CA" w:themeFill="text2" w:themeFillTint="66"/>
              </w:tcPr>
              <w:p w14:paraId="1361CBC2"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Nombre</w:t>
                </w:r>
              </w:p>
            </w:tc>
            <w:tc>
              <w:tcPr>
                <w:tcW w:w="8815" w:type="dxa"/>
              </w:tcPr>
              <w:p w14:paraId="29D29E21" w14:textId="687CD89A" w:rsidR="00991B75" w:rsidRPr="00A62A5B" w:rsidRDefault="00A62A5B" w:rsidP="00991B75">
                <w:pPr>
                  <w:rPr>
                    <w:rFonts w:cs="Prompt Light"/>
                  </w:rPr>
                </w:pPr>
                <w:r w:rsidRPr="00A62A5B">
                  <w:rPr>
                    <w:rFonts w:cs="Prompt Light"/>
                  </w:rPr>
                  <w:t>Melodyne 4 – User Manual for Stand Alone</w:t>
                </w:r>
              </w:p>
            </w:tc>
          </w:tr>
          <w:tr w:rsidR="00991B75" w14:paraId="244BB1E3" w14:textId="77777777" w:rsidTr="003077BA">
            <w:tc>
              <w:tcPr>
                <w:tcW w:w="1975" w:type="dxa"/>
                <w:shd w:val="clear" w:color="auto" w:fill="ACB9CA" w:themeFill="text2" w:themeFillTint="66"/>
              </w:tcPr>
              <w:p w14:paraId="4ABE0FB7"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Autor(es)</w:t>
                </w:r>
              </w:p>
            </w:tc>
            <w:tc>
              <w:tcPr>
                <w:tcW w:w="8815" w:type="dxa"/>
              </w:tcPr>
              <w:p w14:paraId="786DB87E" w14:textId="25A47AA3" w:rsidR="00991B75" w:rsidRDefault="00991B75" w:rsidP="00991B75">
                <w:pPr>
                  <w:rPr>
                    <w:rFonts w:cs="Prompt Light"/>
                    <w:lang w:val="es-CR"/>
                  </w:rPr>
                </w:pPr>
                <w:r w:rsidRPr="00971FF8">
                  <w:rPr>
                    <w:rFonts w:cs="Prompt Light"/>
                    <w:lang w:val="es-CR"/>
                  </w:rPr>
                  <w:t>Celemony Software GmbH</w:t>
                </w:r>
              </w:p>
            </w:tc>
          </w:tr>
          <w:tr w:rsidR="00991B75" w14:paraId="4015C17A" w14:textId="77777777" w:rsidTr="003077BA">
            <w:tc>
              <w:tcPr>
                <w:tcW w:w="1975" w:type="dxa"/>
                <w:shd w:val="clear" w:color="auto" w:fill="ACB9CA" w:themeFill="text2" w:themeFillTint="66"/>
              </w:tcPr>
              <w:p w14:paraId="06F40B8A"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Año de publicación</w:t>
                </w:r>
              </w:p>
            </w:tc>
            <w:tc>
              <w:tcPr>
                <w:tcW w:w="8815" w:type="dxa"/>
              </w:tcPr>
              <w:p w14:paraId="5B6B57D7" w14:textId="32019383" w:rsidR="00991B75" w:rsidRDefault="00991B75" w:rsidP="00991B75">
                <w:pPr>
                  <w:rPr>
                    <w:rFonts w:cs="Prompt Light"/>
                    <w:lang w:val="es-CR"/>
                  </w:rPr>
                </w:pPr>
                <w:r>
                  <w:rPr>
                    <w:rFonts w:cs="Prompt Light"/>
                    <w:lang w:val="es-CR"/>
                  </w:rPr>
                  <w:t>2018</w:t>
                </w:r>
              </w:p>
            </w:tc>
          </w:tr>
          <w:tr w:rsidR="00991B75" w14:paraId="70DA83E2" w14:textId="77777777" w:rsidTr="003077BA">
            <w:tc>
              <w:tcPr>
                <w:tcW w:w="1975" w:type="dxa"/>
                <w:shd w:val="clear" w:color="auto" w:fill="ACB9CA" w:themeFill="text2" w:themeFillTint="66"/>
              </w:tcPr>
              <w:p w14:paraId="1DAC2E27"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Edición</w:t>
                </w:r>
              </w:p>
            </w:tc>
            <w:tc>
              <w:tcPr>
                <w:tcW w:w="8815" w:type="dxa"/>
              </w:tcPr>
              <w:p w14:paraId="717356EC" w14:textId="0184C955" w:rsidR="00991B75" w:rsidRDefault="00991B75" w:rsidP="00991B75">
                <w:pPr>
                  <w:rPr>
                    <w:rFonts w:cs="Prompt Light"/>
                    <w:lang w:val="es-CR"/>
                  </w:rPr>
                </w:pPr>
                <w:r>
                  <w:rPr>
                    <w:rFonts w:cs="Prompt Light"/>
                    <w:lang w:val="es-CR"/>
                  </w:rPr>
                  <w:t>N/A</w:t>
                </w:r>
              </w:p>
            </w:tc>
          </w:tr>
          <w:tr w:rsidR="00991B75" w14:paraId="54F4E9DA" w14:textId="77777777" w:rsidTr="003077BA">
            <w:tc>
              <w:tcPr>
                <w:tcW w:w="1975" w:type="dxa"/>
                <w:shd w:val="clear" w:color="auto" w:fill="ACB9CA" w:themeFill="text2" w:themeFillTint="66"/>
              </w:tcPr>
              <w:p w14:paraId="0A026187"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Editorial</w:t>
                </w:r>
              </w:p>
            </w:tc>
            <w:tc>
              <w:tcPr>
                <w:tcW w:w="8815" w:type="dxa"/>
              </w:tcPr>
              <w:p w14:paraId="1864253A" w14:textId="5E2C72F5" w:rsidR="00991B75" w:rsidRDefault="00991B75" w:rsidP="00991B75">
                <w:pPr>
                  <w:rPr>
                    <w:rFonts w:cs="Prompt Light"/>
                    <w:lang w:val="es-CR"/>
                  </w:rPr>
                </w:pPr>
                <w:r>
                  <w:rPr>
                    <w:rFonts w:cs="Prompt Light"/>
                  </w:rPr>
                  <w:t>N/A</w:t>
                </w:r>
              </w:p>
            </w:tc>
          </w:tr>
          <w:tr w:rsidR="00991B75" w14:paraId="55F7AE48" w14:textId="77777777" w:rsidTr="003077BA">
            <w:tc>
              <w:tcPr>
                <w:tcW w:w="1975" w:type="dxa"/>
                <w:shd w:val="clear" w:color="auto" w:fill="ACB9CA" w:themeFill="text2" w:themeFillTint="66"/>
              </w:tcPr>
              <w:p w14:paraId="52BC2A7C"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Página(s)</w:t>
                </w:r>
              </w:p>
            </w:tc>
            <w:tc>
              <w:tcPr>
                <w:tcW w:w="8815" w:type="dxa"/>
              </w:tcPr>
              <w:p w14:paraId="17B6AC2B" w14:textId="70B97CD7" w:rsidR="00991B75" w:rsidRDefault="00B247A8" w:rsidP="00991B75">
                <w:pPr>
                  <w:rPr>
                    <w:rFonts w:cs="Prompt Light"/>
                    <w:lang w:val="es-CR"/>
                  </w:rPr>
                </w:pPr>
                <w:r>
                  <w:rPr>
                    <w:rFonts w:cs="Prompt Light"/>
                    <w:lang w:val="es-CR"/>
                  </w:rPr>
                  <w:t>174-176</w:t>
                </w:r>
              </w:p>
            </w:tc>
          </w:tr>
          <w:tr w:rsidR="00991B75" w:rsidRPr="00366195" w14:paraId="31F10CC7" w14:textId="77777777" w:rsidTr="003077BA">
            <w:tc>
              <w:tcPr>
                <w:tcW w:w="1975" w:type="dxa"/>
                <w:shd w:val="clear" w:color="auto" w:fill="ACB9CA" w:themeFill="text2" w:themeFillTint="66"/>
              </w:tcPr>
              <w:p w14:paraId="19E5F6FF"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Ubicación</w:t>
                </w:r>
              </w:p>
            </w:tc>
            <w:tc>
              <w:tcPr>
                <w:tcW w:w="8815" w:type="dxa"/>
              </w:tcPr>
              <w:p w14:paraId="26414B43" w14:textId="6A42F9DE" w:rsidR="00991B75" w:rsidRDefault="00991B75" w:rsidP="00991B75">
                <w:pPr>
                  <w:rPr>
                    <w:rFonts w:cs="Prompt Light"/>
                    <w:lang w:val="es-CR"/>
                  </w:rPr>
                </w:pPr>
                <w:r w:rsidRPr="00971FF8">
                  <w:rPr>
                    <w:rFonts w:cs="Prompt Light"/>
                    <w:lang w:val="es-CR"/>
                  </w:rPr>
                  <w:t>(disponible en helpcenter.celemony.com)</w:t>
                </w:r>
              </w:p>
            </w:tc>
          </w:tr>
        </w:tbl>
        <w:p w14:paraId="4AE9CF9F" w14:textId="77777777" w:rsidR="00DB1E27" w:rsidRDefault="00DB1E27" w:rsidP="005462A0">
          <w:pPr>
            <w:rPr>
              <w:rFonts w:cs="Prompt Light"/>
              <w:lang w:val="es-CR"/>
            </w:rPr>
          </w:pP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245"/>
            <w:gridCol w:w="8545"/>
          </w:tblGrid>
          <w:tr w:rsidR="00DB1E27" w14:paraId="1462D8EC" w14:textId="77777777" w:rsidTr="003077BA">
            <w:trPr>
              <w:trHeight w:val="260"/>
            </w:trPr>
            <w:tc>
              <w:tcPr>
                <w:tcW w:w="10790" w:type="dxa"/>
                <w:gridSpan w:val="2"/>
                <w:shd w:val="clear" w:color="auto" w:fill="A8D08D" w:themeFill="accent6" w:themeFillTint="99"/>
              </w:tcPr>
              <w:p w14:paraId="4B123407" w14:textId="3D1DC9F4" w:rsidR="00DB1E27" w:rsidRPr="00AC6A3A" w:rsidRDefault="00DB1E27" w:rsidP="005551B9">
                <w:pPr>
                  <w:pStyle w:val="Heading1"/>
                  <w:outlineLvl w:val="0"/>
                </w:pPr>
                <w:bookmarkStart w:id="46" w:name="_Toc531255507"/>
                <w:r>
                  <w:t>UD-0</w:t>
                </w:r>
                <w:r w:rsidR="000D740C">
                  <w:t>7</w:t>
                </w:r>
                <w:bookmarkEnd w:id="46"/>
              </w:p>
            </w:tc>
          </w:tr>
          <w:tr w:rsidR="00DB1E27" w14:paraId="50D286DA" w14:textId="77777777" w:rsidTr="003077BA">
            <w:tc>
              <w:tcPr>
                <w:tcW w:w="2245" w:type="dxa"/>
                <w:shd w:val="clear" w:color="auto" w:fill="8496B0" w:themeFill="text2" w:themeFillTint="99"/>
              </w:tcPr>
              <w:p w14:paraId="2F288A2F" w14:textId="77777777" w:rsidR="00DB1E27" w:rsidRPr="00B3175B" w:rsidRDefault="00DB1E27" w:rsidP="003077BA">
                <w:pPr>
                  <w:rPr>
                    <w:rFonts w:cs="Prompt Light"/>
                    <w:color w:val="FFFFFF" w:themeColor="background1"/>
                    <w:lang w:val="es-419"/>
                  </w:rPr>
                </w:pPr>
                <w:r w:rsidRPr="00B3175B">
                  <w:rPr>
                    <w:rFonts w:cs="Prompt Light"/>
                    <w:color w:val="FFFFFF" w:themeColor="background1"/>
                    <w:lang w:val="es-419"/>
                  </w:rPr>
                  <w:t>Código</w:t>
                </w:r>
              </w:p>
            </w:tc>
            <w:tc>
              <w:tcPr>
                <w:tcW w:w="8545" w:type="dxa"/>
              </w:tcPr>
              <w:p w14:paraId="414A0C9C" w14:textId="34430DB9" w:rsidR="00DB1E27" w:rsidRPr="00E723DA" w:rsidRDefault="00971FF8" w:rsidP="003077BA">
                <w:pPr>
                  <w:rPr>
                    <w:rFonts w:cs="Prompt Light"/>
                    <w:lang w:val="es-419"/>
                  </w:rPr>
                </w:pPr>
                <w:r w:rsidRPr="00971FF8">
                  <w:rPr>
                    <w:rFonts w:cs="Prompt Light"/>
                    <w:lang w:val="es-419"/>
                  </w:rPr>
                  <w:t>021-23_</w:t>
                </w:r>
                <w:r w:rsidR="00617853">
                  <w:rPr>
                    <w:rFonts w:cs="Prompt Light"/>
                    <w:lang w:val="es-419"/>
                  </w:rPr>
                  <w:t>11</w:t>
                </w:r>
                <w:r w:rsidRPr="00971FF8">
                  <w:rPr>
                    <w:rFonts w:cs="Prompt Light"/>
                    <w:lang w:val="es-419"/>
                  </w:rPr>
                  <w:t>0</w:t>
                </w:r>
                <w:r>
                  <w:rPr>
                    <w:rFonts w:cs="Prompt Light"/>
                    <w:lang w:val="es-419"/>
                  </w:rPr>
                  <w:t>7</w:t>
                </w:r>
              </w:p>
            </w:tc>
          </w:tr>
          <w:tr w:rsidR="00DB1E27" w:rsidRPr="00366195" w14:paraId="708C09C7" w14:textId="77777777" w:rsidTr="003077BA">
            <w:tc>
              <w:tcPr>
                <w:tcW w:w="2245" w:type="dxa"/>
                <w:shd w:val="clear" w:color="auto" w:fill="8496B0" w:themeFill="text2" w:themeFillTint="99"/>
              </w:tcPr>
              <w:p w14:paraId="378C2C4B" w14:textId="77777777" w:rsidR="00DB1E27" w:rsidRPr="00B3175B" w:rsidRDefault="00DB1E27" w:rsidP="003077BA">
                <w:pPr>
                  <w:rPr>
                    <w:rFonts w:cs="Prompt Light"/>
                    <w:color w:val="FFFFFF" w:themeColor="background1"/>
                    <w:lang w:val="es-419"/>
                  </w:rPr>
                </w:pPr>
                <w:r w:rsidRPr="00B3175B">
                  <w:rPr>
                    <w:rFonts w:cs="Prompt Light"/>
                    <w:color w:val="FFFFFF" w:themeColor="background1"/>
                    <w:lang w:val="es-419"/>
                  </w:rPr>
                  <w:t>Título</w:t>
                </w:r>
              </w:p>
            </w:tc>
            <w:tc>
              <w:tcPr>
                <w:tcW w:w="8545" w:type="dxa"/>
              </w:tcPr>
              <w:p w14:paraId="178BFD95" w14:textId="32C6093B" w:rsidR="00DB1E27" w:rsidRPr="00E723DA" w:rsidRDefault="00F3248B" w:rsidP="003077BA">
                <w:pPr>
                  <w:rPr>
                    <w:rFonts w:cs="Prompt Light"/>
                    <w:lang w:val="es-419"/>
                  </w:rPr>
                </w:pPr>
                <w:r>
                  <w:rPr>
                    <w:rFonts w:cs="Prompt Light"/>
                    <w:lang w:val="es-419"/>
                  </w:rPr>
                  <w:t>Modifica el espectro musicalmente</w:t>
                </w:r>
                <w:r w:rsidR="007248C6">
                  <w:rPr>
                    <w:rFonts w:cs="Prompt Light"/>
                    <w:lang w:val="es-419"/>
                  </w:rPr>
                  <w:t xml:space="preserve">: macros </w:t>
                </w:r>
                <w:r>
                  <w:rPr>
                    <w:rFonts w:cs="Prompt Light"/>
                    <w:lang w:val="es-419"/>
                  </w:rPr>
                  <w:t>del ecualizador</w:t>
                </w:r>
              </w:p>
            </w:tc>
          </w:tr>
          <w:tr w:rsidR="00DB1E27" w:rsidRPr="00366195" w14:paraId="44D20A80" w14:textId="77777777" w:rsidTr="003077BA">
            <w:tc>
              <w:tcPr>
                <w:tcW w:w="2245" w:type="dxa"/>
                <w:shd w:val="clear" w:color="auto" w:fill="8496B0" w:themeFill="text2" w:themeFillTint="99"/>
              </w:tcPr>
              <w:p w14:paraId="47601087" w14:textId="77777777" w:rsidR="00DB1E27" w:rsidRPr="00B3175B" w:rsidRDefault="00DB1E27" w:rsidP="003077BA">
                <w:pPr>
                  <w:rPr>
                    <w:rFonts w:cs="Prompt Light"/>
                    <w:color w:val="FFFFFF" w:themeColor="background1"/>
                    <w:lang w:val="es-419"/>
                  </w:rPr>
                </w:pPr>
                <w:r w:rsidRPr="00B3175B">
                  <w:rPr>
                    <w:rFonts w:cs="Prompt Light"/>
                    <w:color w:val="FFFFFF" w:themeColor="background1"/>
                    <w:lang w:val="es-419"/>
                  </w:rPr>
                  <w:t>Resultado didáctico</w:t>
                </w:r>
              </w:p>
            </w:tc>
            <w:tc>
              <w:tcPr>
                <w:tcW w:w="8545" w:type="dxa"/>
              </w:tcPr>
              <w:p w14:paraId="4B66E0FC" w14:textId="0DAAA675" w:rsidR="00DB1E27" w:rsidRPr="00E723DA" w:rsidRDefault="00F3248B" w:rsidP="003077BA">
                <w:pPr>
                  <w:rPr>
                    <w:rFonts w:cs="Prompt Light"/>
                    <w:lang w:val="es-419"/>
                  </w:rPr>
                </w:pPr>
                <w:r>
                  <w:rPr>
                    <w:rFonts w:cs="Prompt Light"/>
                    <w:lang w:val="es-419"/>
                  </w:rPr>
                  <w:t xml:space="preserve">Modificar el espectro musicalmente mediante los macros del ecualizador y según los parámetros musicales del contenido importado </w:t>
                </w:r>
              </w:p>
            </w:tc>
          </w:tr>
          <w:tr w:rsidR="00DB1E27" w:rsidRPr="00366195" w14:paraId="7A005A04" w14:textId="77777777" w:rsidTr="003077BA">
            <w:tc>
              <w:tcPr>
                <w:tcW w:w="2245" w:type="dxa"/>
                <w:shd w:val="clear" w:color="auto" w:fill="8496B0" w:themeFill="text2" w:themeFillTint="99"/>
              </w:tcPr>
              <w:p w14:paraId="48E99A01" w14:textId="77777777" w:rsidR="00DB1E27" w:rsidRPr="00B3175B" w:rsidRDefault="00DB1E27" w:rsidP="003077BA">
                <w:pPr>
                  <w:rPr>
                    <w:rFonts w:cs="Prompt Light"/>
                    <w:color w:val="FFFFFF" w:themeColor="background1"/>
                    <w:lang w:val="es-419"/>
                  </w:rPr>
                </w:pPr>
                <w:r w:rsidRPr="00B3175B">
                  <w:rPr>
                    <w:rFonts w:cs="Prompt Light"/>
                    <w:color w:val="FFFFFF" w:themeColor="background1"/>
                    <w:lang w:val="es-419"/>
                  </w:rPr>
                  <w:t>Descripción</w:t>
                </w:r>
              </w:p>
            </w:tc>
            <w:tc>
              <w:tcPr>
                <w:tcW w:w="8545" w:type="dxa"/>
              </w:tcPr>
              <w:p w14:paraId="44C5F978" w14:textId="21B668CB" w:rsidR="00DB1E27" w:rsidRPr="00F3248B" w:rsidRDefault="00F3248B" w:rsidP="003077BA">
                <w:pPr>
                  <w:rPr>
                    <w:rFonts w:cs="Prompt Light"/>
                    <w:lang w:val="es-419"/>
                  </w:rPr>
                </w:pPr>
                <w:r>
                  <w:rPr>
                    <w:rFonts w:cs="Prompt Light"/>
                    <w:lang w:val="es-419"/>
                  </w:rPr>
                  <w:t xml:space="preserve">Modifica el espectro musicalmente mediante los macros del ecualizador y según los parámetros musicales del contenido importado. Compara los deslizadores Brilliance de los tabs EQ y Harmonics. Explora los resultados sonoros que genera cada extremo de los deslizadores </w:t>
                </w:r>
                <w:r>
                  <w:rPr>
                    <w:rFonts w:cs="Prompt Light"/>
                    <w:i/>
                    <w:iCs/>
                    <w:lang w:val="es-419"/>
                  </w:rPr>
                  <w:t>Contour, Tonality, y Comb</w:t>
                </w:r>
                <w:r>
                  <w:rPr>
                    <w:rFonts w:cs="Prompt Light"/>
                    <w:lang w:val="es-419"/>
                  </w:rPr>
                  <w:t>.</w:t>
                </w:r>
              </w:p>
            </w:tc>
          </w:tr>
          <w:tr w:rsidR="00DB1E27" w14:paraId="2DD951C3" w14:textId="77777777" w:rsidTr="003077BA">
            <w:tc>
              <w:tcPr>
                <w:tcW w:w="2245" w:type="dxa"/>
                <w:shd w:val="clear" w:color="auto" w:fill="8496B0" w:themeFill="text2" w:themeFillTint="99"/>
              </w:tcPr>
              <w:p w14:paraId="7A8A3B18" w14:textId="77777777" w:rsidR="00DB1E27" w:rsidRPr="00B3175B" w:rsidRDefault="00DB1E27" w:rsidP="003077BA">
                <w:pPr>
                  <w:rPr>
                    <w:rFonts w:cs="Prompt Light"/>
                    <w:color w:val="FFFFFF" w:themeColor="background1"/>
                    <w:lang w:val="es-419"/>
                  </w:rPr>
                </w:pPr>
                <w:r>
                  <w:rPr>
                    <w:rFonts w:cs="Prompt Light"/>
                    <w:color w:val="FFFFFF" w:themeColor="background1"/>
                    <w:lang w:val="es-419"/>
                  </w:rPr>
                  <w:t>Keywords principales</w:t>
                </w:r>
              </w:p>
            </w:tc>
            <w:tc>
              <w:tcPr>
                <w:tcW w:w="8545" w:type="dxa"/>
              </w:tcPr>
              <w:p w14:paraId="2409FA70" w14:textId="5573DC3C" w:rsidR="00DB1E27" w:rsidRPr="00E723DA" w:rsidRDefault="00F3248B" w:rsidP="003077BA">
                <w:pPr>
                  <w:rPr>
                    <w:rFonts w:cs="Prompt Light"/>
                    <w:lang w:val="es-419"/>
                  </w:rPr>
                </w:pPr>
                <w:r>
                  <w:rPr>
                    <w:rFonts w:cs="Prompt Light"/>
                    <w:lang w:val="es-419"/>
                  </w:rPr>
                  <w:t>Ecualizador, macros, EQ, Harmonics</w:t>
                </w:r>
              </w:p>
            </w:tc>
          </w:tr>
          <w:tr w:rsidR="00DB1E27" w14:paraId="03699C28" w14:textId="77777777" w:rsidTr="003077BA">
            <w:tc>
              <w:tcPr>
                <w:tcW w:w="2245" w:type="dxa"/>
                <w:shd w:val="clear" w:color="auto" w:fill="8496B0" w:themeFill="text2" w:themeFillTint="99"/>
              </w:tcPr>
              <w:p w14:paraId="05226CBA" w14:textId="77777777" w:rsidR="00DB1E27" w:rsidRPr="00B3175B" w:rsidRDefault="00DB1E27" w:rsidP="003077BA">
                <w:pPr>
                  <w:rPr>
                    <w:rFonts w:cs="Prompt Light"/>
                    <w:color w:val="FFFFFF" w:themeColor="background1"/>
                    <w:lang w:val="es-419"/>
                  </w:rPr>
                </w:pPr>
                <w:r>
                  <w:rPr>
                    <w:rFonts w:cs="Prompt Light"/>
                    <w:color w:val="FFFFFF" w:themeColor="background1"/>
                    <w:lang w:val="es-419"/>
                  </w:rPr>
                  <w:t>Keywords secundarias</w:t>
                </w:r>
              </w:p>
            </w:tc>
            <w:tc>
              <w:tcPr>
                <w:tcW w:w="8545" w:type="dxa"/>
              </w:tcPr>
              <w:p w14:paraId="14B1C89B" w14:textId="6BBC780F" w:rsidR="00DB1E27" w:rsidRPr="00F3248B" w:rsidRDefault="00F3248B" w:rsidP="003077BA">
                <w:pPr>
                  <w:rPr>
                    <w:rFonts w:cs="Prompt Light"/>
                  </w:rPr>
                </w:pPr>
                <w:r w:rsidRPr="00F3248B">
                  <w:rPr>
                    <w:rFonts w:cs="Prompt Light"/>
                    <w:i/>
                    <w:iCs/>
                  </w:rPr>
                  <w:t>Brilliance, Contour, Tonality, Comb</w:t>
                </w:r>
                <w:r w:rsidRPr="00F3248B">
                  <w:rPr>
                    <w:rFonts w:cs="Prompt Light"/>
                  </w:rPr>
                  <w:t>.</w:t>
                </w:r>
              </w:p>
            </w:tc>
          </w:tr>
        </w:tbl>
        <w:p w14:paraId="059866B4" w14:textId="77777777" w:rsidR="00DB1E27" w:rsidRPr="00F3248B" w:rsidRDefault="00DB1E27" w:rsidP="00DB1E27">
          <w:pPr>
            <w:spacing w:after="0"/>
            <w:rPr>
              <w:rFonts w:cs="Prompt Light"/>
            </w:rPr>
          </w:pPr>
        </w:p>
        <w:tbl>
          <w:tblPr>
            <w:tblStyle w:val="TableGrid"/>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0790"/>
          </w:tblGrid>
          <w:tr w:rsidR="00DB1E27" w14:paraId="5D43D1C2" w14:textId="77777777" w:rsidTr="003077BA">
            <w:tc>
              <w:tcPr>
                <w:tcW w:w="10790" w:type="dxa"/>
                <w:shd w:val="clear" w:color="auto" w:fill="8496B0" w:themeFill="text2" w:themeFillTint="99"/>
              </w:tcPr>
              <w:p w14:paraId="42A8B566" w14:textId="3FD0934D" w:rsidR="00DB1E27" w:rsidRPr="00AC6A3A" w:rsidRDefault="00DB1E27" w:rsidP="003077BA">
                <w:pPr>
                  <w:pStyle w:val="Heading2"/>
                  <w:outlineLvl w:val="1"/>
                </w:pPr>
                <w:bookmarkStart w:id="47" w:name="_Toc531255508"/>
                <w:r>
                  <w:t>Contenido UD-0</w:t>
                </w:r>
                <w:r w:rsidR="000D740C">
                  <w:t>7</w:t>
                </w:r>
                <w:bookmarkEnd w:id="47"/>
              </w:p>
            </w:tc>
          </w:tr>
          <w:tr w:rsidR="00DB1E27" w14:paraId="71AD7322" w14:textId="77777777" w:rsidTr="003077BA">
            <w:tc>
              <w:tcPr>
                <w:tcW w:w="10790" w:type="dxa"/>
                <w:shd w:val="clear" w:color="auto" w:fill="ACB9CA" w:themeFill="text2" w:themeFillTint="66"/>
              </w:tcPr>
              <w:p w14:paraId="0DD2F92A" w14:textId="53441EEB" w:rsidR="00DB1E27" w:rsidRPr="00062FC0" w:rsidRDefault="00DB1E27" w:rsidP="003077BA">
                <w:pPr>
                  <w:jc w:val="center"/>
                  <w:rPr>
                    <w:rFonts w:cs="Prompt Light"/>
                    <w:b/>
                    <w:color w:val="FFFFFF" w:themeColor="background1"/>
                    <w:sz w:val="20"/>
                    <w:lang w:val="es-419"/>
                  </w:rPr>
                </w:pPr>
                <w:r w:rsidRPr="00062FC0">
                  <w:rPr>
                    <w:rFonts w:cs="Prompt Light"/>
                    <w:b/>
                    <w:color w:val="FFFFFF" w:themeColor="background1"/>
                    <w:sz w:val="20"/>
                    <w:lang w:val="es-419"/>
                  </w:rPr>
                  <w:t>WHY (BENEFICIO)</w:t>
                </w:r>
                <w:r w:rsidR="000D740C">
                  <w:rPr>
                    <w:rFonts w:cs="Prompt Light"/>
                    <w:b/>
                    <w:color w:val="FFFFFF" w:themeColor="background1"/>
                    <w:sz w:val="20"/>
                    <w:lang w:val="es-419"/>
                  </w:rPr>
                  <w:t xml:space="preserve"> UD-07</w:t>
                </w:r>
              </w:p>
            </w:tc>
          </w:tr>
        </w:tbl>
        <w:p w14:paraId="2626C601" w14:textId="68CEC94B" w:rsidR="00DB1E27" w:rsidRDefault="00C92DF3" w:rsidP="00DB1E27">
          <w:pPr>
            <w:spacing w:before="240"/>
            <w:rPr>
              <w:rFonts w:cs="Prompt Light"/>
              <w:lang w:val="es-CR"/>
            </w:rPr>
          </w:pPr>
          <w:r>
            <w:rPr>
              <w:rFonts w:cs="Prompt Light"/>
              <w:lang w:val="es-CR"/>
            </w:rPr>
            <w:t>¿Cuál es la manera más rápida y efectiva de manipular las bandas de ecualización de Melodyne?</w:t>
          </w:r>
        </w:p>
        <w:p w14:paraId="600D38DB" w14:textId="2BD6C630" w:rsidR="00C92DF3" w:rsidRPr="00C92DF3" w:rsidRDefault="00C92DF3" w:rsidP="00DB1E27">
          <w:pPr>
            <w:spacing w:before="240"/>
            <w:rPr>
              <w:rFonts w:cs="Prompt Light"/>
              <w:lang w:val="es-CR"/>
            </w:rPr>
          </w:pPr>
          <w:r>
            <w:rPr>
              <w:rFonts w:cs="Prompt Light"/>
              <w:lang w:val="es-CR"/>
            </w:rPr>
            <w:t>A través de los macros podemos explorar posibilidades y aplicar modificaciones rápidamente.</w:t>
          </w:r>
        </w:p>
        <w:tbl>
          <w:tblPr>
            <w:tblStyle w:val="TableGrid"/>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0790"/>
          </w:tblGrid>
          <w:tr w:rsidR="00DB1E27" w:rsidRPr="00C60851" w14:paraId="2A929C65" w14:textId="77777777" w:rsidTr="003077BA">
            <w:tc>
              <w:tcPr>
                <w:tcW w:w="10790" w:type="dxa"/>
                <w:shd w:val="clear" w:color="auto" w:fill="ACB9CA" w:themeFill="text2" w:themeFillTint="66"/>
              </w:tcPr>
              <w:p w14:paraId="3886E882" w14:textId="2C75EFFD" w:rsidR="00DB1E27" w:rsidRPr="00062FC0" w:rsidRDefault="00DB1E27" w:rsidP="003077BA">
                <w:pPr>
                  <w:jc w:val="center"/>
                  <w:rPr>
                    <w:rFonts w:cs="Prompt Light"/>
                    <w:b/>
                    <w:sz w:val="20"/>
                  </w:rPr>
                </w:pPr>
                <w:r w:rsidRPr="00062FC0">
                  <w:rPr>
                    <w:rFonts w:cs="Prompt Light"/>
                    <w:b/>
                    <w:color w:val="FFFFFF" w:themeColor="background1"/>
                    <w:sz w:val="20"/>
                  </w:rPr>
                  <w:t xml:space="preserve">HOW – WHAT – CONDICIÓN – GRADO – KEYNOTES </w:t>
                </w:r>
                <w:r w:rsidR="000D740C">
                  <w:rPr>
                    <w:rFonts w:cs="Prompt Light"/>
                    <w:b/>
                    <w:color w:val="FFFFFF" w:themeColor="background1"/>
                    <w:sz w:val="20"/>
                  </w:rPr>
                  <w:t>UD-07</w:t>
                </w:r>
              </w:p>
            </w:tc>
          </w:tr>
        </w:tbl>
        <w:p w14:paraId="02A5F69A" w14:textId="66F1F74F" w:rsidR="00C92DF3" w:rsidRPr="00C92DF3" w:rsidRDefault="00C92DF3" w:rsidP="00DB1E27">
          <w:pPr>
            <w:spacing w:before="240" w:line="276" w:lineRule="auto"/>
            <w:jc w:val="both"/>
            <w:rPr>
              <w:rFonts w:cs="Prompt Light"/>
              <w:b/>
              <w:bCs/>
              <w:lang w:val="es-CR"/>
            </w:rPr>
          </w:pPr>
          <w:r>
            <w:rPr>
              <w:rFonts w:cs="Prompt Light"/>
              <w:b/>
              <w:bCs/>
              <w:lang w:val="es-CR"/>
            </w:rPr>
            <w:lastRenderedPageBreak/>
            <w:t>Macros de ecualización</w:t>
          </w:r>
        </w:p>
        <w:p w14:paraId="55868803" w14:textId="1E4467D3" w:rsidR="00DB1E27" w:rsidRDefault="00C92DF3" w:rsidP="00DB1E27">
          <w:pPr>
            <w:spacing w:before="240" w:line="276" w:lineRule="auto"/>
            <w:jc w:val="both"/>
            <w:rPr>
              <w:rFonts w:cs="Prompt Light"/>
              <w:lang w:val="es-CR"/>
            </w:rPr>
          </w:pPr>
          <w:r w:rsidRPr="00C92DF3">
            <w:rPr>
              <w:rFonts w:cs="Prompt Light"/>
              <w:lang w:val="es-CR"/>
            </w:rPr>
            <w:t>El ecualizador de Melodyne t</w:t>
          </w:r>
          <w:r>
            <w:rPr>
              <w:rFonts w:cs="Prompt Light"/>
              <w:lang w:val="es-CR"/>
            </w:rPr>
            <w:t>iene 4 macros que sirven para agilizar el proceso de modificación tímbrica. Veamos cómo funcionan.</w:t>
          </w:r>
        </w:p>
        <w:p w14:paraId="414FCB71" w14:textId="58468AAA" w:rsidR="00C92DF3" w:rsidRPr="00C92DF3" w:rsidRDefault="00C92DF3" w:rsidP="00C92DF3">
          <w:pPr>
            <w:pStyle w:val="ListParagraph"/>
            <w:numPr>
              <w:ilvl w:val="0"/>
              <w:numId w:val="15"/>
            </w:numPr>
            <w:spacing w:before="240" w:line="276" w:lineRule="auto"/>
            <w:jc w:val="both"/>
            <w:rPr>
              <w:rFonts w:cs="Prompt Light"/>
              <w:noProof/>
              <w:lang w:val="es-CR"/>
            </w:rPr>
          </w:pPr>
          <w:commentRangeStart w:id="48"/>
          <w:r>
            <w:rPr>
              <w:rFonts w:cs="Prompt Light"/>
              <w:noProof/>
              <w:lang w:val="es-CR"/>
            </w:rPr>
            <w:t xml:space="preserve">Hemos cargado </w:t>
          </w:r>
          <w:commentRangeEnd w:id="48"/>
          <w:r w:rsidR="005133DC">
            <w:rPr>
              <w:rStyle w:val="CommentReference"/>
            </w:rPr>
            <w:commentReference w:id="48"/>
          </w:r>
          <w:r>
            <w:rPr>
              <w:rFonts w:cs="Prompt Light"/>
              <w:noProof/>
              <w:lang w:val="es-CR"/>
            </w:rPr>
            <w:t xml:space="preserve">un archivo polifónico a Melodyne en modo </w:t>
          </w:r>
          <w:r w:rsidRPr="00C92DF3">
            <w:rPr>
              <w:rFonts w:cs="Prompt Light"/>
              <w:i/>
              <w:iCs/>
              <w:noProof/>
              <w:lang w:val="es-CR"/>
            </w:rPr>
            <w:t>Stand Alone</w:t>
          </w:r>
        </w:p>
        <w:p w14:paraId="25427F31" w14:textId="103ECED3" w:rsidR="00C92DF3" w:rsidRDefault="00C92DF3" w:rsidP="00C92DF3">
          <w:pPr>
            <w:pStyle w:val="ListParagraph"/>
            <w:numPr>
              <w:ilvl w:val="0"/>
              <w:numId w:val="15"/>
            </w:numPr>
            <w:spacing w:before="240" w:line="276" w:lineRule="auto"/>
            <w:jc w:val="both"/>
            <w:rPr>
              <w:rFonts w:cs="Prompt Light"/>
              <w:noProof/>
              <w:lang w:val="es-CR"/>
            </w:rPr>
          </w:pPr>
          <w:r>
            <w:rPr>
              <w:rFonts w:cs="Prompt Light"/>
              <w:noProof/>
              <w:lang w:val="es-CR"/>
            </w:rPr>
            <w:t xml:space="preserve">Al activar </w:t>
          </w:r>
          <w:r>
            <w:rPr>
              <w:rFonts w:cs="Prompt Light"/>
              <w:i/>
              <w:iCs/>
              <w:noProof/>
              <w:lang w:val="es-CR"/>
            </w:rPr>
            <w:t xml:space="preserve">Sound Editor </w:t>
          </w:r>
          <w:r>
            <w:rPr>
              <w:rFonts w:cs="Prompt Light"/>
              <w:noProof/>
              <w:lang w:val="es-CR"/>
            </w:rPr>
            <w:t xml:space="preserve">y habilitar el tab </w:t>
          </w:r>
          <w:r>
            <w:rPr>
              <w:rFonts w:cs="Prompt Light"/>
              <w:i/>
              <w:iCs/>
              <w:noProof/>
              <w:lang w:val="es-CR"/>
            </w:rPr>
            <w:t xml:space="preserve">EQ </w:t>
          </w:r>
          <w:r>
            <w:rPr>
              <w:rFonts w:cs="Prompt Light"/>
              <w:noProof/>
              <w:lang w:val="es-CR"/>
            </w:rPr>
            <w:t>podemos ver el espectro del archivo</w:t>
          </w:r>
        </w:p>
        <w:p w14:paraId="54912581" w14:textId="0597E08D" w:rsidR="00C92DF3" w:rsidRDefault="00C92DF3" w:rsidP="00C92DF3">
          <w:pPr>
            <w:pStyle w:val="ListParagraph"/>
            <w:numPr>
              <w:ilvl w:val="0"/>
              <w:numId w:val="15"/>
            </w:numPr>
            <w:spacing w:before="240" w:line="276" w:lineRule="auto"/>
            <w:jc w:val="both"/>
            <w:rPr>
              <w:rFonts w:cs="Prompt Light"/>
              <w:noProof/>
              <w:lang w:val="es-CR"/>
            </w:rPr>
          </w:pPr>
          <w:r>
            <w:rPr>
              <w:rFonts w:cs="Prompt Light"/>
              <w:noProof/>
              <w:lang w:val="es-CR"/>
            </w:rPr>
            <w:t xml:space="preserve">Debajo de la gráfica vemos los cuatro macros, llamados </w:t>
          </w:r>
          <w:r w:rsidRPr="00C92DF3">
            <w:rPr>
              <w:rFonts w:cs="Prompt Light"/>
              <w:i/>
              <w:iCs/>
              <w:noProof/>
              <w:lang w:val="es-CR"/>
            </w:rPr>
            <w:t xml:space="preserve">Brilliance, Contour, Tonality </w:t>
          </w:r>
          <w:r w:rsidRPr="00C92DF3">
            <w:rPr>
              <w:rFonts w:cs="Prompt Light"/>
              <w:noProof/>
              <w:lang w:val="es-CR"/>
            </w:rPr>
            <w:t>y</w:t>
          </w:r>
          <w:r w:rsidRPr="00C92DF3">
            <w:rPr>
              <w:rFonts w:cs="Prompt Light"/>
              <w:i/>
              <w:iCs/>
              <w:noProof/>
              <w:lang w:val="es-CR"/>
            </w:rPr>
            <w:t xml:space="preserve"> Comb</w:t>
          </w:r>
          <w:r w:rsidRPr="00C92DF3">
            <w:rPr>
              <w:rFonts w:cs="Prompt Light"/>
              <w:noProof/>
              <w:lang w:val="es-CR"/>
            </w:rPr>
            <w:t>.</w:t>
          </w:r>
          <w:r>
            <w:rPr>
              <w:rFonts w:cs="Prompt Light"/>
              <w:noProof/>
              <w:lang w:val="es-CR"/>
            </w:rPr>
            <w:t xml:space="preserve"> </w:t>
          </w:r>
        </w:p>
        <w:p w14:paraId="2E8E3CF1" w14:textId="32D6F57D" w:rsidR="00FA24CD" w:rsidRDefault="00FA24CD" w:rsidP="00FA24CD">
          <w:pPr>
            <w:pStyle w:val="Heading3"/>
            <w:rPr>
              <w:noProof/>
              <w:lang w:val="es-CR"/>
            </w:rPr>
          </w:pPr>
          <w:r>
            <w:rPr>
              <w:noProof/>
              <w:lang w:val="es-CR"/>
            </w:rPr>
            <w:t>021-23_110</w:t>
          </w:r>
          <w:r w:rsidR="0072274D">
            <w:rPr>
              <w:noProof/>
              <w:lang w:val="es-CR"/>
            </w:rPr>
            <w:t>7</w:t>
          </w:r>
          <w:r>
            <w:rPr>
              <w:noProof/>
              <w:lang w:val="es-CR"/>
            </w:rPr>
            <w:t>_mtf0</w:t>
          </w:r>
          <w:r w:rsidR="005133DC">
            <w:rPr>
              <w:noProof/>
              <w:lang w:val="es-CR"/>
            </w:rPr>
            <w:t>1</w:t>
          </w:r>
          <w:r>
            <w:rPr>
              <w:noProof/>
              <w:lang w:val="es-CR"/>
            </w:rPr>
            <w:t>.</w:t>
          </w:r>
          <w:r w:rsidR="005133DC">
            <w:rPr>
              <w:noProof/>
              <w:lang w:val="es-CR"/>
            </w:rPr>
            <w:t xml:space="preserve"> Sound editor - Macros de la sección EQ</w:t>
          </w:r>
        </w:p>
        <w:p w14:paraId="4E44086C" w14:textId="56E0A335" w:rsidR="0072274D" w:rsidRPr="0072274D" w:rsidRDefault="003451DC" w:rsidP="0072274D">
          <w:pPr>
            <w:rPr>
              <w:lang w:val="es-CR"/>
            </w:rPr>
          </w:pPr>
          <w:r>
            <w:rPr>
              <w:noProof/>
            </w:rPr>
            <w:drawing>
              <wp:inline distT="0" distB="0" distL="0" distR="0" wp14:anchorId="2FFCA6D5" wp14:editId="327A2FC6">
                <wp:extent cx="5793377" cy="158741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43">
                          <a:extLst>
                            <a:ext uri="{28A0092B-C50C-407E-A947-70E740481C1C}">
                              <a14:useLocalDpi xmlns:a14="http://schemas.microsoft.com/office/drawing/2010/main" val="0"/>
                            </a:ext>
                          </a:extLst>
                        </a:blip>
                        <a:srcRect l="15524" t="58809"/>
                        <a:stretch/>
                      </pic:blipFill>
                      <pic:spPr bwMode="auto">
                        <a:xfrm>
                          <a:off x="0" y="0"/>
                          <a:ext cx="5793377" cy="1587410"/>
                        </a:xfrm>
                        <a:prstGeom prst="rect">
                          <a:avLst/>
                        </a:prstGeom>
                        <a:noFill/>
                        <a:ln>
                          <a:noFill/>
                        </a:ln>
                        <a:extLst>
                          <a:ext uri="{53640926-AAD7-44D8-BBD7-CCE9431645EC}">
                            <a14:shadowObscured xmlns:a14="http://schemas.microsoft.com/office/drawing/2010/main"/>
                          </a:ext>
                        </a:extLst>
                      </pic:spPr>
                    </pic:pic>
                  </a:graphicData>
                </a:graphic>
              </wp:inline>
            </w:drawing>
          </w:r>
        </w:p>
        <w:p w14:paraId="5E010874" w14:textId="05B89AB0" w:rsidR="00E06DC4" w:rsidRDefault="00CC7D81" w:rsidP="00E06DC4">
          <w:pPr>
            <w:pStyle w:val="ListParagraph"/>
            <w:numPr>
              <w:ilvl w:val="0"/>
              <w:numId w:val="14"/>
            </w:numPr>
            <w:spacing w:before="240" w:line="276" w:lineRule="auto"/>
            <w:jc w:val="both"/>
            <w:rPr>
              <w:rFonts w:cs="Prompt Light"/>
              <w:noProof/>
              <w:lang w:val="es-CR"/>
            </w:rPr>
          </w:pPr>
          <w:r>
            <w:rPr>
              <w:rFonts w:cs="Prompt Light"/>
              <w:noProof/>
              <w:lang w:val="es-CR"/>
            </w:rPr>
            <w:t xml:space="preserve">El macro </w:t>
          </w:r>
          <w:r w:rsidR="00E06DC4">
            <w:rPr>
              <w:rFonts w:cs="Prompt Light"/>
              <w:i/>
              <w:iCs/>
              <w:noProof/>
              <w:lang w:val="es-CR"/>
            </w:rPr>
            <w:t>Brilliance</w:t>
          </w:r>
          <w:r w:rsidR="00E06DC4">
            <w:rPr>
              <w:rFonts w:cs="Prompt Light"/>
              <w:noProof/>
              <w:lang w:val="es-CR"/>
            </w:rPr>
            <w:t xml:space="preserve"> es similar a una perilla de tono</w:t>
          </w:r>
          <w:r w:rsidR="005133DC">
            <w:rPr>
              <w:rFonts w:cs="Prompt Light"/>
              <w:noProof/>
              <w:lang w:val="es-CR"/>
            </w:rPr>
            <w:t xml:space="preserve"> </w:t>
          </w:r>
          <w:r w:rsidR="00E06DC4">
            <w:rPr>
              <w:rFonts w:cs="Prompt Light"/>
              <w:noProof/>
              <w:lang w:val="es-CR"/>
            </w:rPr>
            <w:t>que actúa individualmente modificando el contenido armónico de cada nota reproducida</w:t>
          </w:r>
          <w:r w:rsidR="005133DC">
            <w:rPr>
              <w:rFonts w:cs="Prompt Light"/>
              <w:noProof/>
              <w:lang w:val="es-CR"/>
            </w:rPr>
            <w:t xml:space="preserve">. </w:t>
          </w:r>
        </w:p>
        <w:p w14:paraId="16130065" w14:textId="7CD48B46" w:rsidR="005133DC" w:rsidRDefault="005133DC" w:rsidP="00E06DC4">
          <w:pPr>
            <w:pStyle w:val="ListParagraph"/>
            <w:numPr>
              <w:ilvl w:val="0"/>
              <w:numId w:val="14"/>
            </w:numPr>
            <w:spacing w:before="240" w:line="276" w:lineRule="auto"/>
            <w:jc w:val="both"/>
            <w:rPr>
              <w:rFonts w:cs="Prompt Light"/>
              <w:noProof/>
              <w:lang w:val="es-CR"/>
            </w:rPr>
          </w:pPr>
          <w:r>
            <w:rPr>
              <w:rFonts w:cs="Prompt Light"/>
              <w:noProof/>
              <w:lang w:val="es-CR"/>
            </w:rPr>
            <w:t xml:space="preserve">Habilitemos el tabs Harmonics sosteniendo Control en Windows o Comando en Mac. A continuación compararemos los macros </w:t>
          </w:r>
          <w:r>
            <w:rPr>
              <w:rFonts w:cs="Prompt Light"/>
              <w:i/>
              <w:iCs/>
              <w:noProof/>
              <w:lang w:val="es-CR"/>
            </w:rPr>
            <w:t xml:space="preserve">Brilliance </w:t>
          </w:r>
          <w:r>
            <w:rPr>
              <w:rFonts w:cs="Prompt Light"/>
              <w:noProof/>
              <w:lang w:val="es-CR"/>
            </w:rPr>
            <w:t xml:space="preserve">de este tab y del tab EQ. </w:t>
          </w:r>
        </w:p>
        <w:p w14:paraId="6E7D20F1" w14:textId="77777777" w:rsidR="001E3537" w:rsidRDefault="001E3537" w:rsidP="00C92DF3">
          <w:pPr>
            <w:pStyle w:val="ListParagraph"/>
            <w:numPr>
              <w:ilvl w:val="0"/>
              <w:numId w:val="15"/>
            </w:numPr>
            <w:spacing w:before="240" w:line="276" w:lineRule="auto"/>
            <w:jc w:val="both"/>
            <w:rPr>
              <w:rFonts w:cs="Prompt Light"/>
              <w:noProof/>
              <w:lang w:val="es-CR"/>
            </w:rPr>
          </w:pPr>
          <w:r>
            <w:rPr>
              <w:rFonts w:cs="Prompt Light"/>
              <w:noProof/>
              <w:lang w:val="es-CR"/>
            </w:rPr>
            <w:t xml:space="preserve">Creemos </w:t>
          </w:r>
          <w:r w:rsidR="005133DC">
            <w:rPr>
              <w:rFonts w:cs="Prompt Light"/>
              <w:noProof/>
              <w:lang w:val="es-CR"/>
            </w:rPr>
            <w:t xml:space="preserve">un ciclo </w:t>
          </w:r>
          <w:r>
            <w:rPr>
              <w:rFonts w:cs="Prompt Light"/>
              <w:noProof/>
              <w:lang w:val="es-CR"/>
            </w:rPr>
            <w:t xml:space="preserve">en iniciemos la </w:t>
          </w:r>
          <w:r w:rsidR="005133DC">
            <w:rPr>
              <w:rFonts w:cs="Prompt Light"/>
              <w:noProof/>
              <w:lang w:val="es-CR"/>
            </w:rPr>
            <w:t>reproducción</w:t>
          </w:r>
          <w:r>
            <w:rPr>
              <w:rFonts w:cs="Prompt Light"/>
              <w:noProof/>
              <w:lang w:val="es-CR"/>
            </w:rPr>
            <w:t>.</w:t>
          </w:r>
        </w:p>
        <w:p w14:paraId="137F7018" w14:textId="2C253F58" w:rsidR="001E3537" w:rsidRDefault="001E3537" w:rsidP="00C92DF3">
          <w:pPr>
            <w:pStyle w:val="ListParagraph"/>
            <w:numPr>
              <w:ilvl w:val="0"/>
              <w:numId w:val="15"/>
            </w:numPr>
            <w:spacing w:before="240" w:line="276" w:lineRule="auto"/>
            <w:jc w:val="both"/>
            <w:rPr>
              <w:rFonts w:cs="Prompt Light"/>
              <w:noProof/>
              <w:lang w:val="es-CR"/>
            </w:rPr>
          </w:pPr>
          <w:r>
            <w:rPr>
              <w:rFonts w:cs="Prompt Light"/>
              <w:noProof/>
              <w:lang w:val="es-CR"/>
            </w:rPr>
            <w:t>M</w:t>
          </w:r>
          <w:r w:rsidR="005133DC">
            <w:rPr>
              <w:rFonts w:cs="Prompt Light"/>
              <w:noProof/>
              <w:lang w:val="es-CR"/>
            </w:rPr>
            <w:t xml:space="preserve">ovamos el deslizador </w:t>
          </w:r>
          <w:r w:rsidR="005133DC">
            <w:rPr>
              <w:rFonts w:cs="Prompt Light"/>
              <w:i/>
              <w:iCs/>
              <w:noProof/>
              <w:lang w:val="es-CR"/>
            </w:rPr>
            <w:t xml:space="preserve">Brilliance </w:t>
          </w:r>
          <w:r>
            <w:rPr>
              <w:rFonts w:cs="Prompt Light"/>
              <w:noProof/>
              <w:lang w:val="es-CR"/>
            </w:rPr>
            <w:t xml:space="preserve">del tab </w:t>
          </w:r>
          <w:r>
            <w:rPr>
              <w:rFonts w:cs="Prompt Light"/>
              <w:i/>
              <w:iCs/>
              <w:noProof/>
              <w:lang w:val="es-CR"/>
            </w:rPr>
            <w:t>EQ</w:t>
          </w:r>
          <w:r w:rsidR="00691A3C">
            <w:rPr>
              <w:rFonts w:cs="Prompt Light"/>
              <w:i/>
              <w:iCs/>
              <w:noProof/>
              <w:lang w:val="es-CR"/>
            </w:rPr>
            <w:t>,</w:t>
          </w:r>
          <w:r>
            <w:rPr>
              <w:rFonts w:cs="Prompt Light"/>
              <w:i/>
              <w:iCs/>
              <w:noProof/>
              <w:lang w:val="es-CR"/>
            </w:rPr>
            <w:t xml:space="preserve"> </w:t>
          </w:r>
          <w:r>
            <w:rPr>
              <w:rFonts w:cs="Prompt Light"/>
              <w:noProof/>
              <w:lang w:val="es-CR"/>
            </w:rPr>
            <w:t xml:space="preserve">30% a la derecha, y escuchemos. </w:t>
          </w:r>
        </w:p>
        <w:p w14:paraId="6EEE4B07" w14:textId="02131222" w:rsidR="001E3537" w:rsidRDefault="001E3537" w:rsidP="00691A3C">
          <w:pPr>
            <w:pStyle w:val="ListParagraph"/>
            <w:numPr>
              <w:ilvl w:val="0"/>
              <w:numId w:val="15"/>
            </w:numPr>
            <w:spacing w:before="240" w:line="276" w:lineRule="auto"/>
            <w:jc w:val="both"/>
            <w:rPr>
              <w:rFonts w:cs="Prompt Light"/>
              <w:noProof/>
              <w:lang w:val="es-CR"/>
            </w:rPr>
          </w:pPr>
          <w:r w:rsidRPr="001E3537">
            <w:rPr>
              <w:rFonts w:cs="Prompt Light"/>
              <w:noProof/>
              <w:lang w:val="es-CR"/>
            </w:rPr>
            <w:t xml:space="preserve">Presionemos </w:t>
          </w:r>
          <w:r w:rsidR="00691A3C">
            <w:rPr>
              <w:rFonts w:cs="Prompt Light"/>
              <w:noProof/>
              <w:lang w:val="es-CR"/>
            </w:rPr>
            <w:t>C</w:t>
          </w:r>
          <w:r w:rsidRPr="001E3537">
            <w:rPr>
              <w:rFonts w:cs="Prompt Light"/>
              <w:noProof/>
              <w:lang w:val="es-CR"/>
            </w:rPr>
            <w:t xml:space="preserve">ontrol o Comando clic para reiniciarlo y </w:t>
          </w:r>
          <w:r>
            <w:rPr>
              <w:rFonts w:cs="Prompt Light"/>
              <w:noProof/>
              <w:lang w:val="es-CR"/>
            </w:rPr>
            <w:t>r</w:t>
          </w:r>
          <w:r w:rsidRPr="001E3537">
            <w:rPr>
              <w:rFonts w:cs="Prompt Light"/>
              <w:noProof/>
              <w:lang w:val="es-CR"/>
            </w:rPr>
            <w:t xml:space="preserve">epitamos lo mismo en el tab </w:t>
          </w:r>
          <w:r w:rsidRPr="001E3537">
            <w:rPr>
              <w:rFonts w:cs="Prompt Light"/>
              <w:i/>
              <w:iCs/>
              <w:noProof/>
              <w:lang w:val="es-CR"/>
            </w:rPr>
            <w:t>Harmonics</w:t>
          </w:r>
          <w:r w:rsidRPr="001E3537">
            <w:rPr>
              <w:rFonts w:cs="Prompt Light"/>
              <w:noProof/>
              <w:lang w:val="es-CR"/>
            </w:rPr>
            <w:t xml:space="preserve">, moviendo el tab </w:t>
          </w:r>
          <w:r w:rsidRPr="001E3537">
            <w:rPr>
              <w:rFonts w:cs="Prompt Light"/>
              <w:i/>
              <w:iCs/>
              <w:noProof/>
              <w:lang w:val="es-CR"/>
            </w:rPr>
            <w:t xml:space="preserve">Brilliance </w:t>
          </w:r>
          <w:r w:rsidRPr="001E3537">
            <w:rPr>
              <w:rFonts w:cs="Prompt Light"/>
              <w:noProof/>
              <w:lang w:val="es-CR"/>
            </w:rPr>
            <w:t xml:space="preserve">30% a la derecha. </w:t>
          </w:r>
        </w:p>
        <w:p w14:paraId="30AB4857" w14:textId="0C15A8DA" w:rsidR="00691A3C" w:rsidRDefault="00691A3C" w:rsidP="00691A3C">
          <w:pPr>
            <w:pStyle w:val="Heading3"/>
            <w:rPr>
              <w:i/>
              <w:iCs/>
              <w:noProof/>
              <w:lang w:val="es-CR"/>
            </w:rPr>
          </w:pPr>
          <w:r>
            <w:rPr>
              <w:noProof/>
              <w:lang w:val="es-CR"/>
            </w:rPr>
            <w:t xml:space="preserve">021-23_1107_mtf02. Comparación </w:t>
          </w:r>
          <w:r w:rsidR="00AB6088">
            <w:rPr>
              <w:noProof/>
              <w:lang w:val="es-CR"/>
            </w:rPr>
            <w:t xml:space="preserve">entre macros </w:t>
          </w:r>
          <w:r w:rsidR="00AB6088">
            <w:rPr>
              <w:i/>
              <w:iCs/>
              <w:noProof/>
              <w:lang w:val="es-CR"/>
            </w:rPr>
            <w:t xml:space="preserve">Brilliance </w:t>
          </w:r>
          <w:r w:rsidR="00AB6088">
            <w:rPr>
              <w:noProof/>
              <w:lang w:val="es-CR"/>
            </w:rPr>
            <w:t xml:space="preserve">de tabs </w:t>
          </w:r>
          <w:r w:rsidR="00AB6088">
            <w:rPr>
              <w:i/>
              <w:iCs/>
              <w:noProof/>
              <w:lang w:val="es-CR"/>
            </w:rPr>
            <w:t>Harmonics y EQ</w:t>
          </w:r>
        </w:p>
        <w:p w14:paraId="35FB6A1E" w14:textId="5049DDE0" w:rsidR="00AB6088" w:rsidRPr="00AB6088" w:rsidRDefault="003451DC" w:rsidP="00AB6088">
          <w:pPr>
            <w:rPr>
              <w:lang w:val="es-CR"/>
            </w:rPr>
          </w:pPr>
          <w:r>
            <w:rPr>
              <w:noProof/>
            </w:rPr>
            <w:drawing>
              <wp:inline distT="0" distB="0" distL="0" distR="0" wp14:anchorId="7172DD3E" wp14:editId="3B068D69">
                <wp:extent cx="5786846" cy="1580878"/>
                <wp:effectExtent l="0" t="0" r="4445" b="63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44">
                          <a:extLst>
                            <a:ext uri="{28A0092B-C50C-407E-A947-70E740481C1C}">
                              <a14:useLocalDpi xmlns:a14="http://schemas.microsoft.com/office/drawing/2010/main" val="0"/>
                            </a:ext>
                          </a:extLst>
                        </a:blip>
                        <a:srcRect l="15619" t="58979"/>
                        <a:stretch/>
                      </pic:blipFill>
                      <pic:spPr bwMode="auto">
                        <a:xfrm>
                          <a:off x="0" y="0"/>
                          <a:ext cx="5786846" cy="1580878"/>
                        </a:xfrm>
                        <a:prstGeom prst="rect">
                          <a:avLst/>
                        </a:prstGeom>
                        <a:noFill/>
                        <a:ln>
                          <a:noFill/>
                        </a:ln>
                        <a:extLst>
                          <a:ext uri="{53640926-AAD7-44D8-BBD7-CCE9431645EC}">
                            <a14:shadowObscured xmlns:a14="http://schemas.microsoft.com/office/drawing/2010/main"/>
                          </a:ext>
                        </a:extLst>
                      </pic:spPr>
                    </pic:pic>
                  </a:graphicData>
                </a:graphic>
              </wp:inline>
            </w:drawing>
          </w:r>
        </w:p>
        <w:p w14:paraId="6CF7B8E2" w14:textId="681FC274" w:rsidR="001E3537" w:rsidRPr="001E3537" w:rsidRDefault="001E3537" w:rsidP="00691A3C">
          <w:pPr>
            <w:pStyle w:val="ListParagraph"/>
            <w:numPr>
              <w:ilvl w:val="0"/>
              <w:numId w:val="15"/>
            </w:numPr>
            <w:spacing w:before="240" w:line="276" w:lineRule="auto"/>
            <w:jc w:val="both"/>
            <w:rPr>
              <w:rFonts w:cs="Prompt Light"/>
              <w:noProof/>
              <w:lang w:val="es-CR"/>
            </w:rPr>
          </w:pPr>
          <w:r w:rsidRPr="001E3537">
            <w:rPr>
              <w:rFonts w:cs="Prompt Light"/>
              <w:noProof/>
              <w:lang w:val="es-CR"/>
            </w:rPr>
            <w:t>Escuchemos. Control o comando clic para reiniciarlo.</w:t>
          </w:r>
        </w:p>
        <w:p w14:paraId="1FD55195" w14:textId="3737B5FC" w:rsidR="00CC7D81" w:rsidRDefault="001E3537" w:rsidP="00C92DF3">
          <w:pPr>
            <w:pStyle w:val="ListParagraph"/>
            <w:numPr>
              <w:ilvl w:val="0"/>
              <w:numId w:val="15"/>
            </w:numPr>
            <w:spacing w:before="240" w:line="276" w:lineRule="auto"/>
            <w:jc w:val="both"/>
            <w:rPr>
              <w:rFonts w:cs="Prompt Light"/>
              <w:noProof/>
              <w:lang w:val="es-CR"/>
            </w:rPr>
          </w:pPr>
          <w:r>
            <w:rPr>
              <w:rFonts w:cs="Prompt Light"/>
              <w:noProof/>
              <w:lang w:val="es-CR"/>
            </w:rPr>
            <w:t xml:space="preserve">Ahora, comparemos el lado izquierdo de ambos deslizadores. </w:t>
          </w:r>
        </w:p>
        <w:p w14:paraId="496AB80D" w14:textId="77777777" w:rsidR="001E3537" w:rsidRDefault="001E3537" w:rsidP="00691A3C">
          <w:pPr>
            <w:pStyle w:val="ListParagraph"/>
            <w:numPr>
              <w:ilvl w:val="0"/>
              <w:numId w:val="15"/>
            </w:numPr>
            <w:spacing w:before="240" w:line="276" w:lineRule="auto"/>
            <w:jc w:val="both"/>
            <w:rPr>
              <w:rFonts w:cs="Prompt Light"/>
              <w:noProof/>
              <w:lang w:val="es-CR"/>
            </w:rPr>
          </w:pPr>
          <w:r w:rsidRPr="001E3537">
            <w:rPr>
              <w:rFonts w:cs="Prompt Light"/>
              <w:noProof/>
              <w:lang w:val="es-CR"/>
            </w:rPr>
            <w:t>30%</w:t>
          </w:r>
          <w:r>
            <w:rPr>
              <w:rFonts w:cs="Prompt Light"/>
              <w:noProof/>
              <w:lang w:val="es-CR"/>
            </w:rPr>
            <w:t xml:space="preserve"> izquierda</w:t>
          </w:r>
          <w:r w:rsidRPr="001E3537">
            <w:rPr>
              <w:rFonts w:cs="Prompt Light"/>
              <w:noProof/>
              <w:lang w:val="es-CR"/>
            </w:rPr>
            <w:t xml:space="preserve"> en el tab </w:t>
          </w:r>
          <w:r>
            <w:rPr>
              <w:rFonts w:cs="Prompt Light"/>
              <w:i/>
              <w:iCs/>
              <w:noProof/>
              <w:lang w:val="es-CR"/>
            </w:rPr>
            <w:t>EQ</w:t>
          </w:r>
          <w:r w:rsidRPr="001E3537">
            <w:rPr>
              <w:rFonts w:cs="Prompt Light"/>
              <w:i/>
              <w:iCs/>
              <w:noProof/>
              <w:lang w:val="es-CR"/>
            </w:rPr>
            <w:t xml:space="preserve">, </w:t>
          </w:r>
          <w:r>
            <w:rPr>
              <w:rFonts w:cs="Prompt Light"/>
              <w:noProof/>
              <w:lang w:val="es-CR"/>
            </w:rPr>
            <w:t xml:space="preserve">y escuchamos. </w:t>
          </w:r>
        </w:p>
        <w:p w14:paraId="7A712EA2" w14:textId="76C3ED19" w:rsidR="001E3537" w:rsidRDefault="001E3537" w:rsidP="00691A3C">
          <w:pPr>
            <w:pStyle w:val="ListParagraph"/>
            <w:numPr>
              <w:ilvl w:val="0"/>
              <w:numId w:val="15"/>
            </w:numPr>
            <w:spacing w:before="240" w:line="276" w:lineRule="auto"/>
            <w:jc w:val="both"/>
            <w:rPr>
              <w:rFonts w:cs="Prompt Light"/>
              <w:noProof/>
              <w:lang w:val="es-CR"/>
            </w:rPr>
          </w:pPr>
          <w:r>
            <w:rPr>
              <w:rFonts w:cs="Prompt Light"/>
              <w:noProof/>
              <w:lang w:val="es-CR"/>
            </w:rPr>
            <w:t xml:space="preserve">Después </w:t>
          </w:r>
          <w:r w:rsidRPr="001E3537">
            <w:rPr>
              <w:rFonts w:cs="Prompt Light"/>
              <w:noProof/>
              <w:lang w:val="es-CR"/>
            </w:rPr>
            <w:t>lo reiniciamos</w:t>
          </w:r>
          <w:r>
            <w:rPr>
              <w:rFonts w:cs="Prompt Light"/>
              <w:noProof/>
              <w:lang w:val="es-CR"/>
            </w:rPr>
            <w:t>,</w:t>
          </w:r>
          <w:r w:rsidRPr="001E3537">
            <w:rPr>
              <w:rFonts w:cs="Prompt Light"/>
              <w:noProof/>
              <w:lang w:val="es-CR"/>
            </w:rPr>
            <w:t xml:space="preserve"> 30% </w:t>
          </w:r>
          <w:r>
            <w:rPr>
              <w:rFonts w:cs="Prompt Light"/>
              <w:noProof/>
              <w:lang w:val="es-CR"/>
            </w:rPr>
            <w:t xml:space="preserve">izquierda en el tab </w:t>
          </w:r>
          <w:r w:rsidRPr="001E3537">
            <w:rPr>
              <w:rFonts w:cs="Prompt Light"/>
              <w:i/>
              <w:iCs/>
              <w:noProof/>
              <w:lang w:val="es-CR"/>
            </w:rPr>
            <w:t>Harmonics</w:t>
          </w:r>
          <w:r>
            <w:rPr>
              <w:rFonts w:cs="Prompt Light"/>
              <w:i/>
              <w:iCs/>
              <w:noProof/>
              <w:lang w:val="es-CR"/>
            </w:rPr>
            <w:t xml:space="preserve">, </w:t>
          </w:r>
          <w:r>
            <w:rPr>
              <w:rFonts w:cs="Prompt Light"/>
              <w:noProof/>
              <w:lang w:val="es-CR"/>
            </w:rPr>
            <w:t>y escuchamos.</w:t>
          </w:r>
        </w:p>
        <w:p w14:paraId="556BD789" w14:textId="4D0CDE1B" w:rsidR="001E3537" w:rsidRDefault="001E3537" w:rsidP="00691A3C">
          <w:pPr>
            <w:pStyle w:val="ListParagraph"/>
            <w:numPr>
              <w:ilvl w:val="0"/>
              <w:numId w:val="15"/>
            </w:numPr>
            <w:spacing w:before="240" w:line="276" w:lineRule="auto"/>
            <w:jc w:val="both"/>
            <w:rPr>
              <w:rFonts w:cs="Prompt Light"/>
              <w:noProof/>
              <w:lang w:val="es-CR"/>
            </w:rPr>
          </w:pPr>
          <w:r>
            <w:rPr>
              <w:rFonts w:cs="Prompt Light"/>
              <w:noProof/>
              <w:lang w:val="es-CR"/>
            </w:rPr>
            <w:t>Bien. Detengamos la reproducción y reiniciemos el deslizador con Control Clic en Windows o Comando clic en Mac</w:t>
          </w:r>
        </w:p>
        <w:p w14:paraId="4A0160F7" w14:textId="607F9C3E" w:rsidR="005133DC" w:rsidRDefault="001E3537" w:rsidP="00C92DF3">
          <w:pPr>
            <w:pStyle w:val="ListParagraph"/>
            <w:numPr>
              <w:ilvl w:val="0"/>
              <w:numId w:val="15"/>
            </w:numPr>
            <w:spacing w:before="240" w:line="276" w:lineRule="auto"/>
            <w:jc w:val="both"/>
            <w:rPr>
              <w:rFonts w:cs="Prompt Light"/>
              <w:noProof/>
              <w:lang w:val="es-CR"/>
            </w:rPr>
          </w:pPr>
          <w:r>
            <w:rPr>
              <w:rFonts w:cs="Prompt Light"/>
              <w:noProof/>
              <w:lang w:val="es-CR"/>
            </w:rPr>
            <w:t xml:space="preserve">Como pudimos apreciar, el tab EQ ofrece una modificación más severa que el tab Harmonics, debido a que este último conserva las frecuencias fundamentales y solo modifica las frecuencias armónicas de cada nota. Por otro lado, el tab EQ modifica el espectro completo de las notas en las frecuencias agudas. </w:t>
          </w:r>
        </w:p>
        <w:p w14:paraId="0605206A" w14:textId="5E3BF449" w:rsidR="009C32B0" w:rsidRDefault="009C32B0" w:rsidP="00C92DF3">
          <w:pPr>
            <w:pStyle w:val="ListParagraph"/>
            <w:numPr>
              <w:ilvl w:val="0"/>
              <w:numId w:val="15"/>
            </w:numPr>
            <w:spacing w:before="240" w:line="276" w:lineRule="auto"/>
            <w:jc w:val="both"/>
            <w:rPr>
              <w:rFonts w:cs="Prompt Light"/>
              <w:noProof/>
              <w:lang w:val="es-CR"/>
            </w:rPr>
          </w:pPr>
          <w:r>
            <w:rPr>
              <w:rFonts w:cs="Prompt Light"/>
              <w:noProof/>
              <w:lang w:val="es-CR"/>
            </w:rPr>
            <w:t xml:space="preserve">Presionemos Play nuevamente para retomar la reproducción en ciclo </w:t>
          </w:r>
        </w:p>
        <w:p w14:paraId="1A99D65C" w14:textId="70EF4992" w:rsidR="0072274D" w:rsidRDefault="0072274D" w:rsidP="00C92DF3">
          <w:pPr>
            <w:pStyle w:val="ListParagraph"/>
            <w:numPr>
              <w:ilvl w:val="0"/>
              <w:numId w:val="15"/>
            </w:numPr>
            <w:spacing w:before="240" w:line="276" w:lineRule="auto"/>
            <w:jc w:val="both"/>
            <w:rPr>
              <w:rFonts w:cs="Prompt Light"/>
              <w:noProof/>
              <w:lang w:val="es-CR"/>
            </w:rPr>
          </w:pPr>
          <w:r>
            <w:rPr>
              <w:rFonts w:cs="Prompt Light"/>
              <w:noProof/>
              <w:lang w:val="es-CR"/>
            </w:rPr>
            <w:lastRenderedPageBreak/>
            <w:t xml:space="preserve">El macro </w:t>
          </w:r>
          <w:r w:rsidRPr="0072274D">
            <w:rPr>
              <w:rFonts w:cs="Prompt Light"/>
              <w:i/>
              <w:iCs/>
              <w:noProof/>
              <w:lang w:val="es-CR"/>
            </w:rPr>
            <w:t>Contour</w:t>
          </w:r>
          <w:r>
            <w:rPr>
              <w:rFonts w:cs="Prompt Light"/>
              <w:noProof/>
              <w:lang w:val="es-CR"/>
            </w:rPr>
            <w:t xml:space="preserve"> </w:t>
          </w:r>
          <w:r w:rsidRPr="0072274D">
            <w:rPr>
              <w:rFonts w:cs="Prompt Light"/>
              <w:noProof/>
              <w:lang w:val="es-CR"/>
            </w:rPr>
            <w:t>acentúa o reduce la diferencia entre las bandas adyacentes. Mover el deslizador hacia la derecha aumenta dichas diferencias, mientras que moverlo a la izquierda genera un comportamiento más lineal, y si se continúa por debajo de 100%</w:t>
          </w:r>
          <w:r w:rsidR="007248C6">
            <w:rPr>
              <w:rFonts w:cs="Prompt Light"/>
              <w:noProof/>
              <w:lang w:val="es-CR"/>
            </w:rPr>
            <w:t xml:space="preserve"> negativo</w:t>
          </w:r>
          <w:r w:rsidRPr="0072274D">
            <w:rPr>
              <w:rFonts w:cs="Prompt Light"/>
              <w:noProof/>
              <w:lang w:val="es-CR"/>
            </w:rPr>
            <w:t xml:space="preserve">, se obtiene un resultado incrementalmente inverso </w:t>
          </w:r>
          <w:r w:rsidR="007248C6">
            <w:rPr>
              <w:rFonts w:cs="Prompt Light"/>
              <w:noProof/>
              <w:lang w:val="es-CR"/>
            </w:rPr>
            <w:t xml:space="preserve">al del </w:t>
          </w:r>
          <w:r w:rsidRPr="0072274D">
            <w:rPr>
              <w:rFonts w:cs="Prompt Light"/>
              <w:noProof/>
              <w:lang w:val="es-CR"/>
            </w:rPr>
            <w:t>100%.</w:t>
          </w:r>
        </w:p>
        <w:p w14:paraId="387FB8D3" w14:textId="1A09FEE8" w:rsidR="007248C6" w:rsidRDefault="007248C6" w:rsidP="007248C6">
          <w:pPr>
            <w:pStyle w:val="Heading3"/>
            <w:rPr>
              <w:noProof/>
              <w:lang w:val="es-CR"/>
            </w:rPr>
          </w:pPr>
          <w:r>
            <w:rPr>
              <w:noProof/>
              <w:lang w:val="es-CR"/>
            </w:rPr>
            <w:t>021-23_1107_mtf03. Macro Contour al -100%</w:t>
          </w:r>
        </w:p>
        <w:p w14:paraId="0C84C973" w14:textId="79DBB044" w:rsidR="00C820B3" w:rsidRPr="00C820B3" w:rsidRDefault="003451DC" w:rsidP="00C820B3">
          <w:pPr>
            <w:rPr>
              <w:lang w:val="es-CR"/>
            </w:rPr>
          </w:pPr>
          <w:r>
            <w:rPr>
              <w:noProof/>
              <w:lang w:val="es-CR"/>
            </w:rPr>
            <w:drawing>
              <wp:inline distT="0" distB="0" distL="0" distR="0" wp14:anchorId="0B0B4287" wp14:editId="79ABB683">
                <wp:extent cx="5806440" cy="1580878"/>
                <wp:effectExtent l="0" t="0" r="3810" b="63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45">
                          <a:extLst>
                            <a:ext uri="{28A0092B-C50C-407E-A947-70E740481C1C}">
                              <a14:useLocalDpi xmlns:a14="http://schemas.microsoft.com/office/drawing/2010/main" val="0"/>
                            </a:ext>
                          </a:extLst>
                        </a:blip>
                        <a:srcRect l="15333" t="58979"/>
                        <a:stretch/>
                      </pic:blipFill>
                      <pic:spPr bwMode="auto">
                        <a:xfrm>
                          <a:off x="0" y="0"/>
                          <a:ext cx="5806440" cy="1580878"/>
                        </a:xfrm>
                        <a:prstGeom prst="rect">
                          <a:avLst/>
                        </a:prstGeom>
                        <a:noFill/>
                        <a:ln>
                          <a:noFill/>
                        </a:ln>
                        <a:extLst>
                          <a:ext uri="{53640926-AAD7-44D8-BBD7-CCE9431645EC}">
                            <a14:shadowObscured xmlns:a14="http://schemas.microsoft.com/office/drawing/2010/main"/>
                          </a:ext>
                        </a:extLst>
                      </pic:spPr>
                    </pic:pic>
                  </a:graphicData>
                </a:graphic>
              </wp:inline>
            </w:drawing>
          </w:r>
        </w:p>
        <w:p w14:paraId="5CE46975" w14:textId="46C952E7" w:rsidR="009C32B0" w:rsidRPr="0072274D" w:rsidRDefault="009C32B0" w:rsidP="00C92DF3">
          <w:pPr>
            <w:pStyle w:val="ListParagraph"/>
            <w:numPr>
              <w:ilvl w:val="0"/>
              <w:numId w:val="15"/>
            </w:numPr>
            <w:spacing w:before="240" w:line="276" w:lineRule="auto"/>
            <w:jc w:val="both"/>
            <w:rPr>
              <w:rFonts w:cs="Prompt Light"/>
              <w:noProof/>
              <w:lang w:val="es-CR"/>
            </w:rPr>
          </w:pPr>
          <w:r>
            <w:rPr>
              <w:rFonts w:cs="Prompt Light"/>
              <w:noProof/>
              <w:lang w:val="es-CR"/>
            </w:rPr>
            <w:t>Hagamos Control clic en el deslizador para reiniciarlo</w:t>
          </w:r>
        </w:p>
        <w:p w14:paraId="7ED9695D" w14:textId="65E6DA07" w:rsidR="0072274D" w:rsidRDefault="0072274D" w:rsidP="00C92DF3">
          <w:pPr>
            <w:pStyle w:val="ListParagraph"/>
            <w:numPr>
              <w:ilvl w:val="0"/>
              <w:numId w:val="15"/>
            </w:numPr>
            <w:spacing w:before="240" w:line="276" w:lineRule="auto"/>
            <w:jc w:val="both"/>
            <w:rPr>
              <w:rFonts w:cs="Prompt Light"/>
              <w:noProof/>
              <w:lang w:val="es-CR"/>
            </w:rPr>
          </w:pPr>
          <w:r>
            <w:rPr>
              <w:rFonts w:cs="Prompt Light"/>
              <w:noProof/>
              <w:lang w:val="es-CR"/>
            </w:rPr>
            <w:t xml:space="preserve">A continuación está el macro </w:t>
          </w:r>
          <w:r>
            <w:rPr>
              <w:rFonts w:cs="Prompt Light"/>
              <w:i/>
              <w:iCs/>
              <w:noProof/>
              <w:lang w:val="es-CR"/>
            </w:rPr>
            <w:t>Tonality</w:t>
          </w:r>
          <w:r>
            <w:rPr>
              <w:rFonts w:cs="Prompt Light"/>
              <w:noProof/>
              <w:lang w:val="es-CR"/>
            </w:rPr>
            <w:t>. Del lado derecho reduce el nivel</w:t>
          </w:r>
          <w:r w:rsidRPr="0072274D">
            <w:rPr>
              <w:rFonts w:cs="Prompt Light"/>
              <w:noProof/>
              <w:lang w:val="es-CR"/>
            </w:rPr>
            <w:t xml:space="preserve"> las notas que no pertenecen a la escala, mientras que el lado izquierdo del deslizador atenúa </w:t>
          </w:r>
          <w:r w:rsidR="009C32B0">
            <w:rPr>
              <w:rFonts w:cs="Prompt Light"/>
              <w:noProof/>
              <w:lang w:val="es-CR"/>
            </w:rPr>
            <w:t xml:space="preserve">esas </w:t>
          </w:r>
          <w:r w:rsidRPr="0072274D">
            <w:rPr>
              <w:rFonts w:cs="Prompt Light"/>
              <w:noProof/>
              <w:lang w:val="es-CR"/>
            </w:rPr>
            <w:t>notas de la escala</w:t>
          </w:r>
          <w:r w:rsidR="009C32B0">
            <w:rPr>
              <w:rFonts w:cs="Prompt Light"/>
              <w:noProof/>
              <w:lang w:val="es-CR"/>
            </w:rPr>
            <w:t xml:space="preserve">. </w:t>
          </w:r>
        </w:p>
        <w:p w14:paraId="644737A0" w14:textId="0B8C12BF" w:rsidR="009C32B0" w:rsidRDefault="009C32B0" w:rsidP="00C92DF3">
          <w:pPr>
            <w:pStyle w:val="ListParagraph"/>
            <w:numPr>
              <w:ilvl w:val="0"/>
              <w:numId w:val="15"/>
            </w:numPr>
            <w:spacing w:before="240" w:line="276" w:lineRule="auto"/>
            <w:jc w:val="both"/>
            <w:rPr>
              <w:rFonts w:cs="Prompt Light"/>
              <w:noProof/>
              <w:lang w:val="es-CR"/>
            </w:rPr>
          </w:pPr>
          <w:r>
            <w:rPr>
              <w:rFonts w:cs="Prompt Light"/>
              <w:noProof/>
              <w:lang w:val="es-CR"/>
            </w:rPr>
            <w:t xml:space="preserve">Sosteniendo Control en Windows o Comando en Mac, hagamos clic en el deslizador para reiniciarlo </w:t>
          </w:r>
        </w:p>
        <w:p w14:paraId="6D74C6B8" w14:textId="33F8797B" w:rsidR="007248C6" w:rsidRDefault="009C32B0" w:rsidP="00C92DF3">
          <w:pPr>
            <w:pStyle w:val="ListParagraph"/>
            <w:numPr>
              <w:ilvl w:val="0"/>
              <w:numId w:val="15"/>
            </w:numPr>
            <w:spacing w:before="240" w:line="276" w:lineRule="auto"/>
            <w:jc w:val="both"/>
            <w:rPr>
              <w:rFonts w:cs="Prompt Light"/>
              <w:noProof/>
              <w:lang w:val="es-CR"/>
            </w:rPr>
          </w:pPr>
          <w:r>
            <w:rPr>
              <w:rFonts w:cs="Prompt Light"/>
              <w:noProof/>
              <w:lang w:val="es-CR"/>
            </w:rPr>
            <w:t>Finalmente, e</w:t>
          </w:r>
          <w:r w:rsidRPr="009C32B0">
            <w:rPr>
              <w:rFonts w:cs="Prompt Light"/>
              <w:noProof/>
              <w:lang w:val="es-CR"/>
            </w:rPr>
            <w:t xml:space="preserve">l </w:t>
          </w:r>
          <w:r>
            <w:rPr>
              <w:rFonts w:cs="Prompt Light"/>
              <w:noProof/>
              <w:lang w:val="es-CR"/>
            </w:rPr>
            <w:t xml:space="preserve">deslizador del </w:t>
          </w:r>
          <w:r w:rsidRPr="009C32B0">
            <w:rPr>
              <w:rFonts w:cs="Prompt Light"/>
              <w:noProof/>
              <w:lang w:val="es-CR"/>
            </w:rPr>
            <w:t xml:space="preserve">macro </w:t>
          </w:r>
          <w:r w:rsidRPr="009C32B0">
            <w:rPr>
              <w:rFonts w:cs="Prompt Light"/>
              <w:i/>
              <w:iCs/>
              <w:noProof/>
              <w:lang w:val="es-CR"/>
            </w:rPr>
            <w:t>Comb</w:t>
          </w:r>
          <w:r w:rsidRPr="009C32B0">
            <w:rPr>
              <w:rFonts w:cs="Prompt Light"/>
              <w:noProof/>
              <w:lang w:val="es-CR"/>
            </w:rPr>
            <w:t xml:space="preserve"> permite remover una a una, la nota más lejana de la tonalidad según su ubicación en el círculo de quintas. </w:t>
          </w:r>
        </w:p>
        <w:p w14:paraId="5E59283E" w14:textId="64E8DBD4" w:rsidR="007248C6" w:rsidRDefault="007248C6" w:rsidP="007248C6">
          <w:pPr>
            <w:pStyle w:val="Heading3"/>
            <w:rPr>
              <w:noProof/>
              <w:lang w:val="es-CR"/>
            </w:rPr>
          </w:pPr>
          <w:r>
            <w:rPr>
              <w:noProof/>
              <w:lang w:val="es-CR"/>
            </w:rPr>
            <w:t>021-23_1107_mtf04. Macro Comb en configuración central</w:t>
          </w:r>
        </w:p>
        <w:p w14:paraId="08761BBA" w14:textId="29119BB3" w:rsidR="007248C6" w:rsidRPr="007248C6" w:rsidRDefault="00195B6A" w:rsidP="007248C6">
          <w:pPr>
            <w:rPr>
              <w:lang w:val="es-CR"/>
            </w:rPr>
          </w:pPr>
          <w:r>
            <w:rPr>
              <w:noProof/>
              <w:lang w:val="es-CR"/>
            </w:rPr>
            <w:drawing>
              <wp:inline distT="0" distB="0" distL="0" distR="0" wp14:anchorId="064DAAE8" wp14:editId="606D5715">
                <wp:extent cx="5806440" cy="1587410"/>
                <wp:effectExtent l="0" t="0" r="381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46">
                          <a:extLst>
                            <a:ext uri="{28A0092B-C50C-407E-A947-70E740481C1C}">
                              <a14:useLocalDpi xmlns:a14="http://schemas.microsoft.com/office/drawing/2010/main" val="0"/>
                            </a:ext>
                          </a:extLst>
                        </a:blip>
                        <a:srcRect l="15333" t="58809"/>
                        <a:stretch/>
                      </pic:blipFill>
                      <pic:spPr bwMode="auto">
                        <a:xfrm>
                          <a:off x="0" y="0"/>
                          <a:ext cx="5806440" cy="1587410"/>
                        </a:xfrm>
                        <a:prstGeom prst="rect">
                          <a:avLst/>
                        </a:prstGeom>
                        <a:noFill/>
                        <a:ln>
                          <a:noFill/>
                        </a:ln>
                        <a:extLst>
                          <a:ext uri="{53640926-AAD7-44D8-BBD7-CCE9431645EC}">
                            <a14:shadowObscured xmlns:a14="http://schemas.microsoft.com/office/drawing/2010/main"/>
                          </a:ext>
                        </a:extLst>
                      </pic:spPr>
                    </pic:pic>
                  </a:graphicData>
                </a:graphic>
              </wp:inline>
            </w:drawing>
          </w:r>
        </w:p>
        <w:p w14:paraId="4477C282" w14:textId="26E655C2" w:rsidR="009C32B0" w:rsidRDefault="009C32B0" w:rsidP="00C92DF3">
          <w:pPr>
            <w:pStyle w:val="ListParagraph"/>
            <w:numPr>
              <w:ilvl w:val="0"/>
              <w:numId w:val="15"/>
            </w:numPr>
            <w:spacing w:before="240" w:line="276" w:lineRule="auto"/>
            <w:jc w:val="both"/>
            <w:rPr>
              <w:rFonts w:cs="Prompt Light"/>
              <w:noProof/>
              <w:lang w:val="es-CR"/>
            </w:rPr>
          </w:pPr>
          <w:r>
            <w:rPr>
              <w:rFonts w:cs="Prompt Light"/>
              <w:noProof/>
              <w:lang w:val="es-CR"/>
            </w:rPr>
            <w:t xml:space="preserve">Al llegar a </w:t>
          </w:r>
          <w:r w:rsidRPr="009C32B0">
            <w:rPr>
              <w:rFonts w:cs="Prompt Light"/>
              <w:noProof/>
              <w:lang w:val="es-CR"/>
            </w:rPr>
            <w:t>su extremo derecho, solo se conservan las octavas, y si presionamos los botones izquierdo o derecho, desplazamos el espectro resultante, un eslabón a la vez a lo largo del círculo de quintas y según lo indica cada botón.</w:t>
          </w:r>
        </w:p>
        <w:p w14:paraId="0DFD83A1" w14:textId="6B53F14B" w:rsidR="009C32B0" w:rsidRDefault="009C32B0" w:rsidP="00C92DF3">
          <w:pPr>
            <w:pStyle w:val="ListParagraph"/>
            <w:numPr>
              <w:ilvl w:val="0"/>
              <w:numId w:val="15"/>
            </w:numPr>
            <w:spacing w:before="240" w:line="276" w:lineRule="auto"/>
            <w:jc w:val="both"/>
            <w:rPr>
              <w:rFonts w:cs="Prompt Light"/>
              <w:noProof/>
              <w:lang w:val="es-CR"/>
            </w:rPr>
          </w:pPr>
          <w:r>
            <w:rPr>
              <w:rFonts w:cs="Prompt Light"/>
              <w:noProof/>
              <w:lang w:val="es-CR"/>
            </w:rPr>
            <w:t xml:space="preserve">De esta manera se manipula el espectro de ecualización mediante </w:t>
          </w:r>
          <w:commentRangeStart w:id="49"/>
          <w:r>
            <w:rPr>
              <w:rFonts w:cs="Prompt Light"/>
              <w:noProof/>
              <w:lang w:val="es-CR"/>
            </w:rPr>
            <w:t>sus cuatro macros.</w:t>
          </w:r>
          <w:commentRangeEnd w:id="49"/>
          <w:r>
            <w:rPr>
              <w:rStyle w:val="CommentReference"/>
            </w:rPr>
            <w:commentReference w:id="49"/>
          </w:r>
        </w:p>
        <w:p w14:paraId="5913C31B" w14:textId="26C8FC0D" w:rsidR="00DB1E27" w:rsidRPr="00C92DF3" w:rsidRDefault="00DB1E27" w:rsidP="00DB1E27">
          <w:pPr>
            <w:spacing w:before="240" w:line="276" w:lineRule="auto"/>
            <w:jc w:val="both"/>
            <w:rPr>
              <w:rFonts w:cs="Prompt Light"/>
              <w:noProof/>
              <w:lang w:val="es-CR"/>
            </w:rPr>
          </w:pP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255"/>
            <w:gridCol w:w="9535"/>
          </w:tblGrid>
          <w:tr w:rsidR="00DB1E27" w:rsidRPr="00EA0C70" w14:paraId="45DC6D84" w14:textId="77777777" w:rsidTr="003077BA">
            <w:tc>
              <w:tcPr>
                <w:tcW w:w="1255" w:type="dxa"/>
                <w:shd w:val="clear" w:color="auto" w:fill="ACB9CA" w:themeFill="text2" w:themeFillTint="66"/>
              </w:tcPr>
              <w:p w14:paraId="6630CE41" w14:textId="77777777" w:rsidR="00DB1E27" w:rsidRPr="00665014" w:rsidRDefault="00DB1E27"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1</w:t>
                </w:r>
              </w:p>
            </w:tc>
            <w:tc>
              <w:tcPr>
                <w:tcW w:w="9535" w:type="dxa"/>
              </w:tcPr>
              <w:p w14:paraId="79657F95" w14:textId="5E735AD0" w:rsidR="00DB1E27" w:rsidRPr="00EA0C70" w:rsidRDefault="00DB1E27" w:rsidP="003077BA">
                <w:pPr>
                  <w:spacing w:line="276" w:lineRule="auto"/>
                  <w:rPr>
                    <w:rFonts w:cs="Prompt Light"/>
                    <w:szCs w:val="18"/>
                  </w:rPr>
                </w:pPr>
              </w:p>
            </w:tc>
          </w:tr>
          <w:tr w:rsidR="00DB1E27" w:rsidRPr="00EA0C70" w14:paraId="17B7EDB3" w14:textId="77777777" w:rsidTr="003077BA">
            <w:tc>
              <w:tcPr>
                <w:tcW w:w="1255" w:type="dxa"/>
                <w:shd w:val="clear" w:color="auto" w:fill="ACB9CA" w:themeFill="text2" w:themeFillTint="66"/>
              </w:tcPr>
              <w:p w14:paraId="34623A7E" w14:textId="77777777" w:rsidR="00DB1E27" w:rsidRPr="00665014" w:rsidRDefault="00DB1E27"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2</w:t>
                </w:r>
              </w:p>
            </w:tc>
            <w:tc>
              <w:tcPr>
                <w:tcW w:w="9535" w:type="dxa"/>
              </w:tcPr>
              <w:p w14:paraId="376ACFF0" w14:textId="036661CC" w:rsidR="00DB1E27" w:rsidRPr="00EA0C70" w:rsidRDefault="00DB1E27" w:rsidP="003077BA">
                <w:pPr>
                  <w:spacing w:line="276" w:lineRule="auto"/>
                  <w:rPr>
                    <w:rFonts w:cs="Prompt Light"/>
                    <w:szCs w:val="18"/>
                  </w:rPr>
                </w:pPr>
              </w:p>
            </w:tc>
          </w:tr>
          <w:tr w:rsidR="00DB1E27" w:rsidRPr="00EA0C70" w14:paraId="5EDA6B50" w14:textId="77777777" w:rsidTr="003077BA">
            <w:tc>
              <w:tcPr>
                <w:tcW w:w="1255" w:type="dxa"/>
                <w:shd w:val="clear" w:color="auto" w:fill="ACB9CA" w:themeFill="text2" w:themeFillTint="66"/>
              </w:tcPr>
              <w:p w14:paraId="0626B8C2" w14:textId="77777777" w:rsidR="00DB1E27" w:rsidRPr="00665014" w:rsidRDefault="00DB1E27"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3</w:t>
                </w:r>
              </w:p>
            </w:tc>
            <w:tc>
              <w:tcPr>
                <w:tcW w:w="9535" w:type="dxa"/>
              </w:tcPr>
              <w:p w14:paraId="168A9DF5" w14:textId="5E275490" w:rsidR="00DB1E27" w:rsidRPr="00EA0C70" w:rsidRDefault="00DB1E27" w:rsidP="003077BA">
                <w:pPr>
                  <w:spacing w:line="276" w:lineRule="auto"/>
                  <w:jc w:val="both"/>
                  <w:rPr>
                    <w:rFonts w:cs="Prompt Light"/>
                    <w:noProof/>
                  </w:rPr>
                </w:pPr>
              </w:p>
            </w:tc>
          </w:tr>
          <w:tr w:rsidR="00DB1E27" w14:paraId="658C6EE6" w14:textId="77777777" w:rsidTr="003077BA">
            <w:tc>
              <w:tcPr>
                <w:tcW w:w="1255" w:type="dxa"/>
                <w:shd w:val="clear" w:color="auto" w:fill="ACB9CA" w:themeFill="text2" w:themeFillTint="66"/>
              </w:tcPr>
              <w:p w14:paraId="7C53B573" w14:textId="77777777" w:rsidR="00DB1E27" w:rsidRPr="00665014" w:rsidRDefault="00DB1E27"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4</w:t>
                </w:r>
              </w:p>
            </w:tc>
            <w:tc>
              <w:tcPr>
                <w:tcW w:w="9535" w:type="dxa"/>
              </w:tcPr>
              <w:p w14:paraId="3264F15E" w14:textId="40347167" w:rsidR="00DB1E27" w:rsidRPr="00EA0C70" w:rsidRDefault="00DB1E27" w:rsidP="003077BA">
                <w:pPr>
                  <w:spacing w:line="276" w:lineRule="auto"/>
                  <w:rPr>
                    <w:rFonts w:cs="Prompt Light"/>
                    <w:szCs w:val="18"/>
                    <w:lang w:val="es-CR"/>
                  </w:rPr>
                </w:pPr>
              </w:p>
            </w:tc>
          </w:tr>
          <w:tr w:rsidR="00DB1E27" w:rsidRPr="00EA0C70" w14:paraId="080D6E6D" w14:textId="77777777" w:rsidTr="003077BA">
            <w:tc>
              <w:tcPr>
                <w:tcW w:w="1255" w:type="dxa"/>
                <w:shd w:val="clear" w:color="auto" w:fill="ACB9CA" w:themeFill="text2" w:themeFillTint="66"/>
              </w:tcPr>
              <w:p w14:paraId="57875FE5" w14:textId="77777777" w:rsidR="00DB1E27" w:rsidRPr="00665014" w:rsidRDefault="00DB1E27"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5</w:t>
                </w:r>
              </w:p>
            </w:tc>
            <w:tc>
              <w:tcPr>
                <w:tcW w:w="9535" w:type="dxa"/>
              </w:tcPr>
              <w:p w14:paraId="7F76B512" w14:textId="0A6FD335" w:rsidR="00DB1E27" w:rsidRPr="00EA0C70" w:rsidRDefault="00DB1E27" w:rsidP="003077BA">
                <w:pPr>
                  <w:spacing w:line="276" w:lineRule="auto"/>
                  <w:rPr>
                    <w:rFonts w:cs="Prompt Light"/>
                    <w:szCs w:val="18"/>
                  </w:rPr>
                </w:pPr>
              </w:p>
            </w:tc>
          </w:tr>
          <w:tr w:rsidR="00DB1E27" w:rsidRPr="00EA0C70" w14:paraId="644CAFEA" w14:textId="77777777" w:rsidTr="003077BA">
            <w:tc>
              <w:tcPr>
                <w:tcW w:w="1255" w:type="dxa"/>
                <w:shd w:val="clear" w:color="auto" w:fill="ACB9CA" w:themeFill="text2" w:themeFillTint="66"/>
              </w:tcPr>
              <w:p w14:paraId="0651FAE2" w14:textId="77777777" w:rsidR="00DB1E27" w:rsidRPr="00665014" w:rsidRDefault="00DB1E27"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6</w:t>
                </w:r>
              </w:p>
            </w:tc>
            <w:tc>
              <w:tcPr>
                <w:tcW w:w="9535" w:type="dxa"/>
              </w:tcPr>
              <w:p w14:paraId="121254D2" w14:textId="09C27B65" w:rsidR="00DB1E27" w:rsidRPr="00EA0C70" w:rsidRDefault="00DB1E27" w:rsidP="003077BA">
                <w:pPr>
                  <w:spacing w:line="276" w:lineRule="auto"/>
                  <w:rPr>
                    <w:rFonts w:cs="Prompt Light"/>
                    <w:szCs w:val="18"/>
                  </w:rPr>
                </w:pPr>
              </w:p>
            </w:tc>
          </w:tr>
          <w:tr w:rsidR="00DB1E27" w:rsidRPr="00EA0C70" w14:paraId="4A226AE9" w14:textId="77777777" w:rsidTr="003077BA">
            <w:tc>
              <w:tcPr>
                <w:tcW w:w="1255" w:type="dxa"/>
                <w:shd w:val="clear" w:color="auto" w:fill="ACB9CA" w:themeFill="text2" w:themeFillTint="66"/>
              </w:tcPr>
              <w:p w14:paraId="6D05839D" w14:textId="77777777" w:rsidR="00DB1E27" w:rsidRPr="00665014" w:rsidRDefault="00DB1E27"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7</w:t>
                </w:r>
              </w:p>
            </w:tc>
            <w:tc>
              <w:tcPr>
                <w:tcW w:w="9535" w:type="dxa"/>
              </w:tcPr>
              <w:p w14:paraId="0797158D" w14:textId="7F06431C" w:rsidR="00DB1E27" w:rsidRPr="00EA0C70" w:rsidRDefault="00DB1E27" w:rsidP="003077BA">
                <w:pPr>
                  <w:spacing w:line="276" w:lineRule="auto"/>
                  <w:rPr>
                    <w:rFonts w:cs="Prompt Light"/>
                    <w:szCs w:val="18"/>
                  </w:rPr>
                </w:pPr>
              </w:p>
            </w:tc>
          </w:tr>
        </w:tbl>
        <w:p w14:paraId="256C3853" w14:textId="77777777" w:rsidR="00DB1E27" w:rsidRDefault="00DB1E27" w:rsidP="00DB1E27">
          <w:pPr>
            <w:spacing w:before="240" w:line="276" w:lineRule="auto"/>
            <w:jc w:val="both"/>
            <w:rPr>
              <w:rFonts w:cs="Prompt Light"/>
              <w:noProof/>
            </w:rPr>
          </w:pPr>
        </w:p>
        <w:p w14:paraId="43B98D29" w14:textId="77777777" w:rsidR="00DB1E27" w:rsidRPr="00665014" w:rsidRDefault="00DB1E27" w:rsidP="00DB1E27">
          <w:pPr>
            <w:spacing w:before="240" w:line="276" w:lineRule="auto"/>
            <w:jc w:val="both"/>
            <w:rPr>
              <w:rFonts w:cs="Prompt Light"/>
              <w:noProof/>
            </w:rPr>
          </w:pPr>
        </w:p>
        <w:tbl>
          <w:tblPr>
            <w:tblStyle w:val="TableGrid"/>
            <w:tblW w:w="0" w:type="auto"/>
            <w:tblLook w:val="04A0" w:firstRow="1" w:lastRow="0" w:firstColumn="1" w:lastColumn="0" w:noHBand="0" w:noVBand="1"/>
          </w:tblPr>
          <w:tblGrid>
            <w:gridCol w:w="10790"/>
          </w:tblGrid>
          <w:tr w:rsidR="00DB1E27" w:rsidRPr="00E133FA" w14:paraId="213845B4" w14:textId="77777777" w:rsidTr="003077BA">
            <w:tc>
              <w:tcPr>
                <w:tcW w:w="1079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CB9CA" w:themeFill="text2" w:themeFillTint="66"/>
              </w:tcPr>
              <w:p w14:paraId="406942E6" w14:textId="3C202ED2" w:rsidR="00DB1E27" w:rsidRPr="00062FC0" w:rsidRDefault="00DD4979" w:rsidP="003077BA">
                <w:pPr>
                  <w:jc w:val="center"/>
                  <w:rPr>
                    <w:rFonts w:cs="Prompt Light"/>
                    <w:b/>
                    <w:sz w:val="20"/>
                    <w:lang w:val="es-CR"/>
                  </w:rPr>
                </w:pPr>
                <w:r>
                  <w:rPr>
                    <w:rFonts w:cs="Prompt Light"/>
                    <w:b/>
                    <w:color w:val="FFFFFF" w:themeColor="background1"/>
                    <w:sz w:val="20"/>
                    <w:lang w:val="es-CR"/>
                  </w:rPr>
                  <w:t>RETO</w:t>
                </w:r>
                <w:r w:rsidR="000D740C">
                  <w:rPr>
                    <w:rFonts w:cs="Prompt Light"/>
                    <w:b/>
                    <w:color w:val="FFFFFF" w:themeColor="background1"/>
                    <w:sz w:val="20"/>
                    <w:lang w:val="es-CR"/>
                  </w:rPr>
                  <w:t>UD-07</w:t>
                </w:r>
                <w:r w:rsidR="00DB1E27" w:rsidRPr="00062FC0">
                  <w:rPr>
                    <w:rFonts w:cs="Prompt Light"/>
                    <w:b/>
                    <w:color w:val="FFFFFF" w:themeColor="background1"/>
                    <w:sz w:val="20"/>
                    <w:lang w:val="es-CR"/>
                  </w:rPr>
                  <w:t xml:space="preserve"> (</w:t>
                </w:r>
                <w:r>
                  <w:rPr>
                    <w:rFonts w:cs="Prompt Light"/>
                    <w:b/>
                    <w:color w:val="FFFFFF" w:themeColor="background1"/>
                    <w:sz w:val="20"/>
                    <w:lang w:val="es-CR"/>
                  </w:rPr>
                  <w:t>nivel de dificultad 1)</w:t>
                </w:r>
              </w:p>
            </w:tc>
          </w:tr>
        </w:tbl>
        <w:p w14:paraId="599648C3" w14:textId="5FBD7B2D" w:rsidR="0070237F" w:rsidRPr="00F3248B" w:rsidRDefault="00F3248B" w:rsidP="0070237F">
          <w:pPr>
            <w:rPr>
              <w:rFonts w:cs="Prompt Light"/>
              <w:lang w:val="es-CR"/>
            </w:rPr>
          </w:pPr>
          <w:r>
            <w:rPr>
              <w:rFonts w:cs="Prompt Light"/>
              <w:lang w:val="es-CR"/>
            </w:rPr>
            <w:t xml:space="preserve">Emplea los audios de los materiales de apoyo para experimentar las diferencias entre los deslizadores </w:t>
          </w:r>
          <w:r>
            <w:rPr>
              <w:rFonts w:cs="Prompt Light"/>
              <w:i/>
              <w:iCs/>
              <w:lang w:val="es-CR"/>
            </w:rPr>
            <w:t xml:space="preserve">Brilliance </w:t>
          </w:r>
          <w:r>
            <w:rPr>
              <w:rFonts w:cs="Prompt Light"/>
              <w:lang w:val="es-CR"/>
            </w:rPr>
            <w:t>de los tabs EQ y Harmonics. Sigue los pasos de la demostración para comparar los resultados sonoros ofrecidos por cada extremo de los deslizadores de los otros tres macros.</w:t>
          </w:r>
          <w:r w:rsidR="00B944F3">
            <w:rPr>
              <w:rFonts w:cs="Prompt Light"/>
              <w:lang w:val="es-CR"/>
            </w:rPr>
            <w:t xml:space="preserve"> </w:t>
          </w:r>
        </w:p>
        <w:p w14:paraId="04FF8F1D" w14:textId="796E808F" w:rsidR="00DB1E27" w:rsidRPr="0070237F" w:rsidRDefault="0070237F" w:rsidP="00F3248B">
          <w:pPr>
            <w:rPr>
              <w:rFonts w:cs="Prompt Light"/>
              <w:lang w:val="es-CR"/>
            </w:rPr>
          </w:pPr>
          <w:r w:rsidRPr="0070237F">
            <w:rPr>
              <w:rFonts w:cs="Prompt Light"/>
              <w:lang w:val="es-CR"/>
            </w:rPr>
            <w:t xml:space="preserve">Tiempo recomendado: </w:t>
          </w:r>
          <w:r w:rsidR="00F3248B">
            <w:rPr>
              <w:rFonts w:cs="Prompt Light"/>
              <w:lang w:val="es-CR"/>
            </w:rPr>
            <w:t>20 minutos</w:t>
          </w:r>
        </w:p>
        <w:p w14:paraId="5B22109E" w14:textId="1D04BC82" w:rsidR="00DB1E27" w:rsidRPr="00784AA3" w:rsidRDefault="00DB1E27" w:rsidP="00DB1E27">
          <w:pPr>
            <w:rPr>
              <w:rFonts w:cs="Prompt Light"/>
              <w:sz w:val="20"/>
              <w:lang w:val="es-CR"/>
            </w:rPr>
          </w:pPr>
        </w:p>
        <w:tbl>
          <w:tblPr>
            <w:tblStyle w:val="TableGrid"/>
            <w:tblW w:w="0" w:type="auto"/>
            <w:tblLook w:val="04A0" w:firstRow="1" w:lastRow="0" w:firstColumn="1" w:lastColumn="0" w:noHBand="0" w:noVBand="1"/>
          </w:tblPr>
          <w:tblGrid>
            <w:gridCol w:w="10790"/>
          </w:tblGrid>
          <w:tr w:rsidR="00DB1E27" w14:paraId="09AB318A" w14:textId="77777777" w:rsidTr="003077BA">
            <w:tc>
              <w:tcPr>
                <w:tcW w:w="1079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CB9CA" w:themeFill="text2" w:themeFillTint="66"/>
              </w:tcPr>
              <w:p w14:paraId="44E4695F" w14:textId="0148B1FD" w:rsidR="00DB1E27" w:rsidRPr="00062FC0" w:rsidRDefault="00DA0B4F" w:rsidP="003077BA">
                <w:pPr>
                  <w:jc w:val="center"/>
                  <w:rPr>
                    <w:rFonts w:cs="Prompt Light"/>
                    <w:b/>
                    <w:sz w:val="20"/>
                    <w:lang w:val="es-CR"/>
                  </w:rPr>
                </w:pPr>
                <w:r>
                  <w:rPr>
                    <w:rFonts w:cs="Prompt Light"/>
                    <w:b/>
                    <w:color w:val="FFFFFF" w:themeColor="background1"/>
                    <w:sz w:val="20"/>
                    <w:lang w:val="es-CR"/>
                  </w:rPr>
                  <w:t>CONCLUSIÓN UD</w:t>
                </w:r>
                <w:r w:rsidR="000D740C">
                  <w:rPr>
                    <w:rFonts w:cs="Prompt Light"/>
                    <w:b/>
                    <w:color w:val="FFFFFF" w:themeColor="background1"/>
                    <w:sz w:val="20"/>
                    <w:lang w:val="es-CR"/>
                  </w:rPr>
                  <w:t>-07</w:t>
                </w:r>
              </w:p>
            </w:tc>
          </w:tr>
        </w:tbl>
        <w:p w14:paraId="07982E50" w14:textId="110CAE43" w:rsidR="00DB1E27" w:rsidRPr="00B944F3" w:rsidRDefault="00B944F3" w:rsidP="00DB1E27">
          <w:pPr>
            <w:spacing w:before="240" w:line="276" w:lineRule="auto"/>
            <w:jc w:val="both"/>
            <w:rPr>
              <w:rFonts w:cs="Prompt Light"/>
              <w:noProof/>
              <w:lang w:val="es-CR"/>
            </w:rPr>
          </w:pPr>
          <w:r w:rsidRPr="00B944F3">
            <w:rPr>
              <w:rFonts w:cs="Prompt Light"/>
              <w:noProof/>
              <w:lang w:val="es-CR"/>
            </w:rPr>
            <w:t>Los macros del ecualizador o</w:t>
          </w:r>
          <w:r>
            <w:rPr>
              <w:rFonts w:cs="Prompt Light"/>
              <w:noProof/>
              <w:lang w:val="es-CR"/>
            </w:rPr>
            <w:t xml:space="preserve">frecen comportamientos que solamente son posibles gracias a la tecnología de detección de Melodyne. Si experimentamos con paciencia desarrollamos una noción auditiva de las diferencias entre estos macros y los de la sección </w:t>
          </w:r>
          <w:r>
            <w:rPr>
              <w:rFonts w:cs="Prompt Light"/>
              <w:i/>
              <w:iCs/>
              <w:noProof/>
              <w:lang w:val="es-CR"/>
            </w:rPr>
            <w:t xml:space="preserve">Harmonics, </w:t>
          </w:r>
          <w:r>
            <w:rPr>
              <w:rFonts w:cs="Prompt Light"/>
              <w:noProof/>
              <w:lang w:val="es-CR"/>
            </w:rPr>
            <w:t>podremos seleccionar los que mejor se ajusten a nuestras necesidades técnicas o creativas durante los procesos de producción y postproducción del proyecto musical.</w:t>
          </w:r>
        </w:p>
        <w:p w14:paraId="743568DC" w14:textId="77777777" w:rsidR="00DB1E27" w:rsidRDefault="00DB1E27" w:rsidP="00DB1E27">
          <w:pPr>
            <w:jc w:val="center"/>
            <w:rPr>
              <w:rFonts w:cs="Prompt Light"/>
              <w:b/>
              <w:noProof/>
              <w:lang w:val="es-CR"/>
            </w:rPr>
          </w:pPr>
          <w:r w:rsidRPr="008207DA">
            <w:rPr>
              <w:rFonts w:cs="Prompt Light"/>
              <w:b/>
              <w:noProof/>
              <w:lang w:val="es-CR"/>
            </w:rPr>
            <w:t>¿Estás listo para aprender algo nuevo?</w:t>
          </w: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155"/>
            <w:gridCol w:w="6030"/>
            <w:gridCol w:w="2605"/>
          </w:tblGrid>
          <w:tr w:rsidR="00DB1E27" w14:paraId="0DF2C3EA" w14:textId="77777777" w:rsidTr="003077BA">
            <w:tc>
              <w:tcPr>
                <w:tcW w:w="10790" w:type="dxa"/>
                <w:gridSpan w:val="3"/>
                <w:shd w:val="clear" w:color="auto" w:fill="8496B0" w:themeFill="text2" w:themeFillTint="99"/>
              </w:tcPr>
              <w:p w14:paraId="4004A9CC" w14:textId="415B6EAB" w:rsidR="00DB1E27" w:rsidRPr="00665014" w:rsidRDefault="00DB1E27" w:rsidP="003077BA">
                <w:pPr>
                  <w:pStyle w:val="Heading2"/>
                  <w:numPr>
                    <w:ilvl w:val="1"/>
                    <w:numId w:val="9"/>
                  </w:numPr>
                  <w:outlineLvl w:val="1"/>
                  <w:rPr>
                    <w:sz w:val="18"/>
                  </w:rPr>
                </w:pPr>
                <w:bookmarkStart w:id="50" w:name="_Toc531255509"/>
                <w:r>
                  <w:t>PREGUNTAS PARA EXPERTOS UD-0</w:t>
                </w:r>
                <w:r w:rsidR="000D740C">
                  <w:t>7</w:t>
                </w:r>
                <w:bookmarkEnd w:id="50"/>
              </w:p>
            </w:tc>
          </w:tr>
          <w:tr w:rsidR="00DB1E27" w14:paraId="143047E2" w14:textId="77777777" w:rsidTr="003077BA">
            <w:tc>
              <w:tcPr>
                <w:tcW w:w="2155" w:type="dxa"/>
                <w:shd w:val="clear" w:color="auto" w:fill="ACB9CA" w:themeFill="text2" w:themeFillTint="66"/>
              </w:tcPr>
              <w:p w14:paraId="3552A274" w14:textId="77777777" w:rsidR="00DB1E27" w:rsidRPr="006E5DA7" w:rsidRDefault="00DB1E27" w:rsidP="003077BA">
                <w:pPr>
                  <w:jc w:val="center"/>
                  <w:rPr>
                    <w:rFonts w:cs="Prompt Light"/>
                    <w:color w:val="FFFFFF" w:themeColor="background1"/>
                    <w:lang w:val="es-CR"/>
                  </w:rPr>
                </w:pPr>
                <w:r w:rsidRPr="006E5DA7">
                  <w:rPr>
                    <w:rFonts w:cs="Prompt Light"/>
                    <w:color w:val="FFFFFF" w:themeColor="background1"/>
                    <w:lang w:val="es-CR"/>
                  </w:rPr>
                  <w:t>Código</w:t>
                </w:r>
              </w:p>
            </w:tc>
            <w:tc>
              <w:tcPr>
                <w:tcW w:w="6030" w:type="dxa"/>
                <w:shd w:val="clear" w:color="auto" w:fill="ACB9CA" w:themeFill="text2" w:themeFillTint="66"/>
              </w:tcPr>
              <w:p w14:paraId="3E2F09B1" w14:textId="77777777" w:rsidR="00DB1E27" w:rsidRPr="006E5DA7" w:rsidRDefault="00DB1E27" w:rsidP="003077BA">
                <w:pPr>
                  <w:jc w:val="center"/>
                  <w:rPr>
                    <w:rFonts w:cs="Prompt Light"/>
                    <w:color w:val="FFFFFF" w:themeColor="background1"/>
                    <w:lang w:val="es-CR"/>
                  </w:rPr>
                </w:pPr>
                <w:r w:rsidRPr="006E5DA7">
                  <w:rPr>
                    <w:rFonts w:cs="Prompt Light"/>
                    <w:color w:val="FFFFFF" w:themeColor="background1"/>
                    <w:lang w:val="es-CR"/>
                  </w:rPr>
                  <w:t>Pregunta</w:t>
                </w:r>
              </w:p>
            </w:tc>
            <w:tc>
              <w:tcPr>
                <w:tcW w:w="2605" w:type="dxa"/>
                <w:shd w:val="clear" w:color="auto" w:fill="ACB9CA" w:themeFill="text2" w:themeFillTint="66"/>
              </w:tcPr>
              <w:p w14:paraId="2D93A511" w14:textId="77777777" w:rsidR="00DB1E27" w:rsidRPr="006E5DA7" w:rsidRDefault="00DB1E27" w:rsidP="003077BA">
                <w:pPr>
                  <w:jc w:val="center"/>
                  <w:rPr>
                    <w:rFonts w:cs="Prompt Light"/>
                    <w:color w:val="FFFFFF" w:themeColor="background1"/>
                    <w:lang w:val="es-CR"/>
                  </w:rPr>
                </w:pPr>
                <w:r w:rsidRPr="006E5DA7">
                  <w:rPr>
                    <w:rFonts w:cs="Prompt Light"/>
                    <w:color w:val="FFFFFF" w:themeColor="background1"/>
                    <w:lang w:val="es-CR"/>
                  </w:rPr>
                  <w:t>Valor o principio asociado</w:t>
                </w:r>
              </w:p>
            </w:tc>
          </w:tr>
          <w:tr w:rsidR="003077BA" w14:paraId="1664046E" w14:textId="77777777" w:rsidTr="003077BA">
            <w:tc>
              <w:tcPr>
                <w:tcW w:w="2155" w:type="dxa"/>
              </w:tcPr>
              <w:p w14:paraId="1B426040" w14:textId="3946EC44" w:rsidR="003077BA" w:rsidRDefault="003077BA" w:rsidP="003077BA">
                <w:pPr>
                  <w:rPr>
                    <w:rFonts w:cs="Prompt Light"/>
                    <w:lang w:val="es-CR"/>
                  </w:rPr>
                </w:pPr>
                <w:r>
                  <w:rPr>
                    <w:rFonts w:cs="Prompt Light"/>
                    <w:szCs w:val="18"/>
                    <w:lang w:val="es-CR"/>
                  </w:rPr>
                  <w:t>000-00</w:t>
                </w:r>
                <w:r w:rsidRPr="003077BA">
                  <w:rPr>
                    <w:rFonts w:cs="Prompt Light"/>
                    <w:szCs w:val="18"/>
                    <w:lang w:val="es-CR"/>
                  </w:rPr>
                  <w:t>_</w:t>
                </w:r>
                <w:r w:rsidR="00617853">
                  <w:rPr>
                    <w:rFonts w:cs="Prompt Light"/>
                    <w:szCs w:val="18"/>
                    <w:lang w:val="es-CR"/>
                  </w:rPr>
                  <w:t>11</w:t>
                </w:r>
                <w:r w:rsidRPr="003077BA">
                  <w:rPr>
                    <w:rFonts w:cs="Prompt Light"/>
                    <w:szCs w:val="18"/>
                    <w:lang w:val="es-CR"/>
                  </w:rPr>
                  <w:t>0</w:t>
                </w:r>
                <w:r w:rsidR="00512F49">
                  <w:rPr>
                    <w:rFonts w:cs="Prompt Light"/>
                    <w:szCs w:val="18"/>
                    <w:lang w:val="es-CR"/>
                  </w:rPr>
                  <w:t>7</w:t>
                </w:r>
                <w:r w:rsidRPr="003077BA">
                  <w:rPr>
                    <w:rFonts w:cs="Prompt Light"/>
                    <w:szCs w:val="18"/>
                    <w:lang w:val="es-CR"/>
                  </w:rPr>
                  <w:t>_qa01</w:t>
                </w:r>
              </w:p>
            </w:tc>
            <w:tc>
              <w:tcPr>
                <w:tcW w:w="6030" w:type="dxa"/>
              </w:tcPr>
              <w:p w14:paraId="5C734519" w14:textId="77777777" w:rsidR="003077BA" w:rsidRDefault="003077BA" w:rsidP="003077BA">
                <w:pPr>
                  <w:rPr>
                    <w:rFonts w:cs="Prompt Light"/>
                    <w:lang w:val="es-CR"/>
                  </w:rPr>
                </w:pPr>
              </w:p>
            </w:tc>
            <w:tc>
              <w:tcPr>
                <w:tcW w:w="2605" w:type="dxa"/>
              </w:tcPr>
              <w:p w14:paraId="4D2EC5B8" w14:textId="77777777" w:rsidR="003077BA" w:rsidRDefault="003077BA" w:rsidP="003077BA">
                <w:pPr>
                  <w:rPr>
                    <w:rFonts w:cs="Prompt Light"/>
                    <w:lang w:val="es-CR"/>
                  </w:rPr>
                </w:pPr>
              </w:p>
            </w:tc>
          </w:tr>
          <w:tr w:rsidR="003077BA" w14:paraId="6CF38AC7" w14:textId="77777777" w:rsidTr="003077BA">
            <w:tc>
              <w:tcPr>
                <w:tcW w:w="2155" w:type="dxa"/>
              </w:tcPr>
              <w:p w14:paraId="160AA89C" w14:textId="47ADEB3F" w:rsidR="003077BA" w:rsidRDefault="003077BA" w:rsidP="003077BA">
                <w:pPr>
                  <w:rPr>
                    <w:rFonts w:cs="Prompt Light"/>
                    <w:lang w:val="es-CR"/>
                  </w:rPr>
                </w:pPr>
                <w:r>
                  <w:rPr>
                    <w:rFonts w:cs="Prompt Light"/>
                    <w:szCs w:val="18"/>
                    <w:lang w:val="es-CR"/>
                  </w:rPr>
                  <w:t>000-00</w:t>
                </w:r>
                <w:r w:rsidRPr="003077BA">
                  <w:rPr>
                    <w:rFonts w:cs="Prompt Light"/>
                    <w:szCs w:val="18"/>
                    <w:lang w:val="es-CR"/>
                  </w:rPr>
                  <w:t>_</w:t>
                </w:r>
                <w:r w:rsidR="00617853">
                  <w:rPr>
                    <w:rFonts w:cs="Prompt Light"/>
                    <w:szCs w:val="18"/>
                    <w:lang w:val="es-CR"/>
                  </w:rPr>
                  <w:t>11</w:t>
                </w:r>
                <w:r w:rsidRPr="003077BA">
                  <w:rPr>
                    <w:rFonts w:cs="Prompt Light"/>
                    <w:szCs w:val="18"/>
                    <w:lang w:val="es-CR"/>
                  </w:rPr>
                  <w:t>0</w:t>
                </w:r>
                <w:r w:rsidR="00512F49">
                  <w:rPr>
                    <w:rFonts w:cs="Prompt Light"/>
                    <w:szCs w:val="18"/>
                    <w:lang w:val="es-CR"/>
                  </w:rPr>
                  <w:t>7</w:t>
                </w:r>
                <w:r w:rsidRPr="003077BA">
                  <w:rPr>
                    <w:rFonts w:cs="Prompt Light"/>
                    <w:szCs w:val="18"/>
                    <w:lang w:val="es-CR"/>
                  </w:rPr>
                  <w:t>_qa0</w:t>
                </w:r>
                <w:r>
                  <w:rPr>
                    <w:rFonts w:cs="Prompt Light"/>
                    <w:szCs w:val="18"/>
                    <w:lang w:val="es-CR"/>
                  </w:rPr>
                  <w:t>2</w:t>
                </w:r>
              </w:p>
            </w:tc>
            <w:tc>
              <w:tcPr>
                <w:tcW w:w="6030" w:type="dxa"/>
              </w:tcPr>
              <w:p w14:paraId="31F32870" w14:textId="77777777" w:rsidR="003077BA" w:rsidRDefault="003077BA" w:rsidP="003077BA">
                <w:pPr>
                  <w:rPr>
                    <w:rFonts w:cs="Prompt Light"/>
                    <w:lang w:val="es-CR"/>
                  </w:rPr>
                </w:pPr>
              </w:p>
            </w:tc>
            <w:tc>
              <w:tcPr>
                <w:tcW w:w="2605" w:type="dxa"/>
              </w:tcPr>
              <w:p w14:paraId="58631A44" w14:textId="77777777" w:rsidR="003077BA" w:rsidRDefault="003077BA" w:rsidP="003077BA">
                <w:pPr>
                  <w:rPr>
                    <w:rFonts w:cs="Prompt Light"/>
                    <w:lang w:val="es-CR"/>
                  </w:rPr>
                </w:pPr>
              </w:p>
            </w:tc>
          </w:tr>
        </w:tbl>
        <w:p w14:paraId="561FD998" w14:textId="77777777" w:rsidR="00DB1E27" w:rsidRDefault="00DB1E27" w:rsidP="00DB1E27">
          <w:pPr>
            <w:rPr>
              <w:rFonts w:cs="Prompt Light"/>
              <w:sz w:val="2"/>
              <w:lang w:val="es-CR"/>
            </w:rPr>
          </w:pPr>
        </w:p>
        <w:p w14:paraId="1A276951" w14:textId="77777777" w:rsidR="00DB1E27" w:rsidRPr="00271C8F" w:rsidRDefault="00DB1E27" w:rsidP="00DB1E27">
          <w:pPr>
            <w:rPr>
              <w:rFonts w:cs="Prompt Light"/>
              <w:sz w:val="2"/>
              <w:lang w:val="es-CR"/>
            </w:rPr>
          </w:pP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975"/>
            <w:gridCol w:w="8815"/>
          </w:tblGrid>
          <w:tr w:rsidR="00DB1E27" w14:paraId="1B8F3D2B" w14:textId="77777777" w:rsidTr="003077BA">
            <w:tc>
              <w:tcPr>
                <w:tcW w:w="10790" w:type="dxa"/>
                <w:gridSpan w:val="2"/>
                <w:shd w:val="clear" w:color="auto" w:fill="8496B0" w:themeFill="text2" w:themeFillTint="99"/>
              </w:tcPr>
              <w:p w14:paraId="74FFFCB9" w14:textId="12E72D9C" w:rsidR="00DB1E27" w:rsidRPr="00AC6A3A" w:rsidRDefault="00DB1E27" w:rsidP="003077BA">
                <w:pPr>
                  <w:pStyle w:val="Heading2"/>
                  <w:outlineLvl w:val="1"/>
                  <w:rPr>
                    <w:sz w:val="18"/>
                  </w:rPr>
                </w:pPr>
                <w:bookmarkStart w:id="51" w:name="_Toc531255510"/>
                <w:r>
                  <w:t>BIBLIOGRAFÍA DE RESPALDO UD-0</w:t>
                </w:r>
                <w:r w:rsidR="000D740C">
                  <w:t>7</w:t>
                </w:r>
                <w:bookmarkEnd w:id="51"/>
              </w:p>
            </w:tc>
          </w:tr>
          <w:tr w:rsidR="00DB1E27" w14:paraId="33A8F137" w14:textId="77777777" w:rsidTr="003077BA">
            <w:tc>
              <w:tcPr>
                <w:tcW w:w="10790" w:type="dxa"/>
                <w:gridSpan w:val="2"/>
                <w:shd w:val="clear" w:color="auto" w:fill="D5DCE4" w:themeFill="text2" w:themeFillTint="33"/>
              </w:tcPr>
              <w:p w14:paraId="612A6D1E" w14:textId="77777777" w:rsidR="00DB1E27" w:rsidRDefault="00DB1E27" w:rsidP="003077BA">
                <w:pPr>
                  <w:jc w:val="center"/>
                  <w:rPr>
                    <w:rFonts w:cs="Prompt Light"/>
                    <w:lang w:val="es-CR"/>
                  </w:rPr>
                </w:pPr>
                <w:r w:rsidRPr="00B47732">
                  <w:rPr>
                    <w:rFonts w:cs="Prompt Light"/>
                    <w:lang w:val="es-CR"/>
                  </w:rPr>
                  <w:t>Material bibliográfico 1</w:t>
                </w:r>
              </w:p>
            </w:tc>
          </w:tr>
          <w:tr w:rsidR="00991B75" w14:paraId="59066B05" w14:textId="77777777" w:rsidTr="003077BA">
            <w:tc>
              <w:tcPr>
                <w:tcW w:w="1975" w:type="dxa"/>
                <w:shd w:val="clear" w:color="auto" w:fill="ACB9CA" w:themeFill="text2" w:themeFillTint="66"/>
              </w:tcPr>
              <w:p w14:paraId="733A923C"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Tipo</w:t>
                </w:r>
              </w:p>
            </w:tc>
            <w:tc>
              <w:tcPr>
                <w:tcW w:w="8815" w:type="dxa"/>
              </w:tcPr>
              <w:p w14:paraId="2908FE09" w14:textId="0D5420A6" w:rsidR="00991B75" w:rsidRDefault="00991B75" w:rsidP="00991B75">
                <w:pPr>
                  <w:rPr>
                    <w:rFonts w:cs="Prompt Light"/>
                    <w:lang w:val="es-CR"/>
                  </w:rPr>
                </w:pPr>
                <w:r>
                  <w:rPr>
                    <w:rFonts w:cs="Prompt Light"/>
                    <w:lang w:val="es-CR"/>
                  </w:rPr>
                  <w:t>Manual Operativo – versión Web</w:t>
                </w:r>
              </w:p>
            </w:tc>
          </w:tr>
          <w:tr w:rsidR="00991B75" w14:paraId="57F49307" w14:textId="77777777" w:rsidTr="003077BA">
            <w:tc>
              <w:tcPr>
                <w:tcW w:w="1975" w:type="dxa"/>
                <w:shd w:val="clear" w:color="auto" w:fill="ACB9CA" w:themeFill="text2" w:themeFillTint="66"/>
              </w:tcPr>
              <w:p w14:paraId="66449128"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Nombre</w:t>
                </w:r>
              </w:p>
            </w:tc>
            <w:tc>
              <w:tcPr>
                <w:tcW w:w="8815" w:type="dxa"/>
              </w:tcPr>
              <w:p w14:paraId="6F818C69" w14:textId="2DEB9344" w:rsidR="00991B75" w:rsidRPr="00A62A5B" w:rsidRDefault="00A62A5B" w:rsidP="00991B75">
                <w:pPr>
                  <w:rPr>
                    <w:rFonts w:cs="Prompt Light"/>
                  </w:rPr>
                </w:pPr>
                <w:r w:rsidRPr="00A62A5B">
                  <w:rPr>
                    <w:rFonts w:cs="Prompt Light"/>
                  </w:rPr>
                  <w:t>Melodyne 4 – User Manual for Stand Alone</w:t>
                </w:r>
              </w:p>
            </w:tc>
          </w:tr>
          <w:tr w:rsidR="00991B75" w14:paraId="782A7EF0" w14:textId="77777777" w:rsidTr="003077BA">
            <w:tc>
              <w:tcPr>
                <w:tcW w:w="1975" w:type="dxa"/>
                <w:shd w:val="clear" w:color="auto" w:fill="ACB9CA" w:themeFill="text2" w:themeFillTint="66"/>
              </w:tcPr>
              <w:p w14:paraId="5CB9492F"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Autor(es)</w:t>
                </w:r>
              </w:p>
            </w:tc>
            <w:tc>
              <w:tcPr>
                <w:tcW w:w="8815" w:type="dxa"/>
              </w:tcPr>
              <w:p w14:paraId="4B398184" w14:textId="00783880" w:rsidR="00991B75" w:rsidRDefault="00991B75" w:rsidP="00991B75">
                <w:pPr>
                  <w:rPr>
                    <w:rFonts w:cs="Prompt Light"/>
                    <w:lang w:val="es-CR"/>
                  </w:rPr>
                </w:pPr>
                <w:r w:rsidRPr="00971FF8">
                  <w:rPr>
                    <w:rFonts w:cs="Prompt Light"/>
                    <w:lang w:val="es-CR"/>
                  </w:rPr>
                  <w:t>Celemony Software GmbH</w:t>
                </w:r>
              </w:p>
            </w:tc>
          </w:tr>
          <w:tr w:rsidR="00991B75" w14:paraId="6DF9EDF8" w14:textId="77777777" w:rsidTr="003077BA">
            <w:tc>
              <w:tcPr>
                <w:tcW w:w="1975" w:type="dxa"/>
                <w:shd w:val="clear" w:color="auto" w:fill="ACB9CA" w:themeFill="text2" w:themeFillTint="66"/>
              </w:tcPr>
              <w:p w14:paraId="1154C32A"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Año de publicación</w:t>
                </w:r>
              </w:p>
            </w:tc>
            <w:tc>
              <w:tcPr>
                <w:tcW w:w="8815" w:type="dxa"/>
              </w:tcPr>
              <w:p w14:paraId="7BCFCD0A" w14:textId="1F1C4811" w:rsidR="00991B75" w:rsidRDefault="00991B75" w:rsidP="00991B75">
                <w:pPr>
                  <w:rPr>
                    <w:rFonts w:cs="Prompt Light"/>
                    <w:lang w:val="es-CR"/>
                  </w:rPr>
                </w:pPr>
                <w:r>
                  <w:rPr>
                    <w:rFonts w:cs="Prompt Light"/>
                    <w:lang w:val="es-CR"/>
                  </w:rPr>
                  <w:t>2018</w:t>
                </w:r>
              </w:p>
            </w:tc>
          </w:tr>
          <w:tr w:rsidR="00991B75" w14:paraId="652E8E07" w14:textId="77777777" w:rsidTr="003077BA">
            <w:tc>
              <w:tcPr>
                <w:tcW w:w="1975" w:type="dxa"/>
                <w:shd w:val="clear" w:color="auto" w:fill="ACB9CA" w:themeFill="text2" w:themeFillTint="66"/>
              </w:tcPr>
              <w:p w14:paraId="282B2E51"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Edición</w:t>
                </w:r>
              </w:p>
            </w:tc>
            <w:tc>
              <w:tcPr>
                <w:tcW w:w="8815" w:type="dxa"/>
              </w:tcPr>
              <w:p w14:paraId="1B9CB092" w14:textId="1B05652F" w:rsidR="00991B75" w:rsidRDefault="00991B75" w:rsidP="00991B75">
                <w:pPr>
                  <w:rPr>
                    <w:rFonts w:cs="Prompt Light"/>
                    <w:lang w:val="es-CR"/>
                  </w:rPr>
                </w:pPr>
                <w:r>
                  <w:rPr>
                    <w:rFonts w:cs="Prompt Light"/>
                    <w:lang w:val="es-CR"/>
                  </w:rPr>
                  <w:t>N/A</w:t>
                </w:r>
              </w:p>
            </w:tc>
          </w:tr>
          <w:tr w:rsidR="00991B75" w14:paraId="3344BBEE" w14:textId="77777777" w:rsidTr="003077BA">
            <w:tc>
              <w:tcPr>
                <w:tcW w:w="1975" w:type="dxa"/>
                <w:shd w:val="clear" w:color="auto" w:fill="ACB9CA" w:themeFill="text2" w:themeFillTint="66"/>
              </w:tcPr>
              <w:p w14:paraId="460B9D33"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Editorial</w:t>
                </w:r>
              </w:p>
            </w:tc>
            <w:tc>
              <w:tcPr>
                <w:tcW w:w="8815" w:type="dxa"/>
              </w:tcPr>
              <w:p w14:paraId="469A94A1" w14:textId="3907731C" w:rsidR="00991B75" w:rsidRDefault="00991B75" w:rsidP="00991B75">
                <w:pPr>
                  <w:rPr>
                    <w:rFonts w:cs="Prompt Light"/>
                    <w:lang w:val="es-CR"/>
                  </w:rPr>
                </w:pPr>
                <w:r>
                  <w:rPr>
                    <w:rFonts w:cs="Prompt Light"/>
                  </w:rPr>
                  <w:t>N/A</w:t>
                </w:r>
              </w:p>
            </w:tc>
          </w:tr>
          <w:tr w:rsidR="00991B75" w14:paraId="70E88CD3" w14:textId="77777777" w:rsidTr="003077BA">
            <w:tc>
              <w:tcPr>
                <w:tcW w:w="1975" w:type="dxa"/>
                <w:shd w:val="clear" w:color="auto" w:fill="ACB9CA" w:themeFill="text2" w:themeFillTint="66"/>
              </w:tcPr>
              <w:p w14:paraId="6EEA7253"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Página(s)</w:t>
                </w:r>
              </w:p>
            </w:tc>
            <w:tc>
              <w:tcPr>
                <w:tcW w:w="8815" w:type="dxa"/>
              </w:tcPr>
              <w:p w14:paraId="3330C454" w14:textId="2C4D8109" w:rsidR="00991B75" w:rsidRDefault="004C74F7" w:rsidP="00991B75">
                <w:pPr>
                  <w:rPr>
                    <w:rFonts w:cs="Prompt Light"/>
                    <w:lang w:val="es-CR"/>
                  </w:rPr>
                </w:pPr>
                <w:r>
                  <w:rPr>
                    <w:rFonts w:cs="Prompt Light"/>
                    <w:lang w:val="es-CR"/>
                  </w:rPr>
                  <w:t>177-178</w:t>
                </w:r>
              </w:p>
            </w:tc>
          </w:tr>
          <w:tr w:rsidR="00991B75" w:rsidRPr="00366195" w14:paraId="7A8629B5" w14:textId="77777777" w:rsidTr="003077BA">
            <w:tc>
              <w:tcPr>
                <w:tcW w:w="1975" w:type="dxa"/>
                <w:shd w:val="clear" w:color="auto" w:fill="ACB9CA" w:themeFill="text2" w:themeFillTint="66"/>
              </w:tcPr>
              <w:p w14:paraId="246F7157"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Ubicación</w:t>
                </w:r>
              </w:p>
            </w:tc>
            <w:tc>
              <w:tcPr>
                <w:tcW w:w="8815" w:type="dxa"/>
              </w:tcPr>
              <w:p w14:paraId="625BE5A7" w14:textId="6DD7CFC0" w:rsidR="00991B75" w:rsidRDefault="00991B75" w:rsidP="00991B75">
                <w:pPr>
                  <w:rPr>
                    <w:rFonts w:cs="Prompt Light"/>
                    <w:lang w:val="es-CR"/>
                  </w:rPr>
                </w:pPr>
                <w:r w:rsidRPr="00971FF8">
                  <w:rPr>
                    <w:rFonts w:cs="Prompt Light"/>
                    <w:lang w:val="es-CR"/>
                  </w:rPr>
                  <w:t>(disponible en helpcenter.celemony.com)</w:t>
                </w:r>
              </w:p>
            </w:tc>
          </w:tr>
        </w:tbl>
        <w:p w14:paraId="07C6B07D" w14:textId="77777777" w:rsidR="00DB1E27" w:rsidRDefault="00DB1E27" w:rsidP="005462A0">
          <w:pPr>
            <w:rPr>
              <w:rFonts w:cs="Prompt Light"/>
              <w:lang w:val="es-CR"/>
            </w:rPr>
          </w:pP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245"/>
            <w:gridCol w:w="8545"/>
          </w:tblGrid>
          <w:tr w:rsidR="00DB1E27" w14:paraId="51B77A60" w14:textId="77777777" w:rsidTr="003077BA">
            <w:trPr>
              <w:trHeight w:val="260"/>
            </w:trPr>
            <w:tc>
              <w:tcPr>
                <w:tcW w:w="10790" w:type="dxa"/>
                <w:gridSpan w:val="2"/>
                <w:shd w:val="clear" w:color="auto" w:fill="A8D08D" w:themeFill="accent6" w:themeFillTint="99"/>
              </w:tcPr>
              <w:p w14:paraId="3A3D0361" w14:textId="68F81B71" w:rsidR="00DB1E27" w:rsidRPr="00AC6A3A" w:rsidRDefault="00DB1E27" w:rsidP="005551B9">
                <w:pPr>
                  <w:pStyle w:val="Heading1"/>
                  <w:outlineLvl w:val="0"/>
                </w:pPr>
                <w:bookmarkStart w:id="52" w:name="_Toc531255511"/>
                <w:r>
                  <w:t>UD-0</w:t>
                </w:r>
                <w:r w:rsidR="000D740C">
                  <w:t>8</w:t>
                </w:r>
                <w:bookmarkEnd w:id="52"/>
              </w:p>
            </w:tc>
          </w:tr>
          <w:tr w:rsidR="00DB1E27" w14:paraId="61CF7ECD" w14:textId="77777777" w:rsidTr="003077BA">
            <w:tc>
              <w:tcPr>
                <w:tcW w:w="2245" w:type="dxa"/>
                <w:shd w:val="clear" w:color="auto" w:fill="8496B0" w:themeFill="text2" w:themeFillTint="99"/>
              </w:tcPr>
              <w:p w14:paraId="06DEA26D" w14:textId="77777777" w:rsidR="00DB1E27" w:rsidRPr="00B3175B" w:rsidRDefault="00DB1E27" w:rsidP="003077BA">
                <w:pPr>
                  <w:rPr>
                    <w:rFonts w:cs="Prompt Light"/>
                    <w:color w:val="FFFFFF" w:themeColor="background1"/>
                    <w:lang w:val="es-419"/>
                  </w:rPr>
                </w:pPr>
                <w:r w:rsidRPr="00B3175B">
                  <w:rPr>
                    <w:rFonts w:cs="Prompt Light"/>
                    <w:color w:val="FFFFFF" w:themeColor="background1"/>
                    <w:lang w:val="es-419"/>
                  </w:rPr>
                  <w:t>Código</w:t>
                </w:r>
              </w:p>
            </w:tc>
            <w:tc>
              <w:tcPr>
                <w:tcW w:w="8545" w:type="dxa"/>
              </w:tcPr>
              <w:p w14:paraId="2609D224" w14:textId="41DD322D" w:rsidR="00DB1E27" w:rsidRPr="00E723DA" w:rsidRDefault="00971FF8" w:rsidP="003077BA">
                <w:pPr>
                  <w:rPr>
                    <w:rFonts w:cs="Prompt Light"/>
                    <w:lang w:val="es-419"/>
                  </w:rPr>
                </w:pPr>
                <w:r w:rsidRPr="00971FF8">
                  <w:rPr>
                    <w:rFonts w:cs="Prompt Light"/>
                    <w:lang w:val="es-419"/>
                  </w:rPr>
                  <w:t>021-23_</w:t>
                </w:r>
                <w:r w:rsidR="00617853">
                  <w:rPr>
                    <w:rFonts w:cs="Prompt Light"/>
                    <w:lang w:val="es-419"/>
                  </w:rPr>
                  <w:t>11</w:t>
                </w:r>
                <w:r w:rsidRPr="00971FF8">
                  <w:rPr>
                    <w:rFonts w:cs="Prompt Light"/>
                    <w:lang w:val="es-419"/>
                  </w:rPr>
                  <w:t>0</w:t>
                </w:r>
                <w:r>
                  <w:rPr>
                    <w:rFonts w:cs="Prompt Light"/>
                    <w:lang w:val="es-419"/>
                  </w:rPr>
                  <w:t>8</w:t>
                </w:r>
              </w:p>
            </w:tc>
          </w:tr>
          <w:tr w:rsidR="00DB1E27" w:rsidRPr="00C14AF6" w14:paraId="02A534F8" w14:textId="77777777" w:rsidTr="003077BA">
            <w:tc>
              <w:tcPr>
                <w:tcW w:w="2245" w:type="dxa"/>
                <w:shd w:val="clear" w:color="auto" w:fill="8496B0" w:themeFill="text2" w:themeFillTint="99"/>
              </w:tcPr>
              <w:p w14:paraId="70406280" w14:textId="77777777" w:rsidR="00DB1E27" w:rsidRPr="00B3175B" w:rsidRDefault="00DB1E27" w:rsidP="003077BA">
                <w:pPr>
                  <w:rPr>
                    <w:rFonts w:cs="Prompt Light"/>
                    <w:color w:val="FFFFFF" w:themeColor="background1"/>
                    <w:lang w:val="es-419"/>
                  </w:rPr>
                </w:pPr>
                <w:r w:rsidRPr="00B3175B">
                  <w:rPr>
                    <w:rFonts w:cs="Prompt Light"/>
                    <w:color w:val="FFFFFF" w:themeColor="background1"/>
                    <w:lang w:val="es-419"/>
                  </w:rPr>
                  <w:t>Título</w:t>
                </w:r>
              </w:p>
            </w:tc>
            <w:tc>
              <w:tcPr>
                <w:tcW w:w="8545" w:type="dxa"/>
              </w:tcPr>
              <w:p w14:paraId="710FB525" w14:textId="5ABD59CB" w:rsidR="00DB1E27" w:rsidRPr="00E723DA" w:rsidRDefault="00C14AF6" w:rsidP="003077BA">
                <w:pPr>
                  <w:rPr>
                    <w:rFonts w:cs="Prompt Light"/>
                    <w:lang w:val="es-419"/>
                  </w:rPr>
                </w:pPr>
                <w:r>
                  <w:rPr>
                    <w:rFonts w:cs="Prompt Light"/>
                    <w:lang w:val="es-419"/>
                  </w:rPr>
                  <w:t>Enfoca la mezcla en los timbres protagónicos: d</w:t>
                </w:r>
                <w:r w:rsidRPr="00C14AF6">
                  <w:rPr>
                    <w:rFonts w:cs="Prompt Light"/>
                    <w:lang w:val="es-419"/>
                  </w:rPr>
                  <w:t>esaplazamiento selectivo de formantes</w:t>
                </w:r>
              </w:p>
            </w:tc>
          </w:tr>
          <w:tr w:rsidR="00DB1E27" w:rsidRPr="00C14AF6" w14:paraId="4B5B23A4" w14:textId="77777777" w:rsidTr="003077BA">
            <w:tc>
              <w:tcPr>
                <w:tcW w:w="2245" w:type="dxa"/>
                <w:shd w:val="clear" w:color="auto" w:fill="8496B0" w:themeFill="text2" w:themeFillTint="99"/>
              </w:tcPr>
              <w:p w14:paraId="16EDD08F" w14:textId="77777777" w:rsidR="00DB1E27" w:rsidRPr="00B3175B" w:rsidRDefault="00DB1E27" w:rsidP="003077BA">
                <w:pPr>
                  <w:rPr>
                    <w:rFonts w:cs="Prompt Light"/>
                    <w:color w:val="FFFFFF" w:themeColor="background1"/>
                    <w:lang w:val="es-419"/>
                  </w:rPr>
                </w:pPr>
                <w:r w:rsidRPr="00B3175B">
                  <w:rPr>
                    <w:rFonts w:cs="Prompt Light"/>
                    <w:color w:val="FFFFFF" w:themeColor="background1"/>
                    <w:lang w:val="es-419"/>
                  </w:rPr>
                  <w:t>Resultado didáctico</w:t>
                </w:r>
              </w:p>
            </w:tc>
            <w:tc>
              <w:tcPr>
                <w:tcW w:w="8545" w:type="dxa"/>
              </w:tcPr>
              <w:p w14:paraId="3C66B5D9" w14:textId="28A4FCB5" w:rsidR="00DB1E27" w:rsidRPr="00C14AF6" w:rsidRDefault="00C14AF6" w:rsidP="003077BA">
                <w:pPr>
                  <w:rPr>
                    <w:rFonts w:cs="Prompt Light"/>
                    <w:lang w:val="es-419"/>
                  </w:rPr>
                </w:pPr>
                <w:r>
                  <w:rPr>
                    <w:rFonts w:cs="Prompt Light"/>
                    <w:lang w:val="es-419"/>
                  </w:rPr>
                  <w:t>Enfocar la mezcla en los timbres protagónicos mediante el d</w:t>
                </w:r>
                <w:r w:rsidRPr="00C14AF6">
                  <w:rPr>
                    <w:rFonts w:cs="Prompt Light"/>
                    <w:lang w:val="es-419"/>
                  </w:rPr>
                  <w:t>esaplazamiento selectivo de formantes</w:t>
                </w:r>
                <w:r>
                  <w:rPr>
                    <w:rFonts w:cs="Prompt Light"/>
                    <w:lang w:val="es-419"/>
                  </w:rPr>
                  <w:t xml:space="preserve"> disponible en el ecualizador de </w:t>
                </w:r>
                <w:r>
                  <w:rPr>
                    <w:rFonts w:cs="Prompt Light"/>
                    <w:i/>
                    <w:iCs/>
                    <w:lang w:val="es-419"/>
                  </w:rPr>
                  <w:t xml:space="preserve">Sound Editor, </w:t>
                </w:r>
                <w:r>
                  <w:rPr>
                    <w:rFonts w:cs="Prompt Light"/>
                    <w:lang w:val="es-419"/>
                  </w:rPr>
                  <w:t>y según la jerarquía de trabajo del proyecto musical</w:t>
                </w:r>
              </w:p>
            </w:tc>
          </w:tr>
          <w:tr w:rsidR="00DB1E27" w:rsidRPr="00C14AF6" w14:paraId="5943D4B5" w14:textId="77777777" w:rsidTr="003077BA">
            <w:tc>
              <w:tcPr>
                <w:tcW w:w="2245" w:type="dxa"/>
                <w:shd w:val="clear" w:color="auto" w:fill="8496B0" w:themeFill="text2" w:themeFillTint="99"/>
              </w:tcPr>
              <w:p w14:paraId="0273344E" w14:textId="77777777" w:rsidR="00DB1E27" w:rsidRPr="00B3175B" w:rsidRDefault="00DB1E27" w:rsidP="003077BA">
                <w:pPr>
                  <w:rPr>
                    <w:rFonts w:cs="Prompt Light"/>
                    <w:color w:val="FFFFFF" w:themeColor="background1"/>
                    <w:lang w:val="es-419"/>
                  </w:rPr>
                </w:pPr>
                <w:r w:rsidRPr="00B3175B">
                  <w:rPr>
                    <w:rFonts w:cs="Prompt Light"/>
                    <w:color w:val="FFFFFF" w:themeColor="background1"/>
                    <w:lang w:val="es-419"/>
                  </w:rPr>
                  <w:t>Descripción</w:t>
                </w:r>
              </w:p>
            </w:tc>
            <w:tc>
              <w:tcPr>
                <w:tcW w:w="8545" w:type="dxa"/>
              </w:tcPr>
              <w:p w14:paraId="18AA5321" w14:textId="761D40A3" w:rsidR="00DB1E27" w:rsidRPr="00E723DA" w:rsidRDefault="00C14AF6" w:rsidP="003077BA">
                <w:pPr>
                  <w:rPr>
                    <w:rFonts w:cs="Prompt Light"/>
                    <w:lang w:val="es-419"/>
                  </w:rPr>
                </w:pPr>
                <w:r>
                  <w:rPr>
                    <w:rFonts w:cs="Prompt Light"/>
                    <w:lang w:val="es-419"/>
                  </w:rPr>
                  <w:t>Enfocar la mezcla en los timbres protagónicos mediante el d</w:t>
                </w:r>
                <w:r w:rsidRPr="00C14AF6">
                  <w:rPr>
                    <w:rFonts w:cs="Prompt Light"/>
                    <w:lang w:val="es-419"/>
                  </w:rPr>
                  <w:t>esaplazamiento selectivo de formantes</w:t>
                </w:r>
                <w:r>
                  <w:rPr>
                    <w:rFonts w:cs="Prompt Light"/>
                    <w:lang w:val="es-419"/>
                  </w:rPr>
                  <w:t xml:space="preserve"> disponible en el ecualizador de </w:t>
                </w:r>
                <w:r>
                  <w:rPr>
                    <w:rFonts w:cs="Prompt Light"/>
                    <w:i/>
                    <w:iCs/>
                    <w:lang w:val="es-419"/>
                  </w:rPr>
                  <w:t xml:space="preserve">Sound Editor, </w:t>
                </w:r>
                <w:r>
                  <w:rPr>
                    <w:rFonts w:cs="Prompt Light"/>
                    <w:lang w:val="es-419"/>
                  </w:rPr>
                  <w:t xml:space="preserve">y según la jerarquía de trabajo del proyecto musical. Explora las frecuencias parciales que generan el timbre característico de un instrumento protagónico respecto al resto de las pistas de una mezcla, con el fin de desplazar sus armónicos e identificar cuáles son los que ayudarían a reducir el enmascaramiento durante la mezcla. </w:t>
                </w:r>
              </w:p>
            </w:tc>
          </w:tr>
          <w:tr w:rsidR="00DB1E27" w14:paraId="4F8DA4A9" w14:textId="77777777" w:rsidTr="003077BA">
            <w:tc>
              <w:tcPr>
                <w:tcW w:w="2245" w:type="dxa"/>
                <w:shd w:val="clear" w:color="auto" w:fill="8496B0" w:themeFill="text2" w:themeFillTint="99"/>
              </w:tcPr>
              <w:p w14:paraId="1A440BAF" w14:textId="77777777" w:rsidR="00DB1E27" w:rsidRPr="00B3175B" w:rsidRDefault="00DB1E27" w:rsidP="003077BA">
                <w:pPr>
                  <w:rPr>
                    <w:rFonts w:cs="Prompt Light"/>
                    <w:color w:val="FFFFFF" w:themeColor="background1"/>
                    <w:lang w:val="es-419"/>
                  </w:rPr>
                </w:pPr>
                <w:r>
                  <w:rPr>
                    <w:rFonts w:cs="Prompt Light"/>
                    <w:color w:val="FFFFFF" w:themeColor="background1"/>
                    <w:lang w:val="es-419"/>
                  </w:rPr>
                  <w:t>Keywords principales</w:t>
                </w:r>
              </w:p>
            </w:tc>
            <w:tc>
              <w:tcPr>
                <w:tcW w:w="8545" w:type="dxa"/>
              </w:tcPr>
              <w:p w14:paraId="3F80E994" w14:textId="2247F693" w:rsidR="00DB1E27" w:rsidRPr="00E723DA" w:rsidRDefault="005C4AD1" w:rsidP="003077BA">
                <w:pPr>
                  <w:rPr>
                    <w:rFonts w:cs="Prompt Light"/>
                    <w:lang w:val="es-419"/>
                  </w:rPr>
                </w:pPr>
                <w:r>
                  <w:rPr>
                    <w:rFonts w:cs="Prompt Light"/>
                    <w:lang w:val="es-419"/>
                  </w:rPr>
                  <w:t>Mezcla, desplazamiento, formantes</w:t>
                </w:r>
              </w:p>
            </w:tc>
          </w:tr>
          <w:tr w:rsidR="00DB1E27" w:rsidRPr="00650B86" w14:paraId="3CF27D22" w14:textId="77777777" w:rsidTr="003077BA">
            <w:tc>
              <w:tcPr>
                <w:tcW w:w="2245" w:type="dxa"/>
                <w:shd w:val="clear" w:color="auto" w:fill="8496B0" w:themeFill="text2" w:themeFillTint="99"/>
              </w:tcPr>
              <w:p w14:paraId="07F2D5B1" w14:textId="77777777" w:rsidR="00DB1E27" w:rsidRPr="00B3175B" w:rsidRDefault="00DB1E27" w:rsidP="003077BA">
                <w:pPr>
                  <w:rPr>
                    <w:rFonts w:cs="Prompt Light"/>
                    <w:color w:val="FFFFFF" w:themeColor="background1"/>
                    <w:lang w:val="es-419"/>
                  </w:rPr>
                </w:pPr>
                <w:r>
                  <w:rPr>
                    <w:rFonts w:cs="Prompt Light"/>
                    <w:color w:val="FFFFFF" w:themeColor="background1"/>
                    <w:lang w:val="es-419"/>
                  </w:rPr>
                  <w:t>Keywords secundarias</w:t>
                </w:r>
              </w:p>
            </w:tc>
            <w:tc>
              <w:tcPr>
                <w:tcW w:w="8545" w:type="dxa"/>
              </w:tcPr>
              <w:p w14:paraId="09FCA92B" w14:textId="0FD549F5" w:rsidR="00DB1E27" w:rsidRPr="00E723DA" w:rsidRDefault="005C4AD1" w:rsidP="003077BA">
                <w:pPr>
                  <w:rPr>
                    <w:rFonts w:cs="Prompt Light"/>
                    <w:lang w:val="es-419"/>
                  </w:rPr>
                </w:pPr>
                <w:r>
                  <w:rPr>
                    <w:rFonts w:cs="Prompt Light"/>
                    <w:lang w:val="es-419"/>
                  </w:rPr>
                  <w:t xml:space="preserve">Sound editor, </w:t>
                </w:r>
                <w:r w:rsidR="00650B86">
                  <w:rPr>
                    <w:rFonts w:cs="Prompt Light"/>
                    <w:lang w:val="es-419"/>
                  </w:rPr>
                  <w:t>frecuencias, parciales, timbre, instrumento, armónicos, enmascaramiento</w:t>
                </w:r>
              </w:p>
            </w:tc>
          </w:tr>
        </w:tbl>
        <w:p w14:paraId="3DB76921" w14:textId="77777777" w:rsidR="00DB1E27" w:rsidRPr="000C678B" w:rsidRDefault="00DB1E27" w:rsidP="00DB1E27">
          <w:pPr>
            <w:spacing w:after="0"/>
            <w:rPr>
              <w:rFonts w:cs="Prompt Light"/>
              <w:lang w:val="es-419"/>
            </w:rPr>
          </w:pPr>
        </w:p>
        <w:tbl>
          <w:tblPr>
            <w:tblStyle w:val="TableGrid"/>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0790"/>
          </w:tblGrid>
          <w:tr w:rsidR="00DB1E27" w14:paraId="46D64302" w14:textId="77777777" w:rsidTr="003077BA">
            <w:tc>
              <w:tcPr>
                <w:tcW w:w="10790" w:type="dxa"/>
                <w:shd w:val="clear" w:color="auto" w:fill="8496B0" w:themeFill="text2" w:themeFillTint="99"/>
              </w:tcPr>
              <w:p w14:paraId="4048E06B" w14:textId="1D2A8EF8" w:rsidR="00DB1E27" w:rsidRPr="00AC6A3A" w:rsidRDefault="00DB1E27" w:rsidP="003077BA">
                <w:pPr>
                  <w:pStyle w:val="Heading2"/>
                  <w:outlineLvl w:val="1"/>
                </w:pPr>
                <w:bookmarkStart w:id="53" w:name="_Toc531255512"/>
                <w:r>
                  <w:lastRenderedPageBreak/>
                  <w:t>Contenido UD-0</w:t>
                </w:r>
                <w:r w:rsidR="000D740C">
                  <w:t>8</w:t>
                </w:r>
                <w:bookmarkEnd w:id="53"/>
              </w:p>
            </w:tc>
          </w:tr>
          <w:tr w:rsidR="00DB1E27" w14:paraId="3032F356" w14:textId="77777777" w:rsidTr="003077BA">
            <w:tc>
              <w:tcPr>
                <w:tcW w:w="10790" w:type="dxa"/>
                <w:shd w:val="clear" w:color="auto" w:fill="ACB9CA" w:themeFill="text2" w:themeFillTint="66"/>
              </w:tcPr>
              <w:p w14:paraId="24D59146" w14:textId="25B80070" w:rsidR="00DB1E27" w:rsidRPr="00062FC0" w:rsidRDefault="00DB1E27" w:rsidP="003077BA">
                <w:pPr>
                  <w:jc w:val="center"/>
                  <w:rPr>
                    <w:rFonts w:cs="Prompt Light"/>
                    <w:b/>
                    <w:color w:val="FFFFFF" w:themeColor="background1"/>
                    <w:sz w:val="20"/>
                    <w:lang w:val="es-419"/>
                  </w:rPr>
                </w:pPr>
                <w:r w:rsidRPr="00062FC0">
                  <w:rPr>
                    <w:rFonts w:cs="Prompt Light"/>
                    <w:b/>
                    <w:color w:val="FFFFFF" w:themeColor="background1"/>
                    <w:sz w:val="20"/>
                    <w:lang w:val="es-419"/>
                  </w:rPr>
                  <w:t>WHY (BENEFICIO)</w:t>
                </w:r>
                <w:r w:rsidR="000D740C">
                  <w:rPr>
                    <w:rFonts w:cs="Prompt Light"/>
                    <w:b/>
                    <w:color w:val="FFFFFF" w:themeColor="background1"/>
                    <w:sz w:val="20"/>
                    <w:lang w:val="es-419"/>
                  </w:rPr>
                  <w:t xml:space="preserve"> UD-08</w:t>
                </w:r>
              </w:p>
            </w:tc>
          </w:tr>
        </w:tbl>
        <w:p w14:paraId="7530D38B" w14:textId="52298026" w:rsidR="001B72DC" w:rsidRDefault="001B72DC" w:rsidP="00DB1E27">
          <w:pPr>
            <w:spacing w:before="240"/>
            <w:rPr>
              <w:rFonts w:cs="Prompt Light"/>
              <w:lang w:val="es-CR"/>
            </w:rPr>
          </w:pPr>
          <w:r>
            <w:rPr>
              <w:rFonts w:cs="Prompt Light"/>
              <w:lang w:val="es-CR"/>
            </w:rPr>
            <w:t>Durante la afinación de voces y la mezcla, el color de las voces se emplea como referencia para diseñar la interacción entre las frecuencias de los otros instrumentos. El propósito es que la voz sobresalga, se escuche claramente y se entienda.</w:t>
          </w:r>
        </w:p>
        <w:p w14:paraId="1D261E14" w14:textId="4F4C49FE" w:rsidR="001B72DC" w:rsidRDefault="001B72DC" w:rsidP="00DB1E27">
          <w:pPr>
            <w:spacing w:before="240"/>
            <w:rPr>
              <w:rFonts w:cs="Prompt Light"/>
              <w:lang w:val="es-CR"/>
            </w:rPr>
          </w:pPr>
          <w:r>
            <w:rPr>
              <w:rFonts w:cs="Prompt Light"/>
              <w:lang w:val="es-CR"/>
            </w:rPr>
            <w:t>¿Qué herramientas nos ofrece Melodyne para colaborar con este aspecto de la postproducción?</w:t>
          </w:r>
        </w:p>
        <w:p w14:paraId="3CBF655F" w14:textId="1B70AF82" w:rsidR="001B72DC" w:rsidRPr="001B72DC" w:rsidRDefault="001B72DC" w:rsidP="00DB1E27">
          <w:pPr>
            <w:spacing w:before="240"/>
            <w:rPr>
              <w:rFonts w:cs="Prompt Light"/>
              <w:lang w:val="es-CR"/>
            </w:rPr>
          </w:pPr>
          <w:r>
            <w:rPr>
              <w:rFonts w:cs="Prompt Light"/>
              <w:lang w:val="es-CR"/>
            </w:rPr>
            <w:t xml:space="preserve">Analicemos la función </w:t>
          </w:r>
          <w:r>
            <w:rPr>
              <w:rFonts w:cs="Prompt Light"/>
              <w:i/>
              <w:iCs/>
              <w:lang w:val="es-CR"/>
            </w:rPr>
            <w:t>Formants</w:t>
          </w:r>
          <w:r>
            <w:rPr>
              <w:rFonts w:cs="Prompt Light"/>
              <w:lang w:val="es-CR"/>
            </w:rPr>
            <w:t xml:space="preserve"> y cómo se puede usar para optimizar el rendimiento de las voces en la mezcla.</w:t>
          </w:r>
        </w:p>
        <w:tbl>
          <w:tblPr>
            <w:tblStyle w:val="TableGrid"/>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0790"/>
          </w:tblGrid>
          <w:tr w:rsidR="00DB1E27" w:rsidRPr="00C60851" w14:paraId="7A026B1F" w14:textId="77777777" w:rsidTr="003077BA">
            <w:tc>
              <w:tcPr>
                <w:tcW w:w="10790" w:type="dxa"/>
                <w:shd w:val="clear" w:color="auto" w:fill="ACB9CA" w:themeFill="text2" w:themeFillTint="66"/>
              </w:tcPr>
              <w:p w14:paraId="065B5CC3" w14:textId="4DF642E8" w:rsidR="00DB1E27" w:rsidRPr="00062FC0" w:rsidRDefault="00DB1E27" w:rsidP="003077BA">
                <w:pPr>
                  <w:jc w:val="center"/>
                  <w:rPr>
                    <w:rFonts w:cs="Prompt Light"/>
                    <w:b/>
                    <w:sz w:val="20"/>
                  </w:rPr>
                </w:pPr>
                <w:r w:rsidRPr="00062FC0">
                  <w:rPr>
                    <w:rFonts w:cs="Prompt Light"/>
                    <w:b/>
                    <w:color w:val="FFFFFF" w:themeColor="background1"/>
                    <w:sz w:val="20"/>
                  </w:rPr>
                  <w:t xml:space="preserve">HOW – WHAT – CONDICIÓN – GRADO – KEYNOTES </w:t>
                </w:r>
                <w:r w:rsidR="000D740C">
                  <w:rPr>
                    <w:rFonts w:cs="Prompt Light"/>
                    <w:b/>
                    <w:color w:val="FFFFFF" w:themeColor="background1"/>
                    <w:sz w:val="20"/>
                  </w:rPr>
                  <w:t>UD-08</w:t>
                </w:r>
              </w:p>
            </w:tc>
          </w:tr>
        </w:tbl>
        <w:p w14:paraId="42034A7F" w14:textId="5BCC1B22" w:rsidR="001B72DC" w:rsidRDefault="00EC51C7" w:rsidP="001B72DC">
          <w:pPr>
            <w:spacing w:before="240"/>
            <w:rPr>
              <w:rFonts w:cs="Prompt Light"/>
              <w:b/>
              <w:bCs/>
              <w:lang w:val="es-CR"/>
            </w:rPr>
          </w:pPr>
          <w:r>
            <w:rPr>
              <w:rFonts w:cs="Prompt Light"/>
              <w:b/>
              <w:bCs/>
              <w:lang w:val="es-CR"/>
            </w:rPr>
            <w:t xml:space="preserve">Melodyne en la </w:t>
          </w:r>
          <w:r w:rsidR="001B72DC">
            <w:rPr>
              <w:rFonts w:cs="Prompt Light"/>
              <w:b/>
              <w:bCs/>
              <w:lang w:val="es-CR"/>
            </w:rPr>
            <w:t xml:space="preserve">Mezcla </w:t>
          </w:r>
        </w:p>
        <w:p w14:paraId="097DC47B" w14:textId="21F245AC" w:rsidR="001B72DC" w:rsidRPr="001B72DC" w:rsidRDefault="001B72DC" w:rsidP="001B72DC">
          <w:pPr>
            <w:spacing w:before="240"/>
            <w:rPr>
              <w:rFonts w:cs="Prompt Light"/>
              <w:lang w:val="es-CR"/>
            </w:rPr>
          </w:pPr>
          <w:r>
            <w:rPr>
              <w:rFonts w:cs="Prompt Light"/>
              <w:lang w:val="es-CR"/>
            </w:rPr>
            <w:t xml:space="preserve">La mezcla de música consiste en crear focos de protagonismo auditivo. Es decir, crear un paisaje sonoro que atraiga la atención </w:t>
          </w:r>
          <w:r w:rsidR="00EC51C7">
            <w:rPr>
              <w:rFonts w:cs="Prompt Light"/>
              <w:lang w:val="es-CR"/>
            </w:rPr>
            <w:t>hacia</w:t>
          </w:r>
          <w:r>
            <w:rPr>
              <w:rFonts w:cs="Prompt Light"/>
              <w:lang w:val="es-CR"/>
            </w:rPr>
            <w:t xml:space="preserve"> elementos específicos. Por lo general, la música moderna gira alrededor de instrumentos protagónicos, de los cuales, la voz humana es uno de los más prominentes. </w:t>
          </w:r>
          <w:r w:rsidR="00EC51C7">
            <w:rPr>
              <w:rFonts w:cs="Prompt Light"/>
              <w:lang w:val="es-CR"/>
            </w:rPr>
            <w:t xml:space="preserve">Analicemos cómo utilizar Melodyne para acentuar la diferenciación de la voz humana, así como </w:t>
          </w:r>
          <w:r w:rsidR="000A5C4B">
            <w:rPr>
              <w:rFonts w:cs="Prompt Light"/>
              <w:lang w:val="es-CR"/>
            </w:rPr>
            <w:t>cualquier otro instrumento importante</w:t>
          </w:r>
          <w:r w:rsidR="00EC51C7">
            <w:rPr>
              <w:rFonts w:cs="Prompt Light"/>
              <w:lang w:val="es-CR"/>
            </w:rPr>
            <w:t xml:space="preserve">, </w:t>
          </w:r>
          <w:r w:rsidR="000A5C4B">
            <w:rPr>
              <w:rFonts w:cs="Prompt Light"/>
              <w:lang w:val="es-CR"/>
            </w:rPr>
            <w:t xml:space="preserve">mediante </w:t>
          </w:r>
          <w:r w:rsidR="00EC51C7">
            <w:rPr>
              <w:rFonts w:cs="Prompt Light"/>
              <w:lang w:val="es-CR"/>
            </w:rPr>
            <w:t>su función de desplazamiento de formantes.</w:t>
          </w:r>
        </w:p>
        <w:p w14:paraId="0C94EE55" w14:textId="1DFB0533" w:rsidR="001B72DC" w:rsidRPr="001B72DC" w:rsidRDefault="001B72DC" w:rsidP="001B72DC">
          <w:pPr>
            <w:spacing w:before="240"/>
            <w:rPr>
              <w:rFonts w:cs="Prompt Light"/>
              <w:b/>
              <w:bCs/>
              <w:lang w:val="es-CR"/>
            </w:rPr>
          </w:pPr>
          <w:r>
            <w:rPr>
              <w:rFonts w:cs="Prompt Light"/>
              <w:b/>
              <w:bCs/>
              <w:lang w:val="es-CR"/>
            </w:rPr>
            <w:t>Edición de formantes</w:t>
          </w:r>
        </w:p>
        <w:p w14:paraId="22D38E6E" w14:textId="6E614135" w:rsidR="001B72DC" w:rsidRDefault="001B72DC" w:rsidP="001B72DC">
          <w:pPr>
            <w:spacing w:before="240"/>
            <w:rPr>
              <w:rFonts w:cs="Prompt Light"/>
              <w:lang w:val="es-CR"/>
            </w:rPr>
          </w:pPr>
          <w:r w:rsidRPr="001B72DC">
            <w:rPr>
              <w:rFonts w:cs="Prompt Light"/>
              <w:lang w:val="es-CR"/>
            </w:rPr>
            <w:t>En Melodyne</w:t>
          </w:r>
          <w:r w:rsidR="000A5C4B">
            <w:rPr>
              <w:rFonts w:cs="Prompt Light"/>
              <w:lang w:val="es-CR"/>
            </w:rPr>
            <w:t xml:space="preserve"> </w:t>
          </w:r>
          <w:r>
            <w:rPr>
              <w:rFonts w:cs="Prompt Light"/>
              <w:lang w:val="es-CR"/>
            </w:rPr>
            <w:t xml:space="preserve">es posible desplazar los formantes </w:t>
          </w:r>
          <w:r w:rsidR="000A5C4B">
            <w:rPr>
              <w:rFonts w:cs="Prompt Light"/>
              <w:lang w:val="es-CR"/>
            </w:rPr>
            <w:t xml:space="preserve">de blobs específicos </w:t>
          </w:r>
          <w:r>
            <w:rPr>
              <w:rFonts w:cs="Prompt Light"/>
              <w:lang w:val="es-CR"/>
            </w:rPr>
            <w:t>para aplicar afinación sin perder el carácter tímbrico de una voz</w:t>
          </w:r>
          <w:r w:rsidR="000A5C4B">
            <w:rPr>
              <w:rFonts w:cs="Prompt Light"/>
              <w:lang w:val="es-CR"/>
            </w:rPr>
            <w:t xml:space="preserve"> o el instrumento en cuestión</w:t>
          </w:r>
          <w:r>
            <w:rPr>
              <w:rFonts w:cs="Prompt Light"/>
              <w:lang w:val="es-CR"/>
            </w:rPr>
            <w:t xml:space="preserve">. </w:t>
          </w:r>
          <w:r w:rsidR="000A5C4B">
            <w:rPr>
              <w:rFonts w:cs="Prompt Light"/>
              <w:lang w:val="es-CR"/>
            </w:rPr>
            <w:t>E</w:t>
          </w:r>
          <w:r>
            <w:rPr>
              <w:rFonts w:cs="Prompt Light"/>
              <w:lang w:val="es-CR"/>
            </w:rPr>
            <w:t>ste desplazamiento trata todo el espectro de formantes equitativamente y en muchos casos los resultados no son satisfactorios</w:t>
          </w:r>
          <w:r w:rsidR="000A5C4B">
            <w:rPr>
              <w:rFonts w:cs="Prompt Light"/>
              <w:lang w:val="es-CR"/>
            </w:rPr>
            <w:t xml:space="preserve">, lo cual limita el rango de cents o semitonos que se puede aplicar para afinar sin sufrir cambios indeseados en el timbre. </w:t>
          </w:r>
        </w:p>
        <w:p w14:paraId="2E3289D3" w14:textId="78756249" w:rsidR="000A5C4B" w:rsidRDefault="000A5C4B" w:rsidP="001B72DC">
          <w:pPr>
            <w:spacing w:before="240"/>
            <w:rPr>
              <w:rFonts w:cs="Prompt Light"/>
              <w:lang w:val="es-CR"/>
            </w:rPr>
          </w:pPr>
          <w:r>
            <w:rPr>
              <w:rFonts w:cs="Prompt Light"/>
              <w:lang w:val="es-CR"/>
            </w:rPr>
            <w:t xml:space="preserve">Celemony ha implementado la tecnología de desplazamiento selectivo de formantes en el ecualizador de </w:t>
          </w:r>
          <w:r>
            <w:rPr>
              <w:rFonts w:cs="Prompt Light"/>
              <w:i/>
              <w:iCs/>
              <w:lang w:val="es-CR"/>
            </w:rPr>
            <w:t xml:space="preserve">Sound Editor, </w:t>
          </w:r>
          <w:r>
            <w:rPr>
              <w:rFonts w:cs="Prompt Light"/>
              <w:lang w:val="es-CR"/>
            </w:rPr>
            <w:t xml:space="preserve">con </w:t>
          </w:r>
          <w:r w:rsidRPr="000A5C4B">
            <w:rPr>
              <w:rFonts w:cs="Prompt Light"/>
              <w:lang w:val="es-CR"/>
            </w:rPr>
            <w:t>la cual</w:t>
          </w:r>
          <w:r>
            <w:rPr>
              <w:rFonts w:cs="Prompt Light"/>
              <w:i/>
              <w:iCs/>
              <w:lang w:val="es-CR"/>
            </w:rPr>
            <w:t xml:space="preserve"> </w:t>
          </w:r>
          <w:r>
            <w:rPr>
              <w:rFonts w:cs="Prompt Light"/>
              <w:lang w:val="es-CR"/>
            </w:rPr>
            <w:t>se soluciona este dilema</w:t>
          </w:r>
          <w:r w:rsidR="00367CE0">
            <w:rPr>
              <w:rFonts w:cs="Prompt Light"/>
              <w:lang w:val="es-CR"/>
            </w:rPr>
            <w:t>. Pero no solo eso, sino que</w:t>
          </w:r>
          <w:r>
            <w:rPr>
              <w:rFonts w:cs="Prompt Light"/>
              <w:lang w:val="es-CR"/>
            </w:rPr>
            <w:t xml:space="preserve"> </w:t>
          </w:r>
          <w:r w:rsidR="00367CE0">
            <w:rPr>
              <w:rFonts w:cs="Prompt Light"/>
              <w:lang w:val="es-CR"/>
            </w:rPr>
            <w:t xml:space="preserve">ganamos </w:t>
          </w:r>
          <w:r>
            <w:rPr>
              <w:rFonts w:cs="Prompt Light"/>
              <w:lang w:val="es-CR"/>
            </w:rPr>
            <w:t xml:space="preserve">una herramienta de mezcla sumamente valiosa. </w:t>
          </w:r>
        </w:p>
        <w:p w14:paraId="4A4882B4" w14:textId="7390CAE1" w:rsidR="001F1C6D" w:rsidRDefault="001F1C6D" w:rsidP="001B72DC">
          <w:pPr>
            <w:spacing w:before="240"/>
            <w:rPr>
              <w:rFonts w:cs="Prompt Light"/>
              <w:b/>
              <w:bCs/>
              <w:lang w:val="es-CR"/>
            </w:rPr>
          </w:pPr>
          <w:r>
            <w:rPr>
              <w:rFonts w:cs="Prompt Light"/>
              <w:b/>
              <w:bCs/>
              <w:lang w:val="es-CR"/>
            </w:rPr>
            <w:t>Preparación y prueba</w:t>
          </w:r>
        </w:p>
        <w:p w14:paraId="7558841A" w14:textId="6BEF326A" w:rsidR="00DB1E27" w:rsidRDefault="001F1C6D" w:rsidP="001F1C6D">
          <w:pPr>
            <w:spacing w:before="240"/>
            <w:rPr>
              <w:lang w:val="es-CR"/>
            </w:rPr>
          </w:pPr>
          <w:r w:rsidRPr="001F1C6D">
            <w:rPr>
              <w:lang w:val="es-CR"/>
            </w:rPr>
            <w:t xml:space="preserve">La prueba que realizaremos consistirá en usar el ecualizador de Sound Editor </w:t>
          </w:r>
          <w:r>
            <w:rPr>
              <w:lang w:val="es-CR"/>
            </w:rPr>
            <w:t xml:space="preserve">con el fin de </w:t>
          </w:r>
          <w:r w:rsidRPr="001F1C6D">
            <w:rPr>
              <w:lang w:val="es-CR"/>
            </w:rPr>
            <w:t>desplazar los formantes de la voz principal para que sobresalga mejor por entre el resto de los instrumentos de la mezcla. Vamos a Melodyne Stand Alone y configuremos la prueba.</w:t>
          </w:r>
        </w:p>
        <w:p w14:paraId="1FF9DA45" w14:textId="77777777" w:rsidR="001F1C6D" w:rsidRPr="00793954" w:rsidRDefault="001F1C6D" w:rsidP="001F1C6D">
          <w:pPr>
            <w:spacing w:before="240"/>
            <w:rPr>
              <w:b/>
              <w:bCs/>
              <w:lang w:val="es-CR"/>
            </w:rPr>
          </w:pPr>
          <w:r w:rsidRPr="00793954">
            <w:rPr>
              <w:b/>
              <w:bCs/>
              <w:lang w:val="es-CR"/>
            </w:rPr>
            <w:t xml:space="preserve">Preparación </w:t>
          </w:r>
        </w:p>
        <w:p w14:paraId="4BE60E00" w14:textId="77777777" w:rsidR="00793954" w:rsidRDefault="001F1C6D" w:rsidP="00C820B3">
          <w:pPr>
            <w:pStyle w:val="ListParagraph"/>
            <w:numPr>
              <w:ilvl w:val="0"/>
              <w:numId w:val="17"/>
            </w:numPr>
            <w:spacing w:before="240"/>
            <w:rPr>
              <w:lang w:val="es-CR"/>
            </w:rPr>
          </w:pPr>
          <w:commentRangeStart w:id="54"/>
          <w:r w:rsidRPr="00793954">
            <w:rPr>
              <w:lang w:val="es-CR"/>
            </w:rPr>
            <w:t xml:space="preserve">Carguemos todas las pistas </w:t>
          </w:r>
          <w:commentRangeEnd w:id="54"/>
          <w:r w:rsidR="00793954">
            <w:rPr>
              <w:rStyle w:val="CommentReference"/>
            </w:rPr>
            <w:commentReference w:id="54"/>
          </w:r>
          <w:r w:rsidRPr="00793954">
            <w:rPr>
              <w:lang w:val="es-CR"/>
            </w:rPr>
            <w:t>encontradas en los materiales de apoyo</w:t>
          </w:r>
        </w:p>
        <w:p w14:paraId="317896CD" w14:textId="77777777" w:rsidR="00793954" w:rsidRDefault="001F1C6D" w:rsidP="00C820B3">
          <w:pPr>
            <w:pStyle w:val="ListParagraph"/>
            <w:numPr>
              <w:ilvl w:val="0"/>
              <w:numId w:val="17"/>
            </w:numPr>
            <w:spacing w:before="240"/>
            <w:rPr>
              <w:lang w:val="es-CR"/>
            </w:rPr>
          </w:pPr>
          <w:r w:rsidRPr="00793954">
            <w:rPr>
              <w:lang w:val="es-CR"/>
            </w:rPr>
            <w:t>Desde la lista de pistas, activemos la voz principal para editarla en el editor, y habilitemos el resto de las pistas en color gris</w:t>
          </w:r>
        </w:p>
        <w:p w14:paraId="7A94223D" w14:textId="77777777" w:rsidR="00793954" w:rsidRDefault="001F1C6D" w:rsidP="00C820B3">
          <w:pPr>
            <w:pStyle w:val="ListParagraph"/>
            <w:numPr>
              <w:ilvl w:val="0"/>
              <w:numId w:val="17"/>
            </w:numPr>
            <w:spacing w:before="240"/>
            <w:rPr>
              <w:lang w:val="es-CR"/>
            </w:rPr>
          </w:pPr>
          <w:r w:rsidRPr="00793954">
            <w:rPr>
              <w:lang w:val="es-CR"/>
            </w:rPr>
            <w:t xml:space="preserve">Ahora, deslicemos </w:t>
          </w:r>
          <w:r w:rsidRPr="00793954">
            <w:rPr>
              <w:i/>
              <w:iCs/>
              <w:lang w:val="es-CR"/>
            </w:rPr>
            <w:t>Edit Mix Fader</w:t>
          </w:r>
          <w:r w:rsidRPr="00793954">
            <w:rPr>
              <w:lang w:val="es-CR"/>
            </w:rPr>
            <w:t xml:space="preserve"> a la izquierda. En un momento lo usaremos para escuchar la voz principal y compararla con el resto de las pistas</w:t>
          </w:r>
        </w:p>
        <w:p w14:paraId="019E79A3" w14:textId="77777777" w:rsidR="00793954" w:rsidRDefault="001F1C6D" w:rsidP="00C820B3">
          <w:pPr>
            <w:pStyle w:val="ListParagraph"/>
            <w:numPr>
              <w:ilvl w:val="0"/>
              <w:numId w:val="17"/>
            </w:numPr>
            <w:spacing w:before="240"/>
            <w:rPr>
              <w:lang w:val="es-CR"/>
            </w:rPr>
          </w:pPr>
          <w:r w:rsidRPr="00793954">
            <w:rPr>
              <w:lang w:val="es-CR"/>
            </w:rPr>
            <w:t>Vamos a la sección cercana al compás 75</w:t>
          </w:r>
        </w:p>
        <w:p w14:paraId="0C7164FD" w14:textId="77777777" w:rsidR="00793954" w:rsidRDefault="001F1C6D" w:rsidP="00C820B3">
          <w:pPr>
            <w:pStyle w:val="ListParagraph"/>
            <w:numPr>
              <w:ilvl w:val="0"/>
              <w:numId w:val="17"/>
            </w:numPr>
            <w:spacing w:before="240"/>
            <w:rPr>
              <w:lang w:val="es-CR"/>
            </w:rPr>
          </w:pPr>
          <w:r w:rsidRPr="00793954">
            <w:rPr>
              <w:lang w:val="es-CR"/>
            </w:rPr>
            <w:t>Creemos un bucle de reproducción entre los compases 72 y 78 e iniciemos la reproducción para reconocer la sonoridad de la voz principal.</w:t>
          </w:r>
        </w:p>
        <w:p w14:paraId="223F48AC" w14:textId="35E8FFE1" w:rsidR="00793954" w:rsidRDefault="00793954" w:rsidP="00793954">
          <w:pPr>
            <w:pStyle w:val="Heading3"/>
            <w:rPr>
              <w:lang w:val="es-CR"/>
            </w:rPr>
          </w:pPr>
          <w:r>
            <w:rPr>
              <w:lang w:val="es-CR"/>
            </w:rPr>
            <w:lastRenderedPageBreak/>
            <w:t>021-23_1108_mtf01. Preparación para la prueba</w:t>
          </w:r>
        </w:p>
        <w:p w14:paraId="46AD19FA" w14:textId="6F5F50EA" w:rsidR="00C820B3" w:rsidRPr="00C820B3" w:rsidRDefault="00195B6A" w:rsidP="00C820B3">
          <w:pPr>
            <w:rPr>
              <w:lang w:val="es-CR"/>
            </w:rPr>
          </w:pPr>
          <w:r>
            <w:rPr>
              <w:noProof/>
            </w:rPr>
            <w:drawing>
              <wp:inline distT="0" distB="0" distL="0" distR="0" wp14:anchorId="500119D9" wp14:editId="13B05952">
                <wp:extent cx="6858000" cy="3860165"/>
                <wp:effectExtent l="0" t="0" r="0" b="698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858000" cy="3860165"/>
                        </a:xfrm>
                        <a:prstGeom prst="rect">
                          <a:avLst/>
                        </a:prstGeom>
                        <a:noFill/>
                        <a:ln>
                          <a:noFill/>
                        </a:ln>
                      </pic:spPr>
                    </pic:pic>
                  </a:graphicData>
                </a:graphic>
              </wp:inline>
            </w:drawing>
          </w:r>
        </w:p>
        <w:p w14:paraId="240383EE" w14:textId="77777777" w:rsidR="00C820B3" w:rsidRDefault="00C820B3" w:rsidP="00C820B3">
          <w:pPr>
            <w:pStyle w:val="ListParagraph"/>
            <w:numPr>
              <w:ilvl w:val="0"/>
              <w:numId w:val="18"/>
            </w:numPr>
            <w:spacing w:before="240"/>
            <w:rPr>
              <w:lang w:val="es-CR"/>
            </w:rPr>
          </w:pPr>
          <w:r w:rsidRPr="00793954">
            <w:rPr>
              <w:lang w:val="es-CR"/>
            </w:rPr>
            <w:t xml:space="preserve">Desplacemos </w:t>
          </w:r>
          <w:r w:rsidRPr="00793954">
            <w:rPr>
              <w:i/>
              <w:iCs/>
              <w:lang w:val="es-CR"/>
            </w:rPr>
            <w:t>Edit Mix Fader</w:t>
          </w:r>
          <w:r w:rsidRPr="00793954">
            <w:rPr>
              <w:lang w:val="es-CR"/>
            </w:rPr>
            <w:t xml:space="preserve"> hacia el centro y escuchemos cómo la voz principal pierde protagonismo debido a que sus notas son más graves que las de la corista.</w:t>
          </w:r>
        </w:p>
        <w:p w14:paraId="7F089DAE" w14:textId="1F52152B" w:rsidR="00793954" w:rsidRDefault="001F1C6D" w:rsidP="00C820B3">
          <w:pPr>
            <w:pStyle w:val="ListParagraph"/>
            <w:numPr>
              <w:ilvl w:val="0"/>
              <w:numId w:val="18"/>
            </w:numPr>
            <w:spacing w:before="240"/>
            <w:rPr>
              <w:lang w:val="es-CR"/>
            </w:rPr>
          </w:pPr>
          <w:r w:rsidRPr="00793954">
            <w:rPr>
              <w:lang w:val="es-CR"/>
            </w:rPr>
            <w:t>Bien, detengamos la reproducción</w:t>
          </w:r>
        </w:p>
        <w:p w14:paraId="4CCED454" w14:textId="77777777" w:rsidR="00793954" w:rsidRDefault="001F1C6D" w:rsidP="00C820B3">
          <w:pPr>
            <w:pStyle w:val="ListParagraph"/>
            <w:numPr>
              <w:ilvl w:val="0"/>
              <w:numId w:val="18"/>
            </w:numPr>
            <w:spacing w:before="240"/>
            <w:rPr>
              <w:lang w:val="es-CR"/>
            </w:rPr>
          </w:pPr>
          <w:r w:rsidRPr="00793954">
            <w:rPr>
              <w:lang w:val="es-CR"/>
            </w:rPr>
            <w:t xml:space="preserve">Para finalizar la configuración de la prueba, ubiquemos donde se repite la frase </w:t>
          </w:r>
          <w:r w:rsidRPr="00793954">
            <w:rPr>
              <w:i/>
              <w:iCs/>
              <w:lang w:val="es-CR"/>
            </w:rPr>
            <w:t>"I'm never gonna trust you again</w:t>
          </w:r>
          <w:r w:rsidRPr="00793954">
            <w:rPr>
              <w:lang w:val="es-CR"/>
            </w:rPr>
            <w:t xml:space="preserve">", y seleccionemos un rango para reproducir en ciclo alrededor de esta frase. </w:t>
          </w:r>
        </w:p>
        <w:p w14:paraId="25C5447A" w14:textId="00941AA5" w:rsidR="001F1C6D" w:rsidRPr="00793954" w:rsidRDefault="001F1C6D" w:rsidP="00C820B3">
          <w:pPr>
            <w:pStyle w:val="ListParagraph"/>
            <w:numPr>
              <w:ilvl w:val="0"/>
              <w:numId w:val="18"/>
            </w:numPr>
            <w:spacing w:before="240"/>
            <w:rPr>
              <w:lang w:val="es-CR"/>
            </w:rPr>
          </w:pPr>
          <w:r w:rsidRPr="00793954">
            <w:rPr>
              <w:lang w:val="es-CR"/>
            </w:rPr>
            <w:t>Estamos listos. Procedamos con la prueba</w:t>
          </w:r>
        </w:p>
        <w:p w14:paraId="1734E63B" w14:textId="77777777" w:rsidR="001F1C6D" w:rsidRPr="00793954" w:rsidRDefault="001F1C6D" w:rsidP="001F1C6D">
          <w:pPr>
            <w:spacing w:before="240"/>
            <w:rPr>
              <w:b/>
              <w:bCs/>
              <w:lang w:val="es-CR"/>
            </w:rPr>
          </w:pPr>
          <w:r w:rsidRPr="00793954">
            <w:rPr>
              <w:b/>
              <w:bCs/>
              <w:lang w:val="es-CR"/>
            </w:rPr>
            <w:t>La prueba</w:t>
          </w:r>
        </w:p>
        <w:p w14:paraId="0634248B" w14:textId="4F1588B6" w:rsidR="001F1C6D" w:rsidRPr="001F1C6D" w:rsidRDefault="001F1C6D" w:rsidP="001F1C6D">
          <w:pPr>
            <w:spacing w:before="240"/>
            <w:rPr>
              <w:lang w:val="es-CR"/>
            </w:rPr>
          </w:pPr>
          <w:commentRangeStart w:id="55"/>
          <w:r w:rsidRPr="001F1C6D">
            <w:rPr>
              <w:lang w:val="es-CR"/>
            </w:rPr>
            <w:t xml:space="preserve">Al seleccionar un rango en el ecualizador de Sound Editor es posible de desplazar formantes selectivamente. </w:t>
          </w:r>
          <w:r w:rsidR="00793954" w:rsidRPr="001F1C6D">
            <w:rPr>
              <w:lang w:val="es-CR"/>
            </w:rPr>
            <w:t>Escuchemos el efecto sonoro del desplazamiento de formantes.</w:t>
          </w:r>
          <w:commentRangeEnd w:id="55"/>
          <w:r w:rsidR="00793954">
            <w:rPr>
              <w:rStyle w:val="CommentReference"/>
            </w:rPr>
            <w:commentReference w:id="55"/>
          </w:r>
        </w:p>
        <w:p w14:paraId="1F0794DA" w14:textId="2D7933CE" w:rsidR="00793954" w:rsidRDefault="001F1C6D" w:rsidP="00C820B3">
          <w:pPr>
            <w:pStyle w:val="ListParagraph"/>
            <w:numPr>
              <w:ilvl w:val="0"/>
              <w:numId w:val="19"/>
            </w:numPr>
            <w:spacing w:before="240"/>
            <w:rPr>
              <w:lang w:val="es-CR"/>
            </w:rPr>
          </w:pPr>
          <w:r w:rsidRPr="00793954">
            <w:rPr>
              <w:lang w:val="es-CR"/>
            </w:rPr>
            <w:t xml:space="preserve">Primero, arrastremos por encima de la curva entre las frecuencias de 3200 y 12800. En estos picos se ubican los formantes que le dan carácter a la voz de esta cantante, y si los desplazamos lograremos una diferenciación armónica entre la voz principal y el resto de las pistas. </w:t>
          </w:r>
        </w:p>
        <w:p w14:paraId="1DC5327D" w14:textId="7EFBE4A9" w:rsidR="00C820B3" w:rsidRDefault="00C820B3" w:rsidP="00C820B3">
          <w:pPr>
            <w:pStyle w:val="Heading3"/>
            <w:rPr>
              <w:lang w:val="es-CR"/>
            </w:rPr>
          </w:pPr>
          <w:r>
            <w:rPr>
              <w:lang w:val="es-CR"/>
            </w:rPr>
            <w:t>021-23_1108_mtf02. Selección de rango en el ecualizador</w:t>
          </w:r>
        </w:p>
        <w:p w14:paraId="20801C0F" w14:textId="791823CA" w:rsidR="00C820B3" w:rsidRPr="00C820B3" w:rsidRDefault="00195B6A" w:rsidP="00C820B3">
          <w:pPr>
            <w:rPr>
              <w:lang w:val="es-CR"/>
            </w:rPr>
          </w:pPr>
          <w:r>
            <w:rPr>
              <w:noProof/>
            </w:rPr>
            <w:drawing>
              <wp:inline distT="0" distB="0" distL="0" distR="0" wp14:anchorId="100C59A5" wp14:editId="33387335">
                <wp:extent cx="6113417" cy="1704794"/>
                <wp:effectExtent l="0" t="0" r="1905"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0857" t="55836"/>
                        <a:stretch/>
                      </pic:blipFill>
                      <pic:spPr bwMode="auto">
                        <a:xfrm>
                          <a:off x="0" y="0"/>
                          <a:ext cx="6113417" cy="1704794"/>
                        </a:xfrm>
                        <a:prstGeom prst="rect">
                          <a:avLst/>
                        </a:prstGeom>
                        <a:noFill/>
                        <a:ln>
                          <a:noFill/>
                        </a:ln>
                        <a:extLst>
                          <a:ext uri="{53640926-AAD7-44D8-BBD7-CCE9431645EC}">
                            <a14:shadowObscured xmlns:a14="http://schemas.microsoft.com/office/drawing/2010/main"/>
                          </a:ext>
                        </a:extLst>
                      </pic:spPr>
                    </pic:pic>
                  </a:graphicData>
                </a:graphic>
              </wp:inline>
            </w:drawing>
          </w:r>
        </w:p>
        <w:p w14:paraId="3D398834" w14:textId="77777777" w:rsidR="00793954" w:rsidRDefault="001F1C6D" w:rsidP="00C820B3">
          <w:pPr>
            <w:pStyle w:val="ListParagraph"/>
            <w:numPr>
              <w:ilvl w:val="0"/>
              <w:numId w:val="19"/>
            </w:numPr>
            <w:spacing w:before="240"/>
            <w:rPr>
              <w:lang w:val="es-CR"/>
            </w:rPr>
          </w:pPr>
          <w:r w:rsidRPr="00793954">
            <w:rPr>
              <w:lang w:val="es-CR"/>
            </w:rPr>
            <w:lastRenderedPageBreak/>
            <w:t xml:space="preserve">Iniciemos la reproducción y ubiquemos el puntero del mouse en la zona inferior del ecualizador, ligeramente por encima de los nombres de las bandas </w:t>
          </w:r>
        </w:p>
        <w:p w14:paraId="377E9232" w14:textId="77777777" w:rsidR="00793954" w:rsidRDefault="001F1C6D" w:rsidP="00C820B3">
          <w:pPr>
            <w:pStyle w:val="ListParagraph"/>
            <w:numPr>
              <w:ilvl w:val="0"/>
              <w:numId w:val="19"/>
            </w:numPr>
            <w:spacing w:before="240"/>
            <w:rPr>
              <w:lang w:val="es-CR"/>
            </w:rPr>
          </w:pPr>
          <w:r w:rsidRPr="00793954">
            <w:rPr>
              <w:lang w:val="es-CR"/>
            </w:rPr>
            <w:t xml:space="preserve">El puntero cambia a la herramienta de desplazamiento de formantes. </w:t>
          </w:r>
        </w:p>
        <w:p w14:paraId="34DC12A0" w14:textId="77777777" w:rsidR="00793954" w:rsidRDefault="001F1C6D" w:rsidP="00C820B3">
          <w:pPr>
            <w:pStyle w:val="ListParagraph"/>
            <w:numPr>
              <w:ilvl w:val="0"/>
              <w:numId w:val="19"/>
            </w:numPr>
            <w:spacing w:before="240"/>
            <w:rPr>
              <w:lang w:val="es-CR"/>
            </w:rPr>
          </w:pPr>
          <w:r w:rsidRPr="00793954">
            <w:rPr>
              <w:lang w:val="es-CR"/>
            </w:rPr>
            <w:t>Ubiquemos el puntero en las bandas cercanas a 6400 Hz, y arrastremos a la izquierda</w:t>
          </w:r>
        </w:p>
        <w:p w14:paraId="64AA7105" w14:textId="77777777" w:rsidR="00793954" w:rsidRDefault="001F1C6D" w:rsidP="00C820B3">
          <w:pPr>
            <w:pStyle w:val="ListParagraph"/>
            <w:numPr>
              <w:ilvl w:val="0"/>
              <w:numId w:val="19"/>
            </w:numPr>
            <w:spacing w:before="240"/>
            <w:rPr>
              <w:lang w:val="es-CR"/>
            </w:rPr>
          </w:pPr>
          <w:r w:rsidRPr="00793954">
            <w:rPr>
              <w:lang w:val="es-CR"/>
            </w:rPr>
            <w:t xml:space="preserve">En el tooltip se muestra la cantidad de cents del desplazamiento. Apliquemos aproximadamente 280. </w:t>
          </w:r>
        </w:p>
        <w:p w14:paraId="61768A4B" w14:textId="41E9D02B" w:rsidR="001F1C6D" w:rsidRDefault="001F1C6D" w:rsidP="00C820B3">
          <w:pPr>
            <w:pStyle w:val="ListParagraph"/>
            <w:numPr>
              <w:ilvl w:val="0"/>
              <w:numId w:val="19"/>
            </w:numPr>
            <w:spacing w:before="240"/>
            <w:rPr>
              <w:lang w:val="es-CR"/>
            </w:rPr>
          </w:pPr>
          <w:r w:rsidRPr="00793954">
            <w:rPr>
              <w:lang w:val="es-CR"/>
            </w:rPr>
            <w:t xml:space="preserve">Analicemos las líneas onduladas que denotan el desplazamiento de los formantes. Su forma es más pronunciada cerca del puntero y disminuye cerca de los límites de la zona seleccionada. </w:t>
          </w:r>
          <w:commentRangeStart w:id="56"/>
          <w:r w:rsidR="00A102E7">
            <w:rPr>
              <w:lang w:val="es-CR"/>
            </w:rPr>
            <w:t xml:space="preserve">Esto quiere decir </w:t>
          </w:r>
          <w:proofErr w:type="gramStart"/>
          <w:r w:rsidR="00A102E7">
            <w:rPr>
              <w:lang w:val="es-CR"/>
            </w:rPr>
            <w:t>que</w:t>
          </w:r>
          <w:proofErr w:type="gramEnd"/>
          <w:r w:rsidR="00A102E7">
            <w:rPr>
              <w:lang w:val="es-CR"/>
            </w:rPr>
            <w:t xml:space="preserve"> al seleccionar un rango de bandas, solo estas son modificadas por el desplazamiento de formantes, y que la modificación es progresiva, iniciando de modo sutil a los bordes de la selección y aplicando un valor máximo donde se ubica el puntero al arrastrar. </w:t>
          </w:r>
          <w:commentRangeEnd w:id="56"/>
          <w:r w:rsidR="00A102E7">
            <w:rPr>
              <w:rStyle w:val="CommentReference"/>
            </w:rPr>
            <w:commentReference w:id="56"/>
          </w:r>
        </w:p>
        <w:p w14:paraId="0DEA111F" w14:textId="0C92C392" w:rsidR="00793954" w:rsidRDefault="00793954" w:rsidP="00793954">
          <w:pPr>
            <w:pStyle w:val="Heading3"/>
            <w:rPr>
              <w:lang w:val="es-CR"/>
            </w:rPr>
          </w:pPr>
          <w:r>
            <w:rPr>
              <w:lang w:val="es-CR"/>
            </w:rPr>
            <w:t>021-23_1107_mtf03. Desaplazamiento selectivo de formantes</w:t>
          </w:r>
        </w:p>
        <w:p w14:paraId="75655F00" w14:textId="1F6B133C" w:rsidR="00A102E7" w:rsidRPr="00A102E7" w:rsidRDefault="00195B6A" w:rsidP="00A102E7">
          <w:pPr>
            <w:rPr>
              <w:lang w:val="es-CR"/>
            </w:rPr>
          </w:pPr>
          <w:r>
            <w:rPr>
              <w:noProof/>
            </w:rPr>
            <w:drawing>
              <wp:inline distT="0" distB="0" distL="0" distR="0" wp14:anchorId="707D0AF1" wp14:editId="0CEA7E62">
                <wp:extent cx="6119949" cy="1672137"/>
                <wp:effectExtent l="0" t="0" r="0" b="444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0762" t="56682"/>
                        <a:stretch/>
                      </pic:blipFill>
                      <pic:spPr bwMode="auto">
                        <a:xfrm>
                          <a:off x="0" y="0"/>
                          <a:ext cx="6119949" cy="1672137"/>
                        </a:xfrm>
                        <a:prstGeom prst="rect">
                          <a:avLst/>
                        </a:prstGeom>
                        <a:noFill/>
                        <a:ln>
                          <a:noFill/>
                        </a:ln>
                        <a:extLst>
                          <a:ext uri="{53640926-AAD7-44D8-BBD7-CCE9431645EC}">
                            <a14:shadowObscured xmlns:a14="http://schemas.microsoft.com/office/drawing/2010/main"/>
                          </a:ext>
                        </a:extLst>
                      </pic:spPr>
                    </pic:pic>
                  </a:graphicData>
                </a:graphic>
              </wp:inline>
            </w:drawing>
          </w:r>
        </w:p>
        <w:p w14:paraId="3872BD59" w14:textId="77777777" w:rsidR="00A102E7" w:rsidRDefault="001F1C6D" w:rsidP="00C820B3">
          <w:pPr>
            <w:pStyle w:val="ListParagraph"/>
            <w:numPr>
              <w:ilvl w:val="0"/>
              <w:numId w:val="20"/>
            </w:numPr>
            <w:spacing w:before="240"/>
            <w:rPr>
              <w:lang w:val="es-CR"/>
            </w:rPr>
          </w:pPr>
          <w:r w:rsidRPr="00793954">
            <w:rPr>
              <w:lang w:val="es-CR"/>
            </w:rPr>
            <w:t xml:space="preserve">Ahora, desplacemos Edit Mix Fader hacia su posición central y escuchemos para identificar el cambio sutil. </w:t>
          </w:r>
        </w:p>
        <w:p w14:paraId="57469378" w14:textId="48532301" w:rsidR="00793954" w:rsidRDefault="001F1C6D" w:rsidP="00C820B3">
          <w:pPr>
            <w:pStyle w:val="ListParagraph"/>
            <w:numPr>
              <w:ilvl w:val="0"/>
              <w:numId w:val="20"/>
            </w:numPr>
            <w:spacing w:before="240"/>
            <w:rPr>
              <w:lang w:val="es-CR"/>
            </w:rPr>
          </w:pPr>
          <w:r w:rsidRPr="00793954">
            <w:rPr>
              <w:lang w:val="es-CR"/>
            </w:rPr>
            <w:t>Gracias al cambio en los formantes, la voz principal ahora sobresale un poco más por entre los otros instrumentos.</w:t>
          </w:r>
        </w:p>
        <w:p w14:paraId="5D641D01" w14:textId="5F81B3BC" w:rsidR="00793954" w:rsidRDefault="001F1C6D" w:rsidP="00793954">
          <w:pPr>
            <w:pStyle w:val="ListParagraph"/>
            <w:numPr>
              <w:ilvl w:val="0"/>
              <w:numId w:val="20"/>
            </w:numPr>
            <w:spacing w:before="240"/>
            <w:rPr>
              <w:lang w:val="es-CR"/>
            </w:rPr>
          </w:pPr>
          <w:r w:rsidRPr="00793954">
            <w:rPr>
              <w:lang w:val="es-CR"/>
            </w:rPr>
            <w:t>En Sound Editor, activemos y desactiv</w:t>
          </w:r>
          <w:r w:rsidR="00A102E7">
            <w:rPr>
              <w:lang w:val="es-CR"/>
            </w:rPr>
            <w:t>e</w:t>
          </w:r>
          <w:r w:rsidRPr="00793954">
            <w:rPr>
              <w:lang w:val="es-CR"/>
            </w:rPr>
            <w:t xml:space="preserve">mos Bypass para comparar entre la sonoridad original y la modificada. </w:t>
          </w:r>
        </w:p>
        <w:p w14:paraId="1ADF3F61" w14:textId="77777777" w:rsidR="00793954" w:rsidRDefault="001F1C6D" w:rsidP="00793954">
          <w:pPr>
            <w:pStyle w:val="ListParagraph"/>
            <w:numPr>
              <w:ilvl w:val="0"/>
              <w:numId w:val="20"/>
            </w:numPr>
            <w:spacing w:before="240"/>
            <w:rPr>
              <w:lang w:val="es-CR"/>
            </w:rPr>
          </w:pPr>
          <w:r w:rsidRPr="00793954">
            <w:rPr>
              <w:lang w:val="es-CR"/>
            </w:rPr>
            <w:t xml:space="preserve">De esta manera se emplea el desplazamiento de formantes para optimizar el enfoque tímbrico de la mezcla en los </w:t>
          </w:r>
          <w:commentRangeStart w:id="57"/>
          <w:r w:rsidRPr="00793954">
            <w:rPr>
              <w:lang w:val="es-CR"/>
            </w:rPr>
            <w:t xml:space="preserve">timbres importantes. </w:t>
          </w:r>
          <w:commentRangeEnd w:id="57"/>
          <w:r w:rsidR="00793954">
            <w:rPr>
              <w:rStyle w:val="CommentReference"/>
            </w:rPr>
            <w:commentReference w:id="57"/>
          </w:r>
        </w:p>
        <w:p w14:paraId="5FD0BFF2" w14:textId="736CCE38" w:rsidR="00DB1E27" w:rsidRPr="00F767C9" w:rsidRDefault="001F1C6D" w:rsidP="00C653BB">
          <w:pPr>
            <w:spacing w:before="240"/>
            <w:rPr>
              <w:rFonts w:cs="Prompt Light"/>
              <w:noProof/>
              <w:lang w:val="es-CR"/>
            </w:rPr>
          </w:pPr>
          <w:r w:rsidRPr="00793954">
            <w:rPr>
              <w:lang w:val="es-CR"/>
            </w:rPr>
            <w:t xml:space="preserve">Este ejemplo es un poco exagerado en la severidad de desplazamiento empleada, pero en escenarios reales de mezcla en los que se ha </w:t>
          </w:r>
          <w:r w:rsidR="00763A7F">
            <w:rPr>
              <w:lang w:val="es-CR"/>
            </w:rPr>
            <w:t xml:space="preserve">aplicado </w:t>
          </w:r>
          <w:r w:rsidRPr="00793954">
            <w:rPr>
              <w:lang w:val="es-CR"/>
            </w:rPr>
            <w:t>ecualiza</w:t>
          </w:r>
          <w:r w:rsidR="00763A7F">
            <w:rPr>
              <w:lang w:val="es-CR"/>
            </w:rPr>
            <w:t>ción apropiada</w:t>
          </w:r>
          <w:r w:rsidRPr="00793954">
            <w:rPr>
              <w:lang w:val="es-CR"/>
            </w:rPr>
            <w:t xml:space="preserve">, modificar los formantes de modo más sutil </w:t>
          </w:r>
          <w:r w:rsidR="00C14AF6">
            <w:rPr>
              <w:lang w:val="es-CR"/>
            </w:rPr>
            <w:t>permite resolver conflictos de enmascaramiento</w:t>
          </w:r>
          <w:r w:rsidR="00763A7F">
            <w:rPr>
              <w:lang w:val="es-CR"/>
            </w:rPr>
            <w:t xml:space="preserve"> entre los timbres protagónicos y el resto de las pistas. </w:t>
          </w:r>
          <w:r w:rsidR="00C14AF6">
            <w:rPr>
              <w:lang w:val="es-CR"/>
            </w:rPr>
            <w:t xml:space="preserve"> </w:t>
          </w: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255"/>
            <w:gridCol w:w="9535"/>
          </w:tblGrid>
          <w:tr w:rsidR="00DB1E27" w:rsidRPr="00EA0C70" w14:paraId="1FDDB64C" w14:textId="77777777" w:rsidTr="003077BA">
            <w:tc>
              <w:tcPr>
                <w:tcW w:w="1255" w:type="dxa"/>
                <w:shd w:val="clear" w:color="auto" w:fill="ACB9CA" w:themeFill="text2" w:themeFillTint="66"/>
              </w:tcPr>
              <w:p w14:paraId="66609355" w14:textId="77777777" w:rsidR="00DB1E27" w:rsidRPr="00665014" w:rsidRDefault="00DB1E27"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1</w:t>
                </w:r>
              </w:p>
            </w:tc>
            <w:tc>
              <w:tcPr>
                <w:tcW w:w="9535" w:type="dxa"/>
              </w:tcPr>
              <w:p w14:paraId="22011DB7" w14:textId="55928059" w:rsidR="00DB1E27" w:rsidRPr="00EA0C70" w:rsidRDefault="00DB1E27" w:rsidP="003077BA">
                <w:pPr>
                  <w:spacing w:line="276" w:lineRule="auto"/>
                  <w:rPr>
                    <w:rFonts w:cs="Prompt Light"/>
                    <w:szCs w:val="18"/>
                  </w:rPr>
                </w:pPr>
              </w:p>
            </w:tc>
          </w:tr>
          <w:tr w:rsidR="00DB1E27" w:rsidRPr="00EA0C70" w14:paraId="2A7FB47B" w14:textId="77777777" w:rsidTr="003077BA">
            <w:tc>
              <w:tcPr>
                <w:tcW w:w="1255" w:type="dxa"/>
                <w:shd w:val="clear" w:color="auto" w:fill="ACB9CA" w:themeFill="text2" w:themeFillTint="66"/>
              </w:tcPr>
              <w:p w14:paraId="17A739A9" w14:textId="77777777" w:rsidR="00DB1E27" w:rsidRPr="00665014" w:rsidRDefault="00DB1E27"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2</w:t>
                </w:r>
              </w:p>
            </w:tc>
            <w:tc>
              <w:tcPr>
                <w:tcW w:w="9535" w:type="dxa"/>
              </w:tcPr>
              <w:p w14:paraId="055BB6C7" w14:textId="05049295" w:rsidR="00DB1E27" w:rsidRPr="00EA0C70" w:rsidRDefault="00DB1E27" w:rsidP="003077BA">
                <w:pPr>
                  <w:spacing w:line="276" w:lineRule="auto"/>
                  <w:rPr>
                    <w:rFonts w:cs="Prompt Light"/>
                    <w:szCs w:val="18"/>
                  </w:rPr>
                </w:pPr>
              </w:p>
            </w:tc>
          </w:tr>
          <w:tr w:rsidR="00DB1E27" w:rsidRPr="00EA0C70" w14:paraId="797633AA" w14:textId="77777777" w:rsidTr="003077BA">
            <w:tc>
              <w:tcPr>
                <w:tcW w:w="1255" w:type="dxa"/>
                <w:shd w:val="clear" w:color="auto" w:fill="ACB9CA" w:themeFill="text2" w:themeFillTint="66"/>
              </w:tcPr>
              <w:p w14:paraId="003B9167" w14:textId="77777777" w:rsidR="00DB1E27" w:rsidRPr="00665014" w:rsidRDefault="00DB1E27"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3</w:t>
                </w:r>
              </w:p>
            </w:tc>
            <w:tc>
              <w:tcPr>
                <w:tcW w:w="9535" w:type="dxa"/>
              </w:tcPr>
              <w:p w14:paraId="0845D12C" w14:textId="25E3FA3F" w:rsidR="00DB1E27" w:rsidRPr="00EA0C70" w:rsidRDefault="00DB1E27" w:rsidP="003077BA">
                <w:pPr>
                  <w:spacing w:line="276" w:lineRule="auto"/>
                  <w:jc w:val="both"/>
                  <w:rPr>
                    <w:rFonts w:cs="Prompt Light"/>
                    <w:noProof/>
                  </w:rPr>
                </w:pPr>
              </w:p>
            </w:tc>
          </w:tr>
          <w:tr w:rsidR="00DB1E27" w14:paraId="76D1C27C" w14:textId="77777777" w:rsidTr="003077BA">
            <w:tc>
              <w:tcPr>
                <w:tcW w:w="1255" w:type="dxa"/>
                <w:shd w:val="clear" w:color="auto" w:fill="ACB9CA" w:themeFill="text2" w:themeFillTint="66"/>
              </w:tcPr>
              <w:p w14:paraId="46A8EF31" w14:textId="77777777" w:rsidR="00DB1E27" w:rsidRPr="00665014" w:rsidRDefault="00DB1E27"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4</w:t>
                </w:r>
              </w:p>
            </w:tc>
            <w:tc>
              <w:tcPr>
                <w:tcW w:w="9535" w:type="dxa"/>
              </w:tcPr>
              <w:p w14:paraId="59ED11D3" w14:textId="36EF5668" w:rsidR="00DB1E27" w:rsidRPr="00EA0C70" w:rsidRDefault="00DB1E27" w:rsidP="003077BA">
                <w:pPr>
                  <w:spacing w:line="276" w:lineRule="auto"/>
                  <w:rPr>
                    <w:rFonts w:cs="Prompt Light"/>
                    <w:szCs w:val="18"/>
                    <w:lang w:val="es-CR"/>
                  </w:rPr>
                </w:pPr>
              </w:p>
            </w:tc>
          </w:tr>
          <w:tr w:rsidR="00DB1E27" w:rsidRPr="00EA0C70" w14:paraId="3CCA0567" w14:textId="77777777" w:rsidTr="003077BA">
            <w:tc>
              <w:tcPr>
                <w:tcW w:w="1255" w:type="dxa"/>
                <w:shd w:val="clear" w:color="auto" w:fill="ACB9CA" w:themeFill="text2" w:themeFillTint="66"/>
              </w:tcPr>
              <w:p w14:paraId="681F1265" w14:textId="77777777" w:rsidR="00DB1E27" w:rsidRPr="00665014" w:rsidRDefault="00DB1E27"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5</w:t>
                </w:r>
              </w:p>
            </w:tc>
            <w:tc>
              <w:tcPr>
                <w:tcW w:w="9535" w:type="dxa"/>
              </w:tcPr>
              <w:p w14:paraId="0B119692" w14:textId="7052A6CD" w:rsidR="00DB1E27" w:rsidRPr="00EA0C70" w:rsidRDefault="00DB1E27" w:rsidP="003077BA">
                <w:pPr>
                  <w:spacing w:line="276" w:lineRule="auto"/>
                  <w:rPr>
                    <w:rFonts w:cs="Prompt Light"/>
                    <w:szCs w:val="18"/>
                  </w:rPr>
                </w:pPr>
              </w:p>
            </w:tc>
          </w:tr>
          <w:tr w:rsidR="00DB1E27" w:rsidRPr="00EA0C70" w14:paraId="1637E4B2" w14:textId="77777777" w:rsidTr="003077BA">
            <w:tc>
              <w:tcPr>
                <w:tcW w:w="1255" w:type="dxa"/>
                <w:shd w:val="clear" w:color="auto" w:fill="ACB9CA" w:themeFill="text2" w:themeFillTint="66"/>
              </w:tcPr>
              <w:p w14:paraId="2D3E1A42" w14:textId="77777777" w:rsidR="00DB1E27" w:rsidRPr="00665014" w:rsidRDefault="00DB1E27"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6</w:t>
                </w:r>
              </w:p>
            </w:tc>
            <w:tc>
              <w:tcPr>
                <w:tcW w:w="9535" w:type="dxa"/>
              </w:tcPr>
              <w:p w14:paraId="428227A6" w14:textId="1B781D25" w:rsidR="00DB1E27" w:rsidRPr="00EA0C70" w:rsidRDefault="00DB1E27" w:rsidP="003077BA">
                <w:pPr>
                  <w:spacing w:line="276" w:lineRule="auto"/>
                  <w:rPr>
                    <w:rFonts w:cs="Prompt Light"/>
                    <w:szCs w:val="18"/>
                  </w:rPr>
                </w:pPr>
              </w:p>
            </w:tc>
          </w:tr>
          <w:tr w:rsidR="00DB1E27" w:rsidRPr="00EA0C70" w14:paraId="75FEBC2E" w14:textId="77777777" w:rsidTr="003077BA">
            <w:tc>
              <w:tcPr>
                <w:tcW w:w="1255" w:type="dxa"/>
                <w:shd w:val="clear" w:color="auto" w:fill="ACB9CA" w:themeFill="text2" w:themeFillTint="66"/>
              </w:tcPr>
              <w:p w14:paraId="794D4EE3" w14:textId="77777777" w:rsidR="00DB1E27" w:rsidRPr="00665014" w:rsidRDefault="00DB1E27"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7</w:t>
                </w:r>
              </w:p>
            </w:tc>
            <w:tc>
              <w:tcPr>
                <w:tcW w:w="9535" w:type="dxa"/>
              </w:tcPr>
              <w:p w14:paraId="25D84C95" w14:textId="2DD609D3" w:rsidR="00DB1E27" w:rsidRPr="00EA0C70" w:rsidRDefault="00DB1E27" w:rsidP="003077BA">
                <w:pPr>
                  <w:spacing w:line="276" w:lineRule="auto"/>
                  <w:rPr>
                    <w:rFonts w:cs="Prompt Light"/>
                    <w:szCs w:val="18"/>
                  </w:rPr>
                </w:pPr>
              </w:p>
            </w:tc>
          </w:tr>
        </w:tbl>
        <w:p w14:paraId="48861890" w14:textId="77777777" w:rsidR="00DB1E27" w:rsidRDefault="00DB1E27" w:rsidP="00DB1E27">
          <w:pPr>
            <w:spacing w:before="240" w:line="276" w:lineRule="auto"/>
            <w:jc w:val="both"/>
            <w:rPr>
              <w:rFonts w:cs="Prompt Light"/>
              <w:noProof/>
            </w:rPr>
          </w:pPr>
        </w:p>
        <w:p w14:paraId="5B691CDC" w14:textId="77777777" w:rsidR="00DB1E27" w:rsidRPr="00665014" w:rsidRDefault="00DB1E27" w:rsidP="00DB1E27">
          <w:pPr>
            <w:spacing w:before="240" w:line="276" w:lineRule="auto"/>
            <w:jc w:val="both"/>
            <w:rPr>
              <w:rFonts w:cs="Prompt Light"/>
              <w:noProof/>
            </w:rPr>
          </w:pPr>
        </w:p>
        <w:tbl>
          <w:tblPr>
            <w:tblStyle w:val="TableGrid"/>
            <w:tblW w:w="0" w:type="auto"/>
            <w:tblLook w:val="04A0" w:firstRow="1" w:lastRow="0" w:firstColumn="1" w:lastColumn="0" w:noHBand="0" w:noVBand="1"/>
          </w:tblPr>
          <w:tblGrid>
            <w:gridCol w:w="10790"/>
          </w:tblGrid>
          <w:tr w:rsidR="00DB1E27" w:rsidRPr="00E133FA" w14:paraId="0C8C020E" w14:textId="77777777" w:rsidTr="003077BA">
            <w:tc>
              <w:tcPr>
                <w:tcW w:w="1079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CB9CA" w:themeFill="text2" w:themeFillTint="66"/>
              </w:tcPr>
              <w:p w14:paraId="6A8507E0" w14:textId="59469800" w:rsidR="00DB1E27" w:rsidRPr="00062FC0" w:rsidRDefault="00DD4979" w:rsidP="003077BA">
                <w:pPr>
                  <w:jc w:val="center"/>
                  <w:rPr>
                    <w:rFonts w:cs="Prompt Light"/>
                    <w:b/>
                    <w:sz w:val="20"/>
                    <w:lang w:val="es-CR"/>
                  </w:rPr>
                </w:pPr>
                <w:r>
                  <w:rPr>
                    <w:rFonts w:cs="Prompt Light"/>
                    <w:b/>
                    <w:color w:val="FFFFFF" w:themeColor="background1"/>
                    <w:sz w:val="20"/>
                    <w:lang w:val="es-CR"/>
                  </w:rPr>
                  <w:t>RETO</w:t>
                </w:r>
                <w:r w:rsidR="000D740C">
                  <w:rPr>
                    <w:rFonts w:cs="Prompt Light"/>
                    <w:b/>
                    <w:color w:val="FFFFFF" w:themeColor="background1"/>
                    <w:sz w:val="20"/>
                    <w:lang w:val="es-CR"/>
                  </w:rPr>
                  <w:t>UD-08</w:t>
                </w:r>
                <w:r w:rsidR="00DB1E27" w:rsidRPr="00062FC0">
                  <w:rPr>
                    <w:rFonts w:cs="Prompt Light"/>
                    <w:b/>
                    <w:color w:val="FFFFFF" w:themeColor="background1"/>
                    <w:sz w:val="20"/>
                    <w:lang w:val="es-CR"/>
                  </w:rPr>
                  <w:t xml:space="preserve"> (</w:t>
                </w:r>
                <w:r>
                  <w:rPr>
                    <w:rFonts w:cs="Prompt Light"/>
                    <w:b/>
                    <w:color w:val="FFFFFF" w:themeColor="background1"/>
                    <w:sz w:val="20"/>
                    <w:lang w:val="es-CR"/>
                  </w:rPr>
                  <w:t>nivel de dificultad 1)</w:t>
                </w:r>
              </w:p>
            </w:tc>
          </w:tr>
        </w:tbl>
        <w:p w14:paraId="10EA2CD3" w14:textId="339AAE93" w:rsidR="0070237F" w:rsidRPr="00C820B3" w:rsidRDefault="00C820B3" w:rsidP="0070237F">
          <w:pPr>
            <w:rPr>
              <w:rFonts w:cs="Prompt Light"/>
              <w:lang w:val="es-CR"/>
            </w:rPr>
          </w:pPr>
          <w:r>
            <w:rPr>
              <w:rFonts w:cs="Prompt Light"/>
              <w:lang w:val="es-CR"/>
            </w:rPr>
            <w:t xml:space="preserve">Aplica los pasos de esta demostración para identificar la manera en la que el desplazamiento selectivo de formantes ayuda a resaltar timbres protagónicos durante pasajes densos del arreglo instrumental. Emplea </w:t>
          </w:r>
          <w:r>
            <w:rPr>
              <w:rFonts w:cs="Prompt Light"/>
              <w:i/>
              <w:iCs/>
              <w:lang w:val="es-CR"/>
            </w:rPr>
            <w:t>Edit Mix Fader</w:t>
          </w:r>
          <w:r>
            <w:rPr>
              <w:rFonts w:cs="Prompt Light"/>
              <w:lang w:val="es-CR"/>
            </w:rPr>
            <w:t xml:space="preserve"> para comparar el resultado en aislamiento y en contexto, así como la función </w:t>
          </w:r>
          <w:r>
            <w:rPr>
              <w:rFonts w:cs="Prompt Light"/>
              <w:i/>
              <w:iCs/>
              <w:lang w:val="es-CR"/>
            </w:rPr>
            <w:t>Bypass</w:t>
          </w:r>
          <w:r>
            <w:rPr>
              <w:rFonts w:cs="Prompt Light"/>
              <w:lang w:val="es-CR"/>
            </w:rPr>
            <w:t xml:space="preserve"> de </w:t>
          </w:r>
          <w:r>
            <w:rPr>
              <w:rFonts w:cs="Prompt Light"/>
              <w:i/>
              <w:iCs/>
              <w:lang w:val="es-CR"/>
            </w:rPr>
            <w:t xml:space="preserve">Sound Editor </w:t>
          </w:r>
          <w:r w:rsidRPr="00C820B3">
            <w:rPr>
              <w:rFonts w:cs="Prompt Light"/>
              <w:lang w:val="es-CR"/>
            </w:rPr>
            <w:t>para</w:t>
          </w:r>
          <w:r>
            <w:rPr>
              <w:rFonts w:cs="Prompt Light"/>
              <w:i/>
              <w:iCs/>
              <w:lang w:val="es-CR"/>
            </w:rPr>
            <w:t xml:space="preserve"> </w:t>
          </w:r>
          <w:r>
            <w:rPr>
              <w:rFonts w:cs="Prompt Light"/>
              <w:lang w:val="es-CR"/>
            </w:rPr>
            <w:t xml:space="preserve">identificar la diferencia entre el sonido original y el modificado. </w:t>
          </w:r>
        </w:p>
        <w:p w14:paraId="3184FF2F" w14:textId="5F03569D" w:rsidR="00DB1E27" w:rsidRPr="00C820B3" w:rsidRDefault="0070237F" w:rsidP="00DB1E27">
          <w:pPr>
            <w:rPr>
              <w:rFonts w:cs="Prompt Light"/>
              <w:lang w:val="es-CR"/>
            </w:rPr>
          </w:pPr>
          <w:r w:rsidRPr="0070237F">
            <w:rPr>
              <w:rFonts w:cs="Prompt Light"/>
              <w:lang w:val="es-CR"/>
            </w:rPr>
            <w:lastRenderedPageBreak/>
            <w:t xml:space="preserve">Tiempo recomendado: </w:t>
          </w:r>
          <w:r w:rsidR="00C820B3">
            <w:rPr>
              <w:rFonts w:cs="Prompt Light"/>
              <w:lang w:val="es-CR"/>
            </w:rPr>
            <w:t xml:space="preserve">15 minutos. </w:t>
          </w:r>
        </w:p>
        <w:tbl>
          <w:tblPr>
            <w:tblStyle w:val="TableGrid"/>
            <w:tblW w:w="0" w:type="auto"/>
            <w:tblLook w:val="04A0" w:firstRow="1" w:lastRow="0" w:firstColumn="1" w:lastColumn="0" w:noHBand="0" w:noVBand="1"/>
          </w:tblPr>
          <w:tblGrid>
            <w:gridCol w:w="10790"/>
          </w:tblGrid>
          <w:tr w:rsidR="00DB1E27" w14:paraId="33C0BDEB" w14:textId="77777777" w:rsidTr="003077BA">
            <w:tc>
              <w:tcPr>
                <w:tcW w:w="1079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CB9CA" w:themeFill="text2" w:themeFillTint="66"/>
              </w:tcPr>
              <w:p w14:paraId="563E6BF7" w14:textId="390BA67A" w:rsidR="00DB1E27" w:rsidRPr="00062FC0" w:rsidRDefault="00DA0B4F" w:rsidP="003077BA">
                <w:pPr>
                  <w:jc w:val="center"/>
                  <w:rPr>
                    <w:rFonts w:cs="Prompt Light"/>
                    <w:b/>
                    <w:sz w:val="20"/>
                    <w:lang w:val="es-CR"/>
                  </w:rPr>
                </w:pPr>
                <w:r>
                  <w:rPr>
                    <w:rFonts w:cs="Prompt Light"/>
                    <w:b/>
                    <w:color w:val="FFFFFF" w:themeColor="background1"/>
                    <w:sz w:val="20"/>
                    <w:lang w:val="es-CR"/>
                  </w:rPr>
                  <w:t>CONCLUSIÓN UD</w:t>
                </w:r>
                <w:r w:rsidR="000D740C">
                  <w:rPr>
                    <w:rFonts w:cs="Prompt Light"/>
                    <w:b/>
                    <w:color w:val="FFFFFF" w:themeColor="background1"/>
                    <w:sz w:val="20"/>
                    <w:lang w:val="es-CR"/>
                  </w:rPr>
                  <w:t>-08</w:t>
                </w:r>
              </w:p>
            </w:tc>
          </w:tr>
        </w:tbl>
        <w:p w14:paraId="0442BC63" w14:textId="2DD8CB5C" w:rsidR="00DB1E27" w:rsidRPr="00793954" w:rsidRDefault="00793954" w:rsidP="00793954">
          <w:pPr>
            <w:spacing w:before="240"/>
            <w:rPr>
              <w:lang w:val="es-CR"/>
            </w:rPr>
          </w:pPr>
          <w:r w:rsidRPr="001F1C6D">
            <w:rPr>
              <w:lang w:val="es-CR"/>
            </w:rPr>
            <w:t>Después de esta prueba, hemos encontrado una configuración de formantes para optimizar el rendimiento conjunto de las voces</w:t>
          </w:r>
          <w:r>
            <w:rPr>
              <w:lang w:val="es-CR"/>
            </w:rPr>
            <w:t xml:space="preserve"> o cualquier otro instrumento protagónico en la mezcla</w:t>
          </w:r>
          <w:r w:rsidRPr="001F1C6D">
            <w:rPr>
              <w:lang w:val="es-CR"/>
            </w:rPr>
            <w:t xml:space="preserve">. En lugar de aplicar estos ajustes en el archivo que se exporta de Melodyne </w:t>
          </w:r>
          <w:r w:rsidRPr="00C820B3">
            <w:rPr>
              <w:i/>
              <w:iCs/>
              <w:lang w:val="es-CR"/>
            </w:rPr>
            <w:t>Stand Alone</w:t>
          </w:r>
          <w:r w:rsidRPr="001F1C6D">
            <w:rPr>
              <w:lang w:val="es-CR"/>
            </w:rPr>
            <w:t xml:space="preserve"> después de finalizar la edición, lo más recomendable sería tomar nota de los ajustes aplicados</w:t>
          </w:r>
          <w:r>
            <w:rPr>
              <w:lang w:val="es-CR"/>
            </w:rPr>
            <w:t>,</w:t>
          </w:r>
          <w:r w:rsidRPr="001F1C6D">
            <w:rPr>
              <w:lang w:val="es-CR"/>
            </w:rPr>
            <w:t xml:space="preserve"> pero exportar el audio de Melodyne sin aplicar el desplazamiento de formantes. Posteriormente, comunicaríamos los parámetros al ingeniero de mezcla </w:t>
          </w:r>
          <w:r w:rsidR="00C820B3">
            <w:rPr>
              <w:lang w:val="es-CR"/>
            </w:rPr>
            <w:t xml:space="preserve">con el fin de </w:t>
          </w:r>
          <w:r w:rsidRPr="001F1C6D">
            <w:rPr>
              <w:lang w:val="es-CR"/>
            </w:rPr>
            <w:t>que est</w:t>
          </w:r>
          <w:r w:rsidR="005604AA">
            <w:rPr>
              <w:lang w:val="es-CR"/>
            </w:rPr>
            <w:t>a persona</w:t>
          </w:r>
          <w:r w:rsidRPr="001F1C6D">
            <w:rPr>
              <w:lang w:val="es-CR"/>
            </w:rPr>
            <w:t xml:space="preserve"> emplee Melodyne dentro del DAW para realizar el desplazamiento en los segmentos de la canción que considere necesarios.</w:t>
          </w:r>
          <w:r w:rsidR="005604AA">
            <w:rPr>
              <w:lang w:val="es-CR"/>
            </w:rPr>
            <w:t xml:space="preserve"> Al trabajar </w:t>
          </w:r>
          <w:r w:rsidR="00C820B3">
            <w:rPr>
              <w:lang w:val="es-CR"/>
            </w:rPr>
            <w:t>con</w:t>
          </w:r>
          <w:r w:rsidR="005604AA">
            <w:rPr>
              <w:lang w:val="es-CR"/>
            </w:rPr>
            <w:t xml:space="preserve"> Melodyne como editores, debemos respetar la jerarquía de trabajo, pero también es válido emplear las oportunidades que nos ofrece esta herramienta para realizar aportes que ayuden a optimizar el sonido final del proyecto. </w:t>
          </w:r>
          <w:r w:rsidR="003D5F35">
            <w:rPr>
              <w:lang w:val="es-CR"/>
            </w:rPr>
            <w:t xml:space="preserve">Además, </w:t>
          </w:r>
          <w:r w:rsidR="00DB7C56">
            <w:rPr>
              <w:lang w:val="es-CR"/>
            </w:rPr>
            <w:t>lidiar con los timbres protagónicos de un proyecto es sumamente delicado. A</w:t>
          </w:r>
          <w:r w:rsidR="003D5F35">
            <w:rPr>
              <w:lang w:val="es-CR"/>
            </w:rPr>
            <w:t xml:space="preserve">l modificar los formantes de un cantante, su timbre cambia, por lo que debemos actuar responsablemente y obtener su autorización antes de hacer cambios que </w:t>
          </w:r>
          <w:r w:rsidR="00C820B3">
            <w:rPr>
              <w:lang w:val="es-CR"/>
            </w:rPr>
            <w:t xml:space="preserve">afecten </w:t>
          </w:r>
          <w:r w:rsidR="003D5F35">
            <w:rPr>
              <w:lang w:val="es-CR"/>
            </w:rPr>
            <w:t xml:space="preserve">la percepción del público meta. </w:t>
          </w:r>
        </w:p>
        <w:p w14:paraId="0F41D78B" w14:textId="77777777" w:rsidR="00DB1E27" w:rsidRDefault="00DB1E27" w:rsidP="00DB1E27">
          <w:pPr>
            <w:jc w:val="center"/>
            <w:rPr>
              <w:rFonts w:cs="Prompt Light"/>
              <w:b/>
              <w:noProof/>
              <w:lang w:val="es-CR"/>
            </w:rPr>
          </w:pPr>
          <w:r w:rsidRPr="008207DA">
            <w:rPr>
              <w:rFonts w:cs="Prompt Light"/>
              <w:b/>
              <w:noProof/>
              <w:lang w:val="es-CR"/>
            </w:rPr>
            <w:t>¿Estás listo para aprender algo nuevo?</w:t>
          </w: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245"/>
            <w:gridCol w:w="5940"/>
            <w:gridCol w:w="2605"/>
          </w:tblGrid>
          <w:tr w:rsidR="00DB1E27" w14:paraId="6F1C2488" w14:textId="77777777" w:rsidTr="003077BA">
            <w:tc>
              <w:tcPr>
                <w:tcW w:w="10790" w:type="dxa"/>
                <w:gridSpan w:val="3"/>
                <w:shd w:val="clear" w:color="auto" w:fill="8496B0" w:themeFill="text2" w:themeFillTint="99"/>
              </w:tcPr>
              <w:p w14:paraId="6BF69E19" w14:textId="2EFD8AA7" w:rsidR="00DB1E27" w:rsidRPr="00665014" w:rsidRDefault="00DB1E27" w:rsidP="003077BA">
                <w:pPr>
                  <w:pStyle w:val="Heading2"/>
                  <w:numPr>
                    <w:ilvl w:val="1"/>
                    <w:numId w:val="9"/>
                  </w:numPr>
                  <w:outlineLvl w:val="1"/>
                  <w:rPr>
                    <w:sz w:val="18"/>
                  </w:rPr>
                </w:pPr>
                <w:bookmarkStart w:id="58" w:name="_Toc531255513"/>
                <w:r>
                  <w:t>PREGUNTAS PARA EXPERTOS UD-0</w:t>
                </w:r>
                <w:r w:rsidR="000D740C">
                  <w:t>8</w:t>
                </w:r>
                <w:bookmarkEnd w:id="58"/>
              </w:p>
            </w:tc>
          </w:tr>
          <w:tr w:rsidR="00DB1E27" w14:paraId="7E396EB2" w14:textId="77777777" w:rsidTr="003077BA">
            <w:tc>
              <w:tcPr>
                <w:tcW w:w="2245" w:type="dxa"/>
                <w:shd w:val="clear" w:color="auto" w:fill="ACB9CA" w:themeFill="text2" w:themeFillTint="66"/>
              </w:tcPr>
              <w:p w14:paraId="25B27490" w14:textId="77777777" w:rsidR="00DB1E27" w:rsidRPr="006E5DA7" w:rsidRDefault="00DB1E27" w:rsidP="003077BA">
                <w:pPr>
                  <w:jc w:val="center"/>
                  <w:rPr>
                    <w:rFonts w:cs="Prompt Light"/>
                    <w:color w:val="FFFFFF" w:themeColor="background1"/>
                    <w:lang w:val="es-CR"/>
                  </w:rPr>
                </w:pPr>
                <w:r w:rsidRPr="006E5DA7">
                  <w:rPr>
                    <w:rFonts w:cs="Prompt Light"/>
                    <w:color w:val="FFFFFF" w:themeColor="background1"/>
                    <w:lang w:val="es-CR"/>
                  </w:rPr>
                  <w:t>Código</w:t>
                </w:r>
              </w:p>
            </w:tc>
            <w:tc>
              <w:tcPr>
                <w:tcW w:w="5940" w:type="dxa"/>
                <w:shd w:val="clear" w:color="auto" w:fill="ACB9CA" w:themeFill="text2" w:themeFillTint="66"/>
              </w:tcPr>
              <w:p w14:paraId="4A2E753B" w14:textId="77777777" w:rsidR="00DB1E27" w:rsidRPr="006E5DA7" w:rsidRDefault="00DB1E27" w:rsidP="003077BA">
                <w:pPr>
                  <w:jc w:val="center"/>
                  <w:rPr>
                    <w:rFonts w:cs="Prompt Light"/>
                    <w:color w:val="FFFFFF" w:themeColor="background1"/>
                    <w:lang w:val="es-CR"/>
                  </w:rPr>
                </w:pPr>
                <w:r w:rsidRPr="006E5DA7">
                  <w:rPr>
                    <w:rFonts w:cs="Prompt Light"/>
                    <w:color w:val="FFFFFF" w:themeColor="background1"/>
                    <w:lang w:val="es-CR"/>
                  </w:rPr>
                  <w:t>Pregunta</w:t>
                </w:r>
              </w:p>
            </w:tc>
            <w:tc>
              <w:tcPr>
                <w:tcW w:w="2605" w:type="dxa"/>
                <w:shd w:val="clear" w:color="auto" w:fill="ACB9CA" w:themeFill="text2" w:themeFillTint="66"/>
              </w:tcPr>
              <w:p w14:paraId="735425C2" w14:textId="77777777" w:rsidR="00DB1E27" w:rsidRPr="006E5DA7" w:rsidRDefault="00DB1E27" w:rsidP="003077BA">
                <w:pPr>
                  <w:jc w:val="center"/>
                  <w:rPr>
                    <w:rFonts w:cs="Prompt Light"/>
                    <w:color w:val="FFFFFF" w:themeColor="background1"/>
                    <w:lang w:val="es-CR"/>
                  </w:rPr>
                </w:pPr>
                <w:r w:rsidRPr="006E5DA7">
                  <w:rPr>
                    <w:rFonts w:cs="Prompt Light"/>
                    <w:color w:val="FFFFFF" w:themeColor="background1"/>
                    <w:lang w:val="es-CR"/>
                  </w:rPr>
                  <w:t>Valor o principio asociado</w:t>
                </w:r>
              </w:p>
            </w:tc>
          </w:tr>
          <w:tr w:rsidR="003077BA" w14:paraId="1FADDC7A" w14:textId="77777777" w:rsidTr="003077BA">
            <w:tc>
              <w:tcPr>
                <w:tcW w:w="2245" w:type="dxa"/>
              </w:tcPr>
              <w:p w14:paraId="7C58A02A" w14:textId="2D77F02E" w:rsidR="003077BA" w:rsidRDefault="003077BA" w:rsidP="003077BA">
                <w:pPr>
                  <w:rPr>
                    <w:rFonts w:cs="Prompt Light"/>
                    <w:lang w:val="es-CR"/>
                  </w:rPr>
                </w:pPr>
                <w:r>
                  <w:rPr>
                    <w:rFonts w:cs="Prompt Light"/>
                    <w:szCs w:val="18"/>
                    <w:lang w:val="es-CR"/>
                  </w:rPr>
                  <w:t>000-00</w:t>
                </w:r>
                <w:r w:rsidRPr="003077BA">
                  <w:rPr>
                    <w:rFonts w:cs="Prompt Light"/>
                    <w:szCs w:val="18"/>
                    <w:lang w:val="es-CR"/>
                  </w:rPr>
                  <w:t>_</w:t>
                </w:r>
                <w:r w:rsidR="00617853">
                  <w:rPr>
                    <w:rFonts w:cs="Prompt Light"/>
                    <w:szCs w:val="18"/>
                    <w:lang w:val="es-CR"/>
                  </w:rPr>
                  <w:t>11</w:t>
                </w:r>
                <w:r w:rsidRPr="003077BA">
                  <w:rPr>
                    <w:rFonts w:cs="Prompt Light"/>
                    <w:szCs w:val="18"/>
                    <w:lang w:val="es-CR"/>
                  </w:rPr>
                  <w:t>0</w:t>
                </w:r>
                <w:r w:rsidR="00512F49">
                  <w:rPr>
                    <w:rFonts w:cs="Prompt Light"/>
                    <w:szCs w:val="18"/>
                    <w:lang w:val="es-CR"/>
                  </w:rPr>
                  <w:t>8</w:t>
                </w:r>
                <w:r w:rsidRPr="003077BA">
                  <w:rPr>
                    <w:rFonts w:cs="Prompt Light"/>
                    <w:szCs w:val="18"/>
                    <w:lang w:val="es-CR"/>
                  </w:rPr>
                  <w:t>_qa01</w:t>
                </w:r>
              </w:p>
            </w:tc>
            <w:tc>
              <w:tcPr>
                <w:tcW w:w="5940" w:type="dxa"/>
              </w:tcPr>
              <w:p w14:paraId="6F05750C" w14:textId="77777777" w:rsidR="003077BA" w:rsidRDefault="003077BA" w:rsidP="003077BA">
                <w:pPr>
                  <w:rPr>
                    <w:rFonts w:cs="Prompt Light"/>
                    <w:lang w:val="es-CR"/>
                  </w:rPr>
                </w:pPr>
              </w:p>
            </w:tc>
            <w:tc>
              <w:tcPr>
                <w:tcW w:w="2605" w:type="dxa"/>
              </w:tcPr>
              <w:p w14:paraId="3F684F10" w14:textId="77777777" w:rsidR="003077BA" w:rsidRDefault="003077BA" w:rsidP="003077BA">
                <w:pPr>
                  <w:rPr>
                    <w:rFonts w:cs="Prompt Light"/>
                    <w:lang w:val="es-CR"/>
                  </w:rPr>
                </w:pPr>
              </w:p>
            </w:tc>
          </w:tr>
          <w:tr w:rsidR="003077BA" w14:paraId="206274C3" w14:textId="77777777" w:rsidTr="003077BA">
            <w:tc>
              <w:tcPr>
                <w:tcW w:w="2245" w:type="dxa"/>
              </w:tcPr>
              <w:p w14:paraId="6BEFE89E" w14:textId="2A87DAD1" w:rsidR="003077BA" w:rsidRDefault="003077BA" w:rsidP="003077BA">
                <w:pPr>
                  <w:rPr>
                    <w:rFonts w:cs="Prompt Light"/>
                    <w:lang w:val="es-CR"/>
                  </w:rPr>
                </w:pPr>
                <w:r>
                  <w:rPr>
                    <w:rFonts w:cs="Prompt Light"/>
                    <w:szCs w:val="18"/>
                    <w:lang w:val="es-CR"/>
                  </w:rPr>
                  <w:t>000-00</w:t>
                </w:r>
                <w:r w:rsidRPr="003077BA">
                  <w:rPr>
                    <w:rFonts w:cs="Prompt Light"/>
                    <w:szCs w:val="18"/>
                    <w:lang w:val="es-CR"/>
                  </w:rPr>
                  <w:t>_</w:t>
                </w:r>
                <w:r w:rsidR="00617853">
                  <w:rPr>
                    <w:rFonts w:cs="Prompt Light"/>
                    <w:szCs w:val="18"/>
                    <w:lang w:val="es-CR"/>
                  </w:rPr>
                  <w:t>11</w:t>
                </w:r>
                <w:r w:rsidRPr="003077BA">
                  <w:rPr>
                    <w:rFonts w:cs="Prompt Light"/>
                    <w:szCs w:val="18"/>
                    <w:lang w:val="es-CR"/>
                  </w:rPr>
                  <w:t>0</w:t>
                </w:r>
                <w:r w:rsidR="00512F49">
                  <w:rPr>
                    <w:rFonts w:cs="Prompt Light"/>
                    <w:szCs w:val="18"/>
                    <w:lang w:val="es-CR"/>
                  </w:rPr>
                  <w:t>8</w:t>
                </w:r>
                <w:r w:rsidRPr="003077BA">
                  <w:rPr>
                    <w:rFonts w:cs="Prompt Light"/>
                    <w:szCs w:val="18"/>
                    <w:lang w:val="es-CR"/>
                  </w:rPr>
                  <w:t>_qa0</w:t>
                </w:r>
                <w:r>
                  <w:rPr>
                    <w:rFonts w:cs="Prompt Light"/>
                    <w:szCs w:val="18"/>
                    <w:lang w:val="es-CR"/>
                  </w:rPr>
                  <w:t>2</w:t>
                </w:r>
              </w:p>
            </w:tc>
            <w:tc>
              <w:tcPr>
                <w:tcW w:w="5940" w:type="dxa"/>
              </w:tcPr>
              <w:p w14:paraId="6DBBED5B" w14:textId="77777777" w:rsidR="003077BA" w:rsidRDefault="003077BA" w:rsidP="003077BA">
                <w:pPr>
                  <w:rPr>
                    <w:rFonts w:cs="Prompt Light"/>
                    <w:lang w:val="es-CR"/>
                  </w:rPr>
                </w:pPr>
              </w:p>
            </w:tc>
            <w:tc>
              <w:tcPr>
                <w:tcW w:w="2605" w:type="dxa"/>
              </w:tcPr>
              <w:p w14:paraId="5D8DB4EB" w14:textId="77777777" w:rsidR="003077BA" w:rsidRDefault="003077BA" w:rsidP="003077BA">
                <w:pPr>
                  <w:rPr>
                    <w:rFonts w:cs="Prompt Light"/>
                    <w:lang w:val="es-CR"/>
                  </w:rPr>
                </w:pPr>
              </w:p>
            </w:tc>
          </w:tr>
        </w:tbl>
        <w:p w14:paraId="7C262B10" w14:textId="77777777" w:rsidR="00DB1E27" w:rsidRDefault="00DB1E27" w:rsidP="00DB1E27">
          <w:pPr>
            <w:rPr>
              <w:rFonts w:cs="Prompt Light"/>
              <w:sz w:val="2"/>
              <w:lang w:val="es-CR"/>
            </w:rPr>
          </w:pPr>
        </w:p>
        <w:p w14:paraId="68F45013" w14:textId="77777777" w:rsidR="00DB1E27" w:rsidRPr="00271C8F" w:rsidRDefault="00DB1E27" w:rsidP="00DB1E27">
          <w:pPr>
            <w:rPr>
              <w:rFonts w:cs="Prompt Light"/>
              <w:sz w:val="2"/>
              <w:lang w:val="es-CR"/>
            </w:rPr>
          </w:pP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975"/>
            <w:gridCol w:w="8815"/>
          </w:tblGrid>
          <w:tr w:rsidR="00DB1E27" w14:paraId="3F33B645" w14:textId="77777777" w:rsidTr="003077BA">
            <w:tc>
              <w:tcPr>
                <w:tcW w:w="10790" w:type="dxa"/>
                <w:gridSpan w:val="2"/>
                <w:shd w:val="clear" w:color="auto" w:fill="8496B0" w:themeFill="text2" w:themeFillTint="99"/>
              </w:tcPr>
              <w:p w14:paraId="7FB0DDA3" w14:textId="1FAEB711" w:rsidR="00DB1E27" w:rsidRPr="00AC6A3A" w:rsidRDefault="00DB1E27" w:rsidP="003077BA">
                <w:pPr>
                  <w:pStyle w:val="Heading2"/>
                  <w:outlineLvl w:val="1"/>
                  <w:rPr>
                    <w:sz w:val="18"/>
                  </w:rPr>
                </w:pPr>
                <w:bookmarkStart w:id="59" w:name="_Toc531255514"/>
                <w:r>
                  <w:t>BIBLIOGRAFÍA DE RESPALDO UD-0</w:t>
                </w:r>
                <w:r w:rsidR="000D740C">
                  <w:t>8</w:t>
                </w:r>
                <w:bookmarkEnd w:id="59"/>
              </w:p>
            </w:tc>
          </w:tr>
          <w:tr w:rsidR="00DB1E27" w14:paraId="7766D1F9" w14:textId="77777777" w:rsidTr="003077BA">
            <w:tc>
              <w:tcPr>
                <w:tcW w:w="10790" w:type="dxa"/>
                <w:gridSpan w:val="2"/>
                <w:shd w:val="clear" w:color="auto" w:fill="D5DCE4" w:themeFill="text2" w:themeFillTint="33"/>
              </w:tcPr>
              <w:p w14:paraId="3DE438E1" w14:textId="77777777" w:rsidR="00DB1E27" w:rsidRDefault="00DB1E27" w:rsidP="003077BA">
                <w:pPr>
                  <w:jc w:val="center"/>
                  <w:rPr>
                    <w:rFonts w:cs="Prompt Light"/>
                    <w:lang w:val="es-CR"/>
                  </w:rPr>
                </w:pPr>
                <w:r w:rsidRPr="00B47732">
                  <w:rPr>
                    <w:rFonts w:cs="Prompt Light"/>
                    <w:lang w:val="es-CR"/>
                  </w:rPr>
                  <w:t>Material bibliográfico 1</w:t>
                </w:r>
              </w:p>
            </w:tc>
          </w:tr>
          <w:tr w:rsidR="00991B75" w14:paraId="77C39B7D" w14:textId="77777777" w:rsidTr="003077BA">
            <w:tc>
              <w:tcPr>
                <w:tcW w:w="1975" w:type="dxa"/>
                <w:shd w:val="clear" w:color="auto" w:fill="ACB9CA" w:themeFill="text2" w:themeFillTint="66"/>
              </w:tcPr>
              <w:p w14:paraId="3E922D2D"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Tipo</w:t>
                </w:r>
              </w:p>
            </w:tc>
            <w:tc>
              <w:tcPr>
                <w:tcW w:w="8815" w:type="dxa"/>
              </w:tcPr>
              <w:p w14:paraId="08DBEA99" w14:textId="6B79B8AA" w:rsidR="00991B75" w:rsidRDefault="00991B75" w:rsidP="00991B75">
                <w:pPr>
                  <w:rPr>
                    <w:rFonts w:cs="Prompt Light"/>
                    <w:lang w:val="es-CR"/>
                  </w:rPr>
                </w:pPr>
                <w:r>
                  <w:rPr>
                    <w:rFonts w:cs="Prompt Light"/>
                    <w:lang w:val="es-CR"/>
                  </w:rPr>
                  <w:t>Manual Operativo – versión Web</w:t>
                </w:r>
              </w:p>
            </w:tc>
          </w:tr>
          <w:tr w:rsidR="00991B75" w14:paraId="50A75E49" w14:textId="77777777" w:rsidTr="003077BA">
            <w:tc>
              <w:tcPr>
                <w:tcW w:w="1975" w:type="dxa"/>
                <w:shd w:val="clear" w:color="auto" w:fill="ACB9CA" w:themeFill="text2" w:themeFillTint="66"/>
              </w:tcPr>
              <w:p w14:paraId="2630F52F"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Nombre</w:t>
                </w:r>
              </w:p>
            </w:tc>
            <w:tc>
              <w:tcPr>
                <w:tcW w:w="8815" w:type="dxa"/>
              </w:tcPr>
              <w:p w14:paraId="3F3ADFC5" w14:textId="0129B953" w:rsidR="00991B75" w:rsidRPr="00A62A5B" w:rsidRDefault="00A62A5B" w:rsidP="00991B75">
                <w:pPr>
                  <w:rPr>
                    <w:rFonts w:cs="Prompt Light"/>
                  </w:rPr>
                </w:pPr>
                <w:r w:rsidRPr="00A62A5B">
                  <w:rPr>
                    <w:rFonts w:cs="Prompt Light"/>
                  </w:rPr>
                  <w:t>Melodyne 4 – User Manual for Stand Alone</w:t>
                </w:r>
              </w:p>
            </w:tc>
          </w:tr>
          <w:tr w:rsidR="00991B75" w14:paraId="74A62C7A" w14:textId="77777777" w:rsidTr="003077BA">
            <w:tc>
              <w:tcPr>
                <w:tcW w:w="1975" w:type="dxa"/>
                <w:shd w:val="clear" w:color="auto" w:fill="ACB9CA" w:themeFill="text2" w:themeFillTint="66"/>
              </w:tcPr>
              <w:p w14:paraId="3FD8E891"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Autor(es)</w:t>
                </w:r>
              </w:p>
            </w:tc>
            <w:tc>
              <w:tcPr>
                <w:tcW w:w="8815" w:type="dxa"/>
              </w:tcPr>
              <w:p w14:paraId="7F5ED88A" w14:textId="348E277F" w:rsidR="00991B75" w:rsidRDefault="00991B75" w:rsidP="00991B75">
                <w:pPr>
                  <w:rPr>
                    <w:rFonts w:cs="Prompt Light"/>
                    <w:lang w:val="es-CR"/>
                  </w:rPr>
                </w:pPr>
                <w:r w:rsidRPr="00971FF8">
                  <w:rPr>
                    <w:rFonts w:cs="Prompt Light"/>
                    <w:lang w:val="es-CR"/>
                  </w:rPr>
                  <w:t>Celemony Software GmbH</w:t>
                </w:r>
              </w:p>
            </w:tc>
          </w:tr>
          <w:tr w:rsidR="00991B75" w14:paraId="08FC25AC" w14:textId="77777777" w:rsidTr="003077BA">
            <w:tc>
              <w:tcPr>
                <w:tcW w:w="1975" w:type="dxa"/>
                <w:shd w:val="clear" w:color="auto" w:fill="ACB9CA" w:themeFill="text2" w:themeFillTint="66"/>
              </w:tcPr>
              <w:p w14:paraId="26053863"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Año de publicación</w:t>
                </w:r>
              </w:p>
            </w:tc>
            <w:tc>
              <w:tcPr>
                <w:tcW w:w="8815" w:type="dxa"/>
              </w:tcPr>
              <w:p w14:paraId="3150EF61" w14:textId="4C8DFE84" w:rsidR="00991B75" w:rsidRDefault="00991B75" w:rsidP="00991B75">
                <w:pPr>
                  <w:rPr>
                    <w:rFonts w:cs="Prompt Light"/>
                    <w:lang w:val="es-CR"/>
                  </w:rPr>
                </w:pPr>
                <w:r>
                  <w:rPr>
                    <w:rFonts w:cs="Prompt Light"/>
                    <w:lang w:val="es-CR"/>
                  </w:rPr>
                  <w:t>2018</w:t>
                </w:r>
              </w:p>
            </w:tc>
          </w:tr>
          <w:tr w:rsidR="00991B75" w14:paraId="3D8D4D96" w14:textId="77777777" w:rsidTr="003077BA">
            <w:tc>
              <w:tcPr>
                <w:tcW w:w="1975" w:type="dxa"/>
                <w:shd w:val="clear" w:color="auto" w:fill="ACB9CA" w:themeFill="text2" w:themeFillTint="66"/>
              </w:tcPr>
              <w:p w14:paraId="4C3DEB42"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Edición</w:t>
                </w:r>
              </w:p>
            </w:tc>
            <w:tc>
              <w:tcPr>
                <w:tcW w:w="8815" w:type="dxa"/>
              </w:tcPr>
              <w:p w14:paraId="7E773085" w14:textId="7E69DD73" w:rsidR="00991B75" w:rsidRDefault="00991B75" w:rsidP="00991B75">
                <w:pPr>
                  <w:rPr>
                    <w:rFonts w:cs="Prompt Light"/>
                    <w:lang w:val="es-CR"/>
                  </w:rPr>
                </w:pPr>
                <w:r>
                  <w:rPr>
                    <w:rFonts w:cs="Prompt Light"/>
                    <w:lang w:val="es-CR"/>
                  </w:rPr>
                  <w:t>N/A</w:t>
                </w:r>
              </w:p>
            </w:tc>
          </w:tr>
          <w:tr w:rsidR="00991B75" w14:paraId="244E9844" w14:textId="77777777" w:rsidTr="003077BA">
            <w:tc>
              <w:tcPr>
                <w:tcW w:w="1975" w:type="dxa"/>
                <w:shd w:val="clear" w:color="auto" w:fill="ACB9CA" w:themeFill="text2" w:themeFillTint="66"/>
              </w:tcPr>
              <w:p w14:paraId="70E6434A"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Editorial</w:t>
                </w:r>
              </w:p>
            </w:tc>
            <w:tc>
              <w:tcPr>
                <w:tcW w:w="8815" w:type="dxa"/>
              </w:tcPr>
              <w:p w14:paraId="4CB058E1" w14:textId="1C427531" w:rsidR="00991B75" w:rsidRDefault="00991B75" w:rsidP="00991B75">
                <w:pPr>
                  <w:rPr>
                    <w:rFonts w:cs="Prompt Light"/>
                    <w:lang w:val="es-CR"/>
                  </w:rPr>
                </w:pPr>
                <w:r>
                  <w:rPr>
                    <w:rFonts w:cs="Prompt Light"/>
                  </w:rPr>
                  <w:t>N/A</w:t>
                </w:r>
              </w:p>
            </w:tc>
          </w:tr>
          <w:tr w:rsidR="00991B75" w14:paraId="429AF34F" w14:textId="77777777" w:rsidTr="003077BA">
            <w:tc>
              <w:tcPr>
                <w:tcW w:w="1975" w:type="dxa"/>
                <w:shd w:val="clear" w:color="auto" w:fill="ACB9CA" w:themeFill="text2" w:themeFillTint="66"/>
              </w:tcPr>
              <w:p w14:paraId="76342B16"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Página(s)</w:t>
                </w:r>
              </w:p>
            </w:tc>
            <w:tc>
              <w:tcPr>
                <w:tcW w:w="8815" w:type="dxa"/>
              </w:tcPr>
              <w:p w14:paraId="4A65E8A6" w14:textId="3ABDAFB1" w:rsidR="00991B75" w:rsidRDefault="00C820B3" w:rsidP="00991B75">
                <w:pPr>
                  <w:rPr>
                    <w:rFonts w:cs="Prompt Light"/>
                    <w:lang w:val="es-CR"/>
                  </w:rPr>
                </w:pPr>
                <w:r>
                  <w:rPr>
                    <w:rFonts w:cs="Prompt Light"/>
                    <w:lang w:val="es-CR"/>
                  </w:rPr>
                  <w:t>178-180</w:t>
                </w:r>
              </w:p>
            </w:tc>
          </w:tr>
          <w:tr w:rsidR="00991B75" w:rsidRPr="00366195" w14:paraId="305A262D" w14:textId="77777777" w:rsidTr="003077BA">
            <w:tc>
              <w:tcPr>
                <w:tcW w:w="1975" w:type="dxa"/>
                <w:shd w:val="clear" w:color="auto" w:fill="ACB9CA" w:themeFill="text2" w:themeFillTint="66"/>
              </w:tcPr>
              <w:p w14:paraId="4D74F0B8"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Ubicación</w:t>
                </w:r>
              </w:p>
            </w:tc>
            <w:tc>
              <w:tcPr>
                <w:tcW w:w="8815" w:type="dxa"/>
              </w:tcPr>
              <w:p w14:paraId="1A43A693" w14:textId="3C9C5559" w:rsidR="00991B75" w:rsidRDefault="00991B75" w:rsidP="00991B75">
                <w:pPr>
                  <w:rPr>
                    <w:rFonts w:cs="Prompt Light"/>
                    <w:lang w:val="es-CR"/>
                  </w:rPr>
                </w:pPr>
                <w:r w:rsidRPr="00971FF8">
                  <w:rPr>
                    <w:rFonts w:cs="Prompt Light"/>
                    <w:lang w:val="es-CR"/>
                  </w:rPr>
                  <w:t>(disponible en helpcenter.celemony.com)</w:t>
                </w:r>
              </w:p>
            </w:tc>
          </w:tr>
        </w:tbl>
        <w:p w14:paraId="095AEED4" w14:textId="77777777" w:rsidR="00DB1E27" w:rsidRDefault="00DB1E27" w:rsidP="005462A0">
          <w:pPr>
            <w:rPr>
              <w:rFonts w:cs="Prompt Light"/>
              <w:lang w:val="es-CR"/>
            </w:rPr>
          </w:pP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245"/>
            <w:gridCol w:w="8545"/>
          </w:tblGrid>
          <w:tr w:rsidR="00DB1E27" w14:paraId="1B9C5045" w14:textId="77777777" w:rsidTr="003077BA">
            <w:trPr>
              <w:trHeight w:val="260"/>
            </w:trPr>
            <w:tc>
              <w:tcPr>
                <w:tcW w:w="10790" w:type="dxa"/>
                <w:gridSpan w:val="2"/>
                <w:shd w:val="clear" w:color="auto" w:fill="A8D08D" w:themeFill="accent6" w:themeFillTint="99"/>
              </w:tcPr>
              <w:p w14:paraId="22686FF8" w14:textId="1BB6AECC" w:rsidR="00DB1E27" w:rsidRPr="00AC6A3A" w:rsidRDefault="00DB1E27" w:rsidP="005551B9">
                <w:pPr>
                  <w:pStyle w:val="Heading1"/>
                  <w:outlineLvl w:val="0"/>
                </w:pPr>
                <w:bookmarkStart w:id="60" w:name="_Toc531255515"/>
                <w:r>
                  <w:t>UD-0</w:t>
                </w:r>
                <w:r w:rsidR="000D740C">
                  <w:t>9</w:t>
                </w:r>
                <w:bookmarkEnd w:id="60"/>
              </w:p>
            </w:tc>
          </w:tr>
          <w:tr w:rsidR="00DB1E27" w14:paraId="58D34266" w14:textId="77777777" w:rsidTr="003077BA">
            <w:tc>
              <w:tcPr>
                <w:tcW w:w="2245" w:type="dxa"/>
                <w:shd w:val="clear" w:color="auto" w:fill="8496B0" w:themeFill="text2" w:themeFillTint="99"/>
              </w:tcPr>
              <w:p w14:paraId="56C01782" w14:textId="77777777" w:rsidR="00DB1E27" w:rsidRPr="00B3175B" w:rsidRDefault="00DB1E27" w:rsidP="003077BA">
                <w:pPr>
                  <w:rPr>
                    <w:rFonts w:cs="Prompt Light"/>
                    <w:color w:val="FFFFFF" w:themeColor="background1"/>
                    <w:lang w:val="es-419"/>
                  </w:rPr>
                </w:pPr>
                <w:r w:rsidRPr="00B3175B">
                  <w:rPr>
                    <w:rFonts w:cs="Prompt Light"/>
                    <w:color w:val="FFFFFF" w:themeColor="background1"/>
                    <w:lang w:val="es-419"/>
                  </w:rPr>
                  <w:t>Código</w:t>
                </w:r>
              </w:p>
            </w:tc>
            <w:tc>
              <w:tcPr>
                <w:tcW w:w="8545" w:type="dxa"/>
              </w:tcPr>
              <w:p w14:paraId="2252AD68" w14:textId="5C0F1E16" w:rsidR="00DB1E27" w:rsidRPr="00E723DA" w:rsidRDefault="00971FF8" w:rsidP="003077BA">
                <w:pPr>
                  <w:rPr>
                    <w:rFonts w:cs="Prompt Light"/>
                    <w:lang w:val="es-419"/>
                  </w:rPr>
                </w:pPr>
                <w:r w:rsidRPr="00971FF8">
                  <w:rPr>
                    <w:rFonts w:cs="Prompt Light"/>
                    <w:lang w:val="es-419"/>
                  </w:rPr>
                  <w:t>021-23_</w:t>
                </w:r>
                <w:r w:rsidR="00617853">
                  <w:rPr>
                    <w:rFonts w:cs="Prompt Light"/>
                    <w:lang w:val="es-419"/>
                  </w:rPr>
                  <w:t>11</w:t>
                </w:r>
                <w:r w:rsidRPr="00971FF8">
                  <w:rPr>
                    <w:rFonts w:cs="Prompt Light"/>
                    <w:lang w:val="es-419"/>
                  </w:rPr>
                  <w:t>0</w:t>
                </w:r>
                <w:r>
                  <w:rPr>
                    <w:rFonts w:cs="Prompt Light"/>
                    <w:lang w:val="es-419"/>
                  </w:rPr>
                  <w:t>9</w:t>
                </w:r>
              </w:p>
            </w:tc>
          </w:tr>
          <w:tr w:rsidR="00DB1E27" w:rsidRPr="008346C4" w14:paraId="6058DDE0" w14:textId="77777777" w:rsidTr="003077BA">
            <w:tc>
              <w:tcPr>
                <w:tcW w:w="2245" w:type="dxa"/>
                <w:shd w:val="clear" w:color="auto" w:fill="8496B0" w:themeFill="text2" w:themeFillTint="99"/>
              </w:tcPr>
              <w:p w14:paraId="3BA7382B" w14:textId="77777777" w:rsidR="00DB1E27" w:rsidRPr="00B3175B" w:rsidRDefault="00DB1E27" w:rsidP="003077BA">
                <w:pPr>
                  <w:rPr>
                    <w:rFonts w:cs="Prompt Light"/>
                    <w:color w:val="FFFFFF" w:themeColor="background1"/>
                    <w:lang w:val="es-419"/>
                  </w:rPr>
                </w:pPr>
                <w:r w:rsidRPr="00B3175B">
                  <w:rPr>
                    <w:rFonts w:cs="Prompt Light"/>
                    <w:color w:val="FFFFFF" w:themeColor="background1"/>
                    <w:lang w:val="es-419"/>
                  </w:rPr>
                  <w:t>Título</w:t>
                </w:r>
              </w:p>
            </w:tc>
            <w:tc>
              <w:tcPr>
                <w:tcW w:w="8545" w:type="dxa"/>
              </w:tcPr>
              <w:p w14:paraId="19229FCB" w14:textId="2FEDACA8" w:rsidR="00DB1E27" w:rsidRPr="00E723DA" w:rsidRDefault="008346C4" w:rsidP="003077BA">
                <w:pPr>
                  <w:rPr>
                    <w:rFonts w:cs="Prompt Light"/>
                    <w:lang w:val="es-419"/>
                  </w:rPr>
                </w:pPr>
                <w:r>
                  <w:rPr>
                    <w:rFonts w:cs="Prompt Light"/>
                    <w:lang w:val="es-419"/>
                  </w:rPr>
                  <w:t>Diseña sonido partiendo de las pistas de audio: envolventes de la sección Synth</w:t>
                </w:r>
              </w:p>
            </w:tc>
          </w:tr>
          <w:tr w:rsidR="00DB1E27" w:rsidRPr="008346C4" w14:paraId="0A5702F5" w14:textId="77777777" w:rsidTr="003077BA">
            <w:tc>
              <w:tcPr>
                <w:tcW w:w="2245" w:type="dxa"/>
                <w:shd w:val="clear" w:color="auto" w:fill="8496B0" w:themeFill="text2" w:themeFillTint="99"/>
              </w:tcPr>
              <w:p w14:paraId="4C44BDE1" w14:textId="77777777" w:rsidR="00DB1E27" w:rsidRPr="00B3175B" w:rsidRDefault="00DB1E27" w:rsidP="003077BA">
                <w:pPr>
                  <w:rPr>
                    <w:rFonts w:cs="Prompt Light"/>
                    <w:color w:val="FFFFFF" w:themeColor="background1"/>
                    <w:lang w:val="es-419"/>
                  </w:rPr>
                </w:pPr>
                <w:r w:rsidRPr="00B3175B">
                  <w:rPr>
                    <w:rFonts w:cs="Prompt Light"/>
                    <w:color w:val="FFFFFF" w:themeColor="background1"/>
                    <w:lang w:val="es-419"/>
                  </w:rPr>
                  <w:t>Resultado didáctico</w:t>
                </w:r>
              </w:p>
            </w:tc>
            <w:tc>
              <w:tcPr>
                <w:tcW w:w="8545" w:type="dxa"/>
              </w:tcPr>
              <w:p w14:paraId="043542F9" w14:textId="12EE4F55" w:rsidR="00DB1E27" w:rsidRPr="00E723DA" w:rsidRDefault="008346C4" w:rsidP="003077BA">
                <w:pPr>
                  <w:rPr>
                    <w:rFonts w:cs="Prompt Light"/>
                    <w:lang w:val="es-419"/>
                  </w:rPr>
                </w:pPr>
                <w:r>
                  <w:rPr>
                    <w:rFonts w:cs="Prompt Light"/>
                    <w:lang w:val="es-419"/>
                  </w:rPr>
                  <w:t>Diseñar sonido partiendo de las pistas de audio mediante los envolventes de la sección Synth</w:t>
                </w:r>
              </w:p>
            </w:tc>
          </w:tr>
          <w:tr w:rsidR="00DB1E27" w:rsidRPr="008346C4" w14:paraId="5D38E6DA" w14:textId="77777777" w:rsidTr="003077BA">
            <w:tc>
              <w:tcPr>
                <w:tcW w:w="2245" w:type="dxa"/>
                <w:shd w:val="clear" w:color="auto" w:fill="8496B0" w:themeFill="text2" w:themeFillTint="99"/>
              </w:tcPr>
              <w:p w14:paraId="471922D5" w14:textId="77777777" w:rsidR="00DB1E27" w:rsidRPr="00B3175B" w:rsidRDefault="00DB1E27" w:rsidP="003077BA">
                <w:pPr>
                  <w:rPr>
                    <w:rFonts w:cs="Prompt Light"/>
                    <w:color w:val="FFFFFF" w:themeColor="background1"/>
                    <w:lang w:val="es-419"/>
                  </w:rPr>
                </w:pPr>
                <w:r w:rsidRPr="00B3175B">
                  <w:rPr>
                    <w:rFonts w:cs="Prompt Light"/>
                    <w:color w:val="FFFFFF" w:themeColor="background1"/>
                    <w:lang w:val="es-419"/>
                  </w:rPr>
                  <w:t>Descripción</w:t>
                </w:r>
              </w:p>
            </w:tc>
            <w:tc>
              <w:tcPr>
                <w:tcW w:w="8545" w:type="dxa"/>
              </w:tcPr>
              <w:p w14:paraId="2A5A1734" w14:textId="3C0F7DD7" w:rsidR="00DB1E27" w:rsidRPr="00E723DA" w:rsidRDefault="008346C4" w:rsidP="003077BA">
                <w:pPr>
                  <w:rPr>
                    <w:rFonts w:cs="Prompt Light"/>
                    <w:lang w:val="es-419"/>
                  </w:rPr>
                </w:pPr>
                <w:r>
                  <w:rPr>
                    <w:rFonts w:cs="Prompt Light"/>
                    <w:lang w:val="es-419"/>
                  </w:rPr>
                  <w:t>Diseña sonido partiendo de las pistas de audio mediante los envolventes de la sección Synth</w:t>
                </w:r>
                <w:r w:rsidR="000B3891">
                  <w:rPr>
                    <w:rFonts w:cs="Prompt Light"/>
                    <w:lang w:val="es-419"/>
                  </w:rPr>
                  <w:t xml:space="preserve">: Amplitude, Formant y Spectrum. Crea una guitarra stacatto, y un efecto wah a partir del contenido armónico de una guitarra. Explora las posibilidades que ofrecen los envolventes para enriquecer el sonido de una pista. </w:t>
                </w:r>
              </w:p>
            </w:tc>
          </w:tr>
          <w:tr w:rsidR="00DB1E27" w14:paraId="743D4F02" w14:textId="77777777" w:rsidTr="003077BA">
            <w:tc>
              <w:tcPr>
                <w:tcW w:w="2245" w:type="dxa"/>
                <w:shd w:val="clear" w:color="auto" w:fill="8496B0" w:themeFill="text2" w:themeFillTint="99"/>
              </w:tcPr>
              <w:p w14:paraId="6AFD258A" w14:textId="77777777" w:rsidR="00DB1E27" w:rsidRPr="00B3175B" w:rsidRDefault="00DB1E27" w:rsidP="003077BA">
                <w:pPr>
                  <w:rPr>
                    <w:rFonts w:cs="Prompt Light"/>
                    <w:color w:val="FFFFFF" w:themeColor="background1"/>
                    <w:lang w:val="es-419"/>
                  </w:rPr>
                </w:pPr>
                <w:r>
                  <w:rPr>
                    <w:rFonts w:cs="Prompt Light"/>
                    <w:color w:val="FFFFFF" w:themeColor="background1"/>
                    <w:lang w:val="es-419"/>
                  </w:rPr>
                  <w:t>Keywords principales</w:t>
                </w:r>
              </w:p>
            </w:tc>
            <w:tc>
              <w:tcPr>
                <w:tcW w:w="8545" w:type="dxa"/>
              </w:tcPr>
              <w:p w14:paraId="0C961200" w14:textId="0F9401A3" w:rsidR="00DB1E27" w:rsidRPr="00E723DA" w:rsidRDefault="000B3891" w:rsidP="003077BA">
                <w:pPr>
                  <w:rPr>
                    <w:rFonts w:cs="Prompt Light"/>
                    <w:lang w:val="es-419"/>
                  </w:rPr>
                </w:pPr>
                <w:r>
                  <w:rPr>
                    <w:rFonts w:cs="Prompt Light"/>
                    <w:lang w:val="es-419"/>
                  </w:rPr>
                  <w:t>Synth, sección, envolventes</w:t>
                </w:r>
              </w:p>
            </w:tc>
          </w:tr>
          <w:tr w:rsidR="00DB1E27" w14:paraId="5AB60E81" w14:textId="77777777" w:rsidTr="003077BA">
            <w:tc>
              <w:tcPr>
                <w:tcW w:w="2245" w:type="dxa"/>
                <w:shd w:val="clear" w:color="auto" w:fill="8496B0" w:themeFill="text2" w:themeFillTint="99"/>
              </w:tcPr>
              <w:p w14:paraId="6F0CE4BA" w14:textId="77777777" w:rsidR="00DB1E27" w:rsidRPr="00B3175B" w:rsidRDefault="00DB1E27" w:rsidP="003077BA">
                <w:pPr>
                  <w:rPr>
                    <w:rFonts w:cs="Prompt Light"/>
                    <w:color w:val="FFFFFF" w:themeColor="background1"/>
                    <w:lang w:val="es-419"/>
                  </w:rPr>
                </w:pPr>
                <w:r>
                  <w:rPr>
                    <w:rFonts w:cs="Prompt Light"/>
                    <w:color w:val="FFFFFF" w:themeColor="background1"/>
                    <w:lang w:val="es-419"/>
                  </w:rPr>
                  <w:t>Keywords secundarias</w:t>
                </w:r>
              </w:p>
            </w:tc>
            <w:tc>
              <w:tcPr>
                <w:tcW w:w="8545" w:type="dxa"/>
              </w:tcPr>
              <w:p w14:paraId="5CAFAE14" w14:textId="1818F47D" w:rsidR="00DB1E27" w:rsidRPr="00E723DA" w:rsidRDefault="000B3891" w:rsidP="003077BA">
                <w:pPr>
                  <w:rPr>
                    <w:rFonts w:cs="Prompt Light"/>
                    <w:lang w:val="es-419"/>
                  </w:rPr>
                </w:pPr>
                <w:r>
                  <w:rPr>
                    <w:rFonts w:cs="Prompt Light"/>
                    <w:lang w:val="es-419"/>
                  </w:rPr>
                  <w:t>Amplitude, Formant, Spectrum</w:t>
                </w:r>
              </w:p>
            </w:tc>
          </w:tr>
        </w:tbl>
        <w:p w14:paraId="15575185" w14:textId="77777777" w:rsidR="00DB1E27" w:rsidRPr="000C678B" w:rsidRDefault="00DB1E27" w:rsidP="00DB1E27">
          <w:pPr>
            <w:spacing w:after="0"/>
            <w:rPr>
              <w:rFonts w:cs="Prompt Light"/>
              <w:lang w:val="es-419"/>
            </w:rPr>
          </w:pPr>
        </w:p>
        <w:tbl>
          <w:tblPr>
            <w:tblStyle w:val="TableGrid"/>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0790"/>
          </w:tblGrid>
          <w:tr w:rsidR="00DB1E27" w14:paraId="74671D81" w14:textId="77777777" w:rsidTr="003077BA">
            <w:tc>
              <w:tcPr>
                <w:tcW w:w="10790" w:type="dxa"/>
                <w:shd w:val="clear" w:color="auto" w:fill="8496B0" w:themeFill="text2" w:themeFillTint="99"/>
              </w:tcPr>
              <w:p w14:paraId="51DF08F2" w14:textId="599C140D" w:rsidR="00DB1E27" w:rsidRPr="00AC6A3A" w:rsidRDefault="00DB1E27" w:rsidP="003077BA">
                <w:pPr>
                  <w:pStyle w:val="Heading2"/>
                  <w:outlineLvl w:val="1"/>
                </w:pPr>
                <w:bookmarkStart w:id="61" w:name="_Toc531255516"/>
                <w:r>
                  <w:t>Contenido UD-0</w:t>
                </w:r>
                <w:r w:rsidR="000D740C">
                  <w:t>9</w:t>
                </w:r>
                <w:bookmarkEnd w:id="61"/>
              </w:p>
            </w:tc>
          </w:tr>
          <w:tr w:rsidR="00DB1E27" w14:paraId="6727ADD2" w14:textId="77777777" w:rsidTr="003077BA">
            <w:tc>
              <w:tcPr>
                <w:tcW w:w="10790" w:type="dxa"/>
                <w:shd w:val="clear" w:color="auto" w:fill="ACB9CA" w:themeFill="text2" w:themeFillTint="66"/>
              </w:tcPr>
              <w:p w14:paraId="32E3C5CA" w14:textId="249010AF" w:rsidR="00DB1E27" w:rsidRPr="00062FC0" w:rsidRDefault="00DB1E27" w:rsidP="003077BA">
                <w:pPr>
                  <w:jc w:val="center"/>
                  <w:rPr>
                    <w:rFonts w:cs="Prompt Light"/>
                    <w:b/>
                    <w:color w:val="FFFFFF" w:themeColor="background1"/>
                    <w:sz w:val="20"/>
                    <w:lang w:val="es-419"/>
                  </w:rPr>
                </w:pPr>
                <w:r w:rsidRPr="00062FC0">
                  <w:rPr>
                    <w:rFonts w:cs="Prompt Light"/>
                    <w:b/>
                    <w:color w:val="FFFFFF" w:themeColor="background1"/>
                    <w:sz w:val="20"/>
                    <w:lang w:val="es-419"/>
                  </w:rPr>
                  <w:t>WHY (BENEFICIO)</w:t>
                </w:r>
                <w:r w:rsidR="000D740C">
                  <w:rPr>
                    <w:rFonts w:cs="Prompt Light"/>
                    <w:b/>
                    <w:color w:val="FFFFFF" w:themeColor="background1"/>
                    <w:sz w:val="20"/>
                    <w:lang w:val="es-419"/>
                  </w:rPr>
                  <w:t xml:space="preserve"> UD-09</w:t>
                </w:r>
              </w:p>
            </w:tc>
          </w:tr>
        </w:tbl>
        <w:p w14:paraId="78445084" w14:textId="7296E06E" w:rsidR="00DB1E27" w:rsidRDefault="002D06E6" w:rsidP="00DB1E27">
          <w:pPr>
            <w:spacing w:before="240"/>
            <w:rPr>
              <w:rFonts w:cs="Prompt Light"/>
              <w:lang w:val="es-CR"/>
            </w:rPr>
          </w:pPr>
          <w:r w:rsidRPr="002D06E6">
            <w:rPr>
              <w:rFonts w:cs="Prompt Light"/>
              <w:lang w:val="es-CR"/>
            </w:rPr>
            <w:t xml:space="preserve">Al trabajar con </w:t>
          </w:r>
          <w:r w:rsidRPr="002D06E6">
            <w:rPr>
              <w:rFonts w:cs="Prompt Light"/>
              <w:i/>
              <w:iCs/>
              <w:lang w:val="es-CR"/>
            </w:rPr>
            <w:t>Sound E</w:t>
          </w:r>
          <w:r>
            <w:rPr>
              <w:rFonts w:cs="Prompt Light"/>
              <w:i/>
              <w:iCs/>
              <w:lang w:val="es-CR"/>
            </w:rPr>
            <w:t xml:space="preserve">ditor, </w:t>
          </w:r>
          <w:r>
            <w:rPr>
              <w:rFonts w:cs="Prompt Light"/>
              <w:lang w:val="es-CR"/>
            </w:rPr>
            <w:t xml:space="preserve">podríamos experimentar que los cambios aplicados son demasiado abruptos. </w:t>
          </w:r>
        </w:p>
        <w:p w14:paraId="212CC191" w14:textId="0DE43016" w:rsidR="002D06E6" w:rsidRDefault="002D06E6" w:rsidP="00DB1E27">
          <w:pPr>
            <w:spacing w:before="240"/>
            <w:rPr>
              <w:rFonts w:cs="Prompt Light"/>
              <w:lang w:val="es-CR"/>
            </w:rPr>
          </w:pPr>
          <w:r>
            <w:rPr>
              <w:rFonts w:cs="Prompt Light"/>
              <w:lang w:val="es-CR"/>
            </w:rPr>
            <w:lastRenderedPageBreak/>
            <w:t xml:space="preserve">¿Es posible </w:t>
          </w:r>
          <w:r w:rsidR="000957EB">
            <w:rPr>
              <w:rFonts w:cs="Prompt Light"/>
              <w:lang w:val="es-CR"/>
            </w:rPr>
            <w:t>combinar el sonido original con el sonido modificado?</w:t>
          </w:r>
        </w:p>
        <w:p w14:paraId="061567C1" w14:textId="62FC3FBC" w:rsidR="000957EB" w:rsidRPr="000957EB" w:rsidRDefault="000957EB" w:rsidP="00DB1E27">
          <w:pPr>
            <w:spacing w:before="240"/>
            <w:rPr>
              <w:rFonts w:cs="Prompt Light"/>
              <w:iCs/>
              <w:lang w:val="es-CR"/>
            </w:rPr>
          </w:pPr>
          <w:r>
            <w:rPr>
              <w:rFonts w:cs="Prompt Light"/>
              <w:lang w:val="es-CR"/>
            </w:rPr>
            <w:t xml:space="preserve">Los envolventes de la sección </w:t>
          </w:r>
          <w:r>
            <w:rPr>
              <w:rFonts w:cs="Prompt Light"/>
              <w:i/>
              <w:iCs/>
              <w:lang w:val="es-CR"/>
            </w:rPr>
            <w:t xml:space="preserve">Synth </w:t>
          </w:r>
          <w:r>
            <w:rPr>
              <w:rFonts w:cs="Prompt Light"/>
              <w:iCs/>
              <w:lang w:val="es-CR"/>
            </w:rPr>
            <w:t xml:space="preserve">nos permiten lograrlo. </w:t>
          </w:r>
        </w:p>
        <w:tbl>
          <w:tblPr>
            <w:tblStyle w:val="TableGrid"/>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0790"/>
          </w:tblGrid>
          <w:tr w:rsidR="00DB1E27" w:rsidRPr="00C60851" w14:paraId="5D112E4C" w14:textId="77777777" w:rsidTr="003077BA">
            <w:tc>
              <w:tcPr>
                <w:tcW w:w="10790" w:type="dxa"/>
                <w:shd w:val="clear" w:color="auto" w:fill="ACB9CA" w:themeFill="text2" w:themeFillTint="66"/>
              </w:tcPr>
              <w:p w14:paraId="6FD1C220" w14:textId="43A8E6BA" w:rsidR="00DB1E27" w:rsidRPr="00062FC0" w:rsidRDefault="00DB1E27" w:rsidP="003077BA">
                <w:pPr>
                  <w:jc w:val="center"/>
                  <w:rPr>
                    <w:rFonts w:cs="Prompt Light"/>
                    <w:b/>
                    <w:sz w:val="20"/>
                  </w:rPr>
                </w:pPr>
                <w:r w:rsidRPr="00062FC0">
                  <w:rPr>
                    <w:rFonts w:cs="Prompt Light"/>
                    <w:b/>
                    <w:color w:val="FFFFFF" w:themeColor="background1"/>
                    <w:sz w:val="20"/>
                  </w:rPr>
                  <w:t xml:space="preserve">HOW – WHAT – CONDICIÓN – GRADO – KEYNOTES </w:t>
                </w:r>
                <w:r w:rsidR="000D740C">
                  <w:rPr>
                    <w:rFonts w:cs="Prompt Light"/>
                    <w:b/>
                    <w:color w:val="FFFFFF" w:themeColor="background1"/>
                    <w:sz w:val="20"/>
                  </w:rPr>
                  <w:t>UD-09</w:t>
                </w:r>
              </w:p>
            </w:tc>
          </w:tr>
        </w:tbl>
        <w:p w14:paraId="0450CB2D" w14:textId="4A96AC88" w:rsidR="000957EB" w:rsidRPr="000957EB" w:rsidRDefault="000957EB" w:rsidP="00DB1E27">
          <w:pPr>
            <w:spacing w:before="240" w:line="276" w:lineRule="auto"/>
            <w:jc w:val="both"/>
            <w:rPr>
              <w:rFonts w:cs="Prompt Light"/>
              <w:b/>
              <w:bCs/>
              <w:noProof/>
              <w:lang w:val="es-CR"/>
            </w:rPr>
          </w:pPr>
          <w:r>
            <w:rPr>
              <w:rFonts w:cs="Prompt Light"/>
              <w:b/>
              <w:bCs/>
              <w:noProof/>
              <w:lang w:val="es-CR"/>
            </w:rPr>
            <w:t>Sound Editor - Tab Synth</w:t>
          </w:r>
        </w:p>
        <w:p w14:paraId="772A105E" w14:textId="5E954B02" w:rsidR="00DB1E27" w:rsidRPr="00946048" w:rsidRDefault="002D06E6" w:rsidP="00DB1E27">
          <w:pPr>
            <w:spacing w:before="240" w:line="276" w:lineRule="auto"/>
            <w:jc w:val="both"/>
            <w:rPr>
              <w:rFonts w:cs="Prompt Light"/>
              <w:noProof/>
              <w:lang w:val="es-CR"/>
            </w:rPr>
          </w:pPr>
          <w:r w:rsidRPr="002D06E6">
            <w:rPr>
              <w:rFonts w:cs="Prompt Light"/>
              <w:noProof/>
              <w:lang w:val="es-CR"/>
            </w:rPr>
            <w:t>En la zona del sintetizador</w:t>
          </w:r>
          <w:r w:rsidR="000957EB">
            <w:rPr>
              <w:rFonts w:cs="Prompt Light"/>
              <w:noProof/>
              <w:lang w:val="es-CR"/>
            </w:rPr>
            <w:t xml:space="preserve"> de </w:t>
          </w:r>
          <w:r w:rsidR="000957EB" w:rsidRPr="000957EB">
            <w:rPr>
              <w:rFonts w:cs="Prompt Light"/>
              <w:i/>
              <w:iCs/>
              <w:noProof/>
              <w:lang w:val="es-CR"/>
            </w:rPr>
            <w:t>Sound Editor</w:t>
          </w:r>
          <w:r w:rsidRPr="002D06E6">
            <w:rPr>
              <w:rFonts w:cs="Prompt Light"/>
              <w:noProof/>
              <w:lang w:val="es-CR"/>
            </w:rPr>
            <w:t>, contamos con tres envolventes</w:t>
          </w:r>
          <w:r w:rsidR="00946048">
            <w:rPr>
              <w:rFonts w:cs="Prompt Light"/>
              <w:noProof/>
              <w:lang w:val="es-CR"/>
            </w:rPr>
            <w:t>, los cuales se utilizan para controlar la manera en la que los cambios se aplican en cada blob del editor. V</w:t>
          </w:r>
          <w:r w:rsidRPr="002D06E6">
            <w:rPr>
              <w:rFonts w:cs="Prompt Light"/>
              <w:noProof/>
              <w:lang w:val="es-CR"/>
            </w:rPr>
            <w:t>eámoslos de derecha a izquierda. Contamos con uno para la amplitud, otro para los formantes y otro para controlar la relación dry/wet entre el material original y el editado</w:t>
          </w:r>
          <w:r w:rsidR="00946048">
            <w:rPr>
              <w:rFonts w:cs="Prompt Light"/>
              <w:noProof/>
              <w:lang w:val="es-CR"/>
            </w:rPr>
            <w:t xml:space="preserve"> con las secciones </w:t>
          </w:r>
          <w:r w:rsidR="00946048" w:rsidRPr="00946048">
            <w:rPr>
              <w:rFonts w:cs="Prompt Light"/>
              <w:i/>
              <w:iCs/>
              <w:noProof/>
              <w:lang w:val="es-CR"/>
            </w:rPr>
            <w:t xml:space="preserve">EQ, Lo, Hi </w:t>
          </w:r>
          <w:r w:rsidR="00946048" w:rsidRPr="00946048">
            <w:rPr>
              <w:rFonts w:cs="Prompt Light"/>
              <w:noProof/>
              <w:lang w:val="es-CR"/>
            </w:rPr>
            <w:t>y</w:t>
          </w:r>
          <w:r w:rsidR="00946048" w:rsidRPr="00946048">
            <w:rPr>
              <w:rFonts w:cs="Prompt Light"/>
              <w:i/>
              <w:iCs/>
              <w:noProof/>
              <w:lang w:val="es-CR"/>
            </w:rPr>
            <w:t xml:space="preserve"> Harmonics.</w:t>
          </w:r>
          <w:r w:rsidR="00946048">
            <w:rPr>
              <w:rFonts w:cs="Prompt Light"/>
              <w:noProof/>
              <w:lang w:val="es-CR"/>
            </w:rPr>
            <w:t xml:space="preserve"> </w:t>
          </w:r>
        </w:p>
        <w:p w14:paraId="067942F7" w14:textId="0C16B87E" w:rsidR="00DB1E27" w:rsidRDefault="006F48B9" w:rsidP="006F48B9">
          <w:pPr>
            <w:pStyle w:val="Heading3"/>
            <w:rPr>
              <w:noProof/>
              <w:lang w:val="es-CR"/>
            </w:rPr>
          </w:pPr>
          <w:r w:rsidRPr="006F48B9">
            <w:rPr>
              <w:noProof/>
              <w:lang w:val="es-CR"/>
            </w:rPr>
            <w:t xml:space="preserve">021-23_1109_fot01. </w:t>
          </w:r>
          <w:r>
            <w:rPr>
              <w:noProof/>
              <w:lang w:val="es-CR"/>
            </w:rPr>
            <w:t>Sound Editor - e</w:t>
          </w:r>
          <w:r w:rsidRPr="006F48B9">
            <w:rPr>
              <w:noProof/>
              <w:lang w:val="es-CR"/>
            </w:rPr>
            <w:t>nvolventes del tab S</w:t>
          </w:r>
          <w:r>
            <w:rPr>
              <w:noProof/>
              <w:lang w:val="es-CR"/>
            </w:rPr>
            <w:t>ynth</w:t>
          </w:r>
        </w:p>
        <w:p w14:paraId="5EB07677" w14:textId="206B65DE" w:rsidR="006F48B9" w:rsidRDefault="006F48B9" w:rsidP="006F48B9">
          <w:pPr>
            <w:rPr>
              <w:lang w:val="es-CR"/>
            </w:rPr>
          </w:pPr>
          <w:r>
            <w:rPr>
              <w:noProof/>
            </w:rPr>
            <w:drawing>
              <wp:inline distT="0" distB="0" distL="0" distR="0" wp14:anchorId="477CEB67" wp14:editId="1E1177BB">
                <wp:extent cx="6858000" cy="175895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858000" cy="1758950"/>
                        </a:xfrm>
                        <a:prstGeom prst="rect">
                          <a:avLst/>
                        </a:prstGeom>
                      </pic:spPr>
                    </pic:pic>
                  </a:graphicData>
                </a:graphic>
              </wp:inline>
            </w:drawing>
          </w:r>
        </w:p>
        <w:p w14:paraId="532FBCD4" w14:textId="3CE42B3C" w:rsidR="00946048" w:rsidRDefault="00946048" w:rsidP="006F48B9">
          <w:pPr>
            <w:rPr>
              <w:rFonts w:cs="Prompt Light"/>
              <w:noProof/>
              <w:lang w:val="es-CR"/>
            </w:rPr>
          </w:pPr>
          <w:r>
            <w:rPr>
              <w:rFonts w:cs="Prompt Light"/>
              <w:noProof/>
              <w:lang w:val="es-CR"/>
            </w:rPr>
            <w:t xml:space="preserve">Cada envolvente tiene cuatro nodos, los cuales se arrastran para controlar las etapas </w:t>
          </w:r>
          <w:r w:rsidR="0058490E">
            <w:rPr>
              <w:rFonts w:cs="Prompt Light"/>
              <w:noProof/>
              <w:lang w:val="es-CR"/>
            </w:rPr>
            <w:t>ADSR; es decir, ataque, decaimiento, sostenimiento y relajación.</w:t>
          </w:r>
          <w:r>
            <w:rPr>
              <w:rFonts w:cs="Prompt Light"/>
              <w:i/>
              <w:iCs/>
              <w:noProof/>
              <w:lang w:val="es-CR"/>
            </w:rPr>
            <w:t xml:space="preserve"> </w:t>
          </w:r>
          <w:r>
            <w:rPr>
              <w:rFonts w:cs="Prompt Light"/>
              <w:noProof/>
              <w:lang w:val="es-CR"/>
            </w:rPr>
            <w:t xml:space="preserve">Además, </w:t>
          </w:r>
          <w:r w:rsidR="009802E9">
            <w:rPr>
              <w:rFonts w:cs="Prompt Light"/>
              <w:noProof/>
              <w:lang w:val="es-CR"/>
            </w:rPr>
            <w:t xml:space="preserve">podemos acelerar o prolongar cada envolvente </w:t>
          </w:r>
          <w:r>
            <w:rPr>
              <w:rFonts w:cs="Prompt Light"/>
              <w:noProof/>
              <w:lang w:val="es-CR"/>
            </w:rPr>
            <w:t>en la zona inferior</w:t>
          </w:r>
          <w:r w:rsidR="009802E9">
            <w:rPr>
              <w:rFonts w:cs="Prompt Light"/>
              <w:noProof/>
              <w:lang w:val="es-CR"/>
            </w:rPr>
            <w:t xml:space="preserve">, arrastrando la escala de tiempo </w:t>
          </w:r>
          <w:r>
            <w:rPr>
              <w:rFonts w:cs="Prompt Light"/>
              <w:noProof/>
              <w:lang w:val="es-CR"/>
            </w:rPr>
            <w:t>horizontalmente</w:t>
          </w:r>
          <w:r w:rsidR="0058490E">
            <w:rPr>
              <w:rFonts w:cs="Prompt Light"/>
              <w:noProof/>
              <w:lang w:val="es-CR"/>
            </w:rPr>
            <w:t xml:space="preserve"> y haciendo los ajustes respectivos en los 4 nodos</w:t>
          </w:r>
          <w:r>
            <w:rPr>
              <w:rFonts w:cs="Prompt Light"/>
              <w:noProof/>
              <w:lang w:val="es-CR"/>
            </w:rPr>
            <w:t xml:space="preserve">. </w:t>
          </w:r>
        </w:p>
        <w:p w14:paraId="3AE4D146" w14:textId="578ED4FD" w:rsidR="00946048" w:rsidRDefault="00946048" w:rsidP="00946048">
          <w:pPr>
            <w:pStyle w:val="Heading3"/>
            <w:rPr>
              <w:noProof/>
              <w:lang w:val="es-CR"/>
            </w:rPr>
          </w:pPr>
          <w:r w:rsidRPr="00946048">
            <w:rPr>
              <w:noProof/>
              <w:lang w:val="es-CR"/>
            </w:rPr>
            <w:t xml:space="preserve">021-23_1109_fot02. </w:t>
          </w:r>
          <w:r>
            <w:rPr>
              <w:noProof/>
              <w:lang w:val="es-CR"/>
            </w:rPr>
            <w:t xml:space="preserve">Nodos de control </w:t>
          </w:r>
          <w:commentRangeStart w:id="62"/>
          <w:r w:rsidRPr="00946048">
            <w:rPr>
              <w:noProof/>
              <w:lang w:val="es-CR"/>
            </w:rPr>
            <w:t xml:space="preserve">y </w:t>
          </w:r>
          <w:r>
            <w:rPr>
              <w:noProof/>
              <w:lang w:val="es-CR"/>
            </w:rPr>
            <w:t>escal</w:t>
          </w:r>
          <w:commentRangeEnd w:id="62"/>
          <w:r w:rsidR="00504012">
            <w:rPr>
              <w:rStyle w:val="CommentReference"/>
              <w:rFonts w:eastAsiaTheme="minorHAnsi" w:cstheme="minorBidi"/>
              <w:color w:val="auto"/>
            </w:rPr>
            <w:commentReference w:id="62"/>
          </w:r>
          <w:r>
            <w:rPr>
              <w:noProof/>
              <w:lang w:val="es-CR"/>
            </w:rPr>
            <w:t xml:space="preserve">a de tiempo </w:t>
          </w:r>
        </w:p>
        <w:p w14:paraId="1D8DD217" w14:textId="5E6B243C" w:rsidR="00946048" w:rsidRPr="00946048" w:rsidRDefault="00504012" w:rsidP="00946048">
          <w:pPr>
            <w:rPr>
              <w:lang w:val="es-CR"/>
            </w:rPr>
          </w:pPr>
          <w:r>
            <w:rPr>
              <w:noProof/>
            </w:rPr>
            <w:drawing>
              <wp:inline distT="0" distB="0" distL="0" distR="0" wp14:anchorId="4F5A0111" wp14:editId="0C1CDF4F">
                <wp:extent cx="6858000" cy="1758315"/>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858000" cy="1758315"/>
                        </a:xfrm>
                        <a:prstGeom prst="rect">
                          <a:avLst/>
                        </a:prstGeom>
                      </pic:spPr>
                    </pic:pic>
                  </a:graphicData>
                </a:graphic>
              </wp:inline>
            </w:drawing>
          </w:r>
        </w:p>
        <w:p w14:paraId="5369BA08" w14:textId="77777777" w:rsidR="00946048" w:rsidRPr="00946048" w:rsidRDefault="00946048" w:rsidP="00946048">
          <w:pPr>
            <w:rPr>
              <w:lang w:val="es-CR"/>
            </w:rPr>
          </w:pPr>
        </w:p>
        <w:p w14:paraId="6CA048A5" w14:textId="5A7BBF2D" w:rsidR="00946048" w:rsidRDefault="00946048" w:rsidP="006F48B9">
          <w:pPr>
            <w:rPr>
              <w:b/>
              <w:bCs/>
              <w:lang w:val="es-CR"/>
            </w:rPr>
          </w:pPr>
          <w:r>
            <w:rPr>
              <w:b/>
              <w:bCs/>
              <w:lang w:val="es-CR"/>
            </w:rPr>
            <w:t>Envolventes – Amplitud</w:t>
          </w:r>
        </w:p>
        <w:p w14:paraId="5861FF88" w14:textId="760816D9" w:rsidR="00946048" w:rsidRDefault="00946048" w:rsidP="006F48B9">
          <w:pPr>
            <w:rPr>
              <w:lang w:val="es-CR"/>
            </w:rPr>
          </w:pPr>
          <w:r>
            <w:rPr>
              <w:lang w:val="es-CR"/>
            </w:rPr>
            <w:t xml:space="preserve">El envolvente de amplitud permite controlar </w:t>
          </w:r>
          <w:r w:rsidR="00504012">
            <w:rPr>
              <w:lang w:val="es-CR"/>
            </w:rPr>
            <w:t xml:space="preserve">el desarrollo de la </w:t>
          </w:r>
          <w:r>
            <w:rPr>
              <w:lang w:val="es-CR"/>
            </w:rPr>
            <w:t xml:space="preserve">amplitud </w:t>
          </w:r>
          <w:r w:rsidR="00504012">
            <w:rPr>
              <w:lang w:val="es-CR"/>
            </w:rPr>
            <w:t xml:space="preserve">en </w:t>
          </w:r>
          <w:r>
            <w:rPr>
              <w:lang w:val="es-CR"/>
            </w:rPr>
            <w:t>cada blob</w:t>
          </w:r>
          <w:r w:rsidR="00504012">
            <w:rPr>
              <w:lang w:val="es-CR"/>
            </w:rPr>
            <w:t xml:space="preserve"> del editor para modificar su carácter interpretativo. Por ejemplo, en una guitarra acústica, podemos acortar las notas y aumentar su nivel al inicio, para crear un tipo de stacatto acentuado. </w:t>
          </w:r>
        </w:p>
        <w:p w14:paraId="27CDEA43" w14:textId="6CBD6F15" w:rsidR="009802E9" w:rsidRDefault="0058490E" w:rsidP="0058490E">
          <w:pPr>
            <w:pStyle w:val="ListParagraph"/>
            <w:numPr>
              <w:ilvl w:val="0"/>
              <w:numId w:val="21"/>
            </w:numPr>
            <w:rPr>
              <w:lang w:val="es-CR"/>
            </w:rPr>
          </w:pPr>
          <w:commentRangeStart w:id="63"/>
          <w:r>
            <w:rPr>
              <w:lang w:val="es-CR"/>
            </w:rPr>
            <w:t xml:space="preserve">En Melodyne </w:t>
          </w:r>
          <w:commentRangeEnd w:id="63"/>
          <w:r>
            <w:rPr>
              <w:rStyle w:val="CommentReference"/>
            </w:rPr>
            <w:commentReference w:id="63"/>
          </w:r>
          <w:r w:rsidRPr="0058490E">
            <w:rPr>
              <w:i/>
              <w:iCs/>
              <w:lang w:val="es-CR"/>
            </w:rPr>
            <w:t>Stand Alone</w:t>
          </w:r>
          <w:r>
            <w:rPr>
              <w:lang w:val="es-CR"/>
            </w:rPr>
            <w:t>, carguemos la guitarra acústica incluida en los materiales de apoyo</w:t>
          </w:r>
        </w:p>
        <w:p w14:paraId="3A5B7469" w14:textId="355CEC7F" w:rsidR="0058490E" w:rsidRDefault="0058490E" w:rsidP="0058490E">
          <w:pPr>
            <w:pStyle w:val="ListParagraph"/>
            <w:numPr>
              <w:ilvl w:val="0"/>
              <w:numId w:val="21"/>
            </w:numPr>
            <w:rPr>
              <w:lang w:val="es-CR"/>
            </w:rPr>
          </w:pPr>
          <w:r>
            <w:rPr>
              <w:lang w:val="es-CR"/>
            </w:rPr>
            <w:t>Establezcamos un ciclo de reproducción entre los compases 80 y 88</w:t>
          </w:r>
        </w:p>
        <w:p w14:paraId="48E98420" w14:textId="36A06777" w:rsidR="0058490E" w:rsidRDefault="0058490E" w:rsidP="0058490E">
          <w:pPr>
            <w:pStyle w:val="ListParagraph"/>
            <w:numPr>
              <w:ilvl w:val="0"/>
              <w:numId w:val="21"/>
            </w:numPr>
            <w:rPr>
              <w:lang w:val="es-CR"/>
            </w:rPr>
          </w:pPr>
          <w:r>
            <w:rPr>
              <w:lang w:val="es-CR"/>
            </w:rPr>
            <w:t xml:space="preserve">Activemos </w:t>
          </w:r>
          <w:r>
            <w:rPr>
              <w:i/>
              <w:iCs/>
              <w:lang w:val="es-CR"/>
            </w:rPr>
            <w:t>Sound Editor</w:t>
          </w:r>
          <w:r>
            <w:rPr>
              <w:lang w:val="es-CR"/>
            </w:rPr>
            <w:t xml:space="preserve"> y habilitemos la sección </w:t>
          </w:r>
          <w:r>
            <w:rPr>
              <w:i/>
              <w:iCs/>
              <w:lang w:val="es-CR"/>
            </w:rPr>
            <w:t>Synth</w:t>
          </w:r>
        </w:p>
        <w:p w14:paraId="7355A6FC" w14:textId="1F9FA384" w:rsidR="0058490E" w:rsidRDefault="001E00DC" w:rsidP="0058490E">
          <w:pPr>
            <w:pStyle w:val="ListParagraph"/>
            <w:numPr>
              <w:ilvl w:val="0"/>
              <w:numId w:val="21"/>
            </w:numPr>
            <w:rPr>
              <w:lang w:val="es-CR"/>
            </w:rPr>
          </w:pPr>
          <w:r>
            <w:rPr>
              <w:lang w:val="es-CR"/>
            </w:rPr>
            <w:lastRenderedPageBreak/>
            <w:t>A</w:t>
          </w:r>
          <w:r w:rsidR="0058490E">
            <w:rPr>
              <w:lang w:val="es-CR"/>
            </w:rPr>
            <w:t xml:space="preserve">comodemos </w:t>
          </w:r>
          <w:r>
            <w:rPr>
              <w:lang w:val="es-CR"/>
            </w:rPr>
            <w:t xml:space="preserve">los nodos </w:t>
          </w:r>
          <w:proofErr w:type="gramStart"/>
          <w:r>
            <w:rPr>
              <w:lang w:val="es-CR"/>
            </w:rPr>
            <w:t>d</w:t>
          </w:r>
          <w:r w:rsidR="0058490E">
            <w:rPr>
              <w:lang w:val="es-CR"/>
            </w:rPr>
            <w:t>el envolvente</w:t>
          </w:r>
          <w:proofErr w:type="gramEnd"/>
          <w:r w:rsidR="0058490E">
            <w:rPr>
              <w:lang w:val="es-CR"/>
            </w:rPr>
            <w:t xml:space="preserve"> de amplitud </w:t>
          </w:r>
          <w:r>
            <w:rPr>
              <w:lang w:val="es-CR"/>
            </w:rPr>
            <w:t>para crear un pico con relajamiento a nivel cero, y con el suficiente sostenimiento como para permitir que cada nota se perciba.</w:t>
          </w:r>
        </w:p>
        <w:p w14:paraId="69B58FE5" w14:textId="427AB2D9" w:rsidR="001E00DC" w:rsidRDefault="001E00DC" w:rsidP="0058490E">
          <w:pPr>
            <w:pStyle w:val="ListParagraph"/>
            <w:numPr>
              <w:ilvl w:val="0"/>
              <w:numId w:val="21"/>
            </w:numPr>
            <w:rPr>
              <w:lang w:val="es-CR"/>
            </w:rPr>
          </w:pPr>
          <w:r>
            <w:rPr>
              <w:lang w:val="es-CR"/>
            </w:rPr>
            <w:t xml:space="preserve">Primero, ubiquemos el último nodo a nivel cero. Después, arrastremos el segundo nodo diagonalmente hacia la derecha y sin soltar clic, desplacémoslo hacia atrás horizontalmente. </w:t>
          </w:r>
        </w:p>
        <w:p w14:paraId="4D87842F" w14:textId="782C072B" w:rsidR="001E00DC" w:rsidRDefault="001E00DC" w:rsidP="001E00DC">
          <w:pPr>
            <w:pStyle w:val="Heading3"/>
            <w:rPr>
              <w:lang w:val="es-CR"/>
            </w:rPr>
          </w:pPr>
          <w:r>
            <w:rPr>
              <w:lang w:val="es-CR"/>
            </w:rPr>
            <w:t>021-23_1109_mtf01. Envolvente de amplitud para sonoridad stacatto</w:t>
          </w:r>
        </w:p>
        <w:p w14:paraId="09A342A6" w14:textId="5EC56C27" w:rsidR="001E00DC" w:rsidRPr="001E00DC" w:rsidRDefault="001E00DC" w:rsidP="001E00DC">
          <w:pPr>
            <w:rPr>
              <w:lang w:val="es-CR"/>
            </w:rPr>
          </w:pPr>
          <w:r>
            <w:rPr>
              <w:noProof/>
            </w:rPr>
            <w:drawing>
              <wp:inline distT="0" distB="0" distL="0" distR="0" wp14:anchorId="56D3102C" wp14:editId="30F64418">
                <wp:extent cx="3069771" cy="2249864"/>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077056" cy="2255204"/>
                        </a:xfrm>
                        <a:prstGeom prst="rect">
                          <a:avLst/>
                        </a:prstGeom>
                      </pic:spPr>
                    </pic:pic>
                  </a:graphicData>
                </a:graphic>
              </wp:inline>
            </w:drawing>
          </w:r>
        </w:p>
        <w:p w14:paraId="1C3DE27F" w14:textId="432CC208" w:rsidR="001E00DC" w:rsidRDefault="001E00DC" w:rsidP="0058490E">
          <w:pPr>
            <w:pStyle w:val="ListParagraph"/>
            <w:numPr>
              <w:ilvl w:val="0"/>
              <w:numId w:val="21"/>
            </w:numPr>
            <w:rPr>
              <w:lang w:val="es-CR"/>
            </w:rPr>
          </w:pPr>
          <w:r>
            <w:rPr>
              <w:lang w:val="es-CR"/>
            </w:rPr>
            <w:t xml:space="preserve">Este tipo de envolvente genera una sonoridad stacatto, con un aumento de amplitud que emula un acento en el ataque. </w:t>
          </w:r>
        </w:p>
        <w:p w14:paraId="271C97E8" w14:textId="4B0767D5" w:rsidR="001E00DC" w:rsidRDefault="001E00DC" w:rsidP="0058490E">
          <w:pPr>
            <w:pStyle w:val="ListParagraph"/>
            <w:numPr>
              <w:ilvl w:val="0"/>
              <w:numId w:val="21"/>
            </w:numPr>
            <w:rPr>
              <w:lang w:val="es-CR"/>
            </w:rPr>
          </w:pPr>
          <w:r>
            <w:rPr>
              <w:lang w:val="es-CR"/>
            </w:rPr>
            <w:t>Iniciemos la reproducción y escuchemos el resultado</w:t>
          </w:r>
          <w:r w:rsidR="00D85D3C">
            <w:rPr>
              <w:lang w:val="es-CR"/>
            </w:rPr>
            <w:t xml:space="preserve">, presionando la casilla al lado del nombre </w:t>
          </w:r>
          <w:proofErr w:type="gramStart"/>
          <w:r w:rsidR="00D85D3C">
            <w:rPr>
              <w:lang w:val="es-CR"/>
            </w:rPr>
            <w:t>del envolvente</w:t>
          </w:r>
          <w:proofErr w:type="gramEnd"/>
          <w:r w:rsidR="00D85D3C">
            <w:rPr>
              <w:lang w:val="es-CR"/>
            </w:rPr>
            <w:t xml:space="preserve"> para desactivar y activar su funcionamiento</w:t>
          </w:r>
        </w:p>
        <w:p w14:paraId="76272D25" w14:textId="25B29400" w:rsidR="00D85D3C" w:rsidRPr="00D85D3C" w:rsidRDefault="00D85D3C" w:rsidP="00D85D3C">
          <w:pPr>
            <w:pStyle w:val="Heading3"/>
            <w:rPr>
              <w:lang w:val="es-CR"/>
            </w:rPr>
          </w:pPr>
          <w:r>
            <w:rPr>
              <w:lang w:val="es-CR"/>
            </w:rPr>
            <w:t>021-23_1109_mtf02. Envolvente de amplitud desactivado</w:t>
          </w:r>
        </w:p>
        <w:p w14:paraId="4CA0E934" w14:textId="7804595D" w:rsidR="00D85D3C" w:rsidRDefault="00D85D3C" w:rsidP="00D85D3C">
          <w:pPr>
            <w:rPr>
              <w:lang w:val="es-CR"/>
            </w:rPr>
          </w:pPr>
          <w:r>
            <w:rPr>
              <w:noProof/>
            </w:rPr>
            <w:drawing>
              <wp:inline distT="0" distB="0" distL="0" distR="0" wp14:anchorId="7CAD29D2" wp14:editId="4F625575">
                <wp:extent cx="2873829" cy="2078940"/>
                <wp:effectExtent l="0" t="0" r="3175"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877969" cy="2081935"/>
                        </a:xfrm>
                        <a:prstGeom prst="rect">
                          <a:avLst/>
                        </a:prstGeom>
                      </pic:spPr>
                    </pic:pic>
                  </a:graphicData>
                </a:graphic>
              </wp:inline>
            </w:drawing>
          </w:r>
        </w:p>
        <w:p w14:paraId="34C02991" w14:textId="77777777" w:rsidR="00D85D3C" w:rsidRDefault="00D85D3C" w:rsidP="00D85D3C">
          <w:pPr>
            <w:pStyle w:val="Heading3"/>
            <w:rPr>
              <w:lang w:val="es-CR"/>
            </w:rPr>
          </w:pPr>
          <w:r>
            <w:rPr>
              <w:lang w:val="es-CR"/>
            </w:rPr>
            <w:t xml:space="preserve">021-23_1109_mta01. Audio original </w:t>
          </w:r>
        </w:p>
        <w:p w14:paraId="1905F7A8" w14:textId="14FAB223" w:rsidR="001E00DC" w:rsidRPr="001E00DC" w:rsidRDefault="001E00DC" w:rsidP="001E00DC">
          <w:pPr>
            <w:pStyle w:val="Heading3"/>
            <w:rPr>
              <w:lang w:val="es-CR"/>
            </w:rPr>
          </w:pPr>
          <w:r w:rsidRPr="001E00DC">
            <w:rPr>
              <w:lang w:val="es-CR"/>
            </w:rPr>
            <w:t xml:space="preserve">021-23_1109_mta02. </w:t>
          </w:r>
          <w:r>
            <w:rPr>
              <w:lang w:val="es-CR"/>
            </w:rPr>
            <w:t>Audio con envolvente stacatto</w:t>
          </w:r>
        </w:p>
        <w:p w14:paraId="3486DD57" w14:textId="25EABF38" w:rsidR="001E00DC" w:rsidRDefault="00D85D3C" w:rsidP="00D85D3C">
          <w:pPr>
            <w:pStyle w:val="ListParagraph"/>
            <w:numPr>
              <w:ilvl w:val="0"/>
              <w:numId w:val="23"/>
            </w:numPr>
            <w:rPr>
              <w:lang w:val="es-CR"/>
            </w:rPr>
          </w:pPr>
          <w:r>
            <w:rPr>
              <w:lang w:val="es-CR"/>
            </w:rPr>
            <w:t xml:space="preserve">La </w:t>
          </w:r>
          <w:r w:rsidRPr="00D85D3C">
            <w:rPr>
              <w:lang w:val="es-CR"/>
            </w:rPr>
            <w:t xml:space="preserve">sonoridad no es perfecta porque algunos de los blobs </w:t>
          </w:r>
          <w:r w:rsidR="001A738F">
            <w:rPr>
              <w:lang w:val="es-CR"/>
            </w:rPr>
            <w:t>adyacentes generan un sonido de dos notas consecutivas, lo cual empobrece la calidad del stacatto.</w:t>
          </w:r>
          <w:r>
            <w:rPr>
              <w:lang w:val="es-CR"/>
            </w:rPr>
            <w:t xml:space="preserve"> Para solucionarlo, simplemente accedemos a </w:t>
          </w:r>
          <w:r>
            <w:rPr>
              <w:i/>
              <w:iCs/>
              <w:lang w:val="es-CR"/>
            </w:rPr>
            <w:t xml:space="preserve">Note Assignment Mode </w:t>
          </w:r>
          <w:r>
            <w:rPr>
              <w:lang w:val="es-CR"/>
            </w:rPr>
            <w:t>y hacemos doble clic sobre las separaciones de las notas que se repiten</w:t>
          </w:r>
          <w:r w:rsidR="003A424F">
            <w:rPr>
              <w:lang w:val="es-CR"/>
            </w:rPr>
            <w:t xml:space="preserve">, o arrastramos sus inicios para ubicarlos en las posiciones correctas. </w:t>
          </w:r>
        </w:p>
        <w:p w14:paraId="1D828150" w14:textId="3F923F39" w:rsidR="003A424F" w:rsidRDefault="003A424F" w:rsidP="003A424F">
          <w:pPr>
            <w:pStyle w:val="Heading3"/>
            <w:rPr>
              <w:lang w:val="es-CR"/>
            </w:rPr>
          </w:pPr>
          <w:r>
            <w:rPr>
              <w:lang w:val="es-CR"/>
            </w:rPr>
            <w:lastRenderedPageBreak/>
            <w:t>021-23_1109_mtf03. Ajuste de blobs en Note Assignment Mode</w:t>
          </w:r>
        </w:p>
        <w:p w14:paraId="68903EB4" w14:textId="7C20AEC8" w:rsidR="003A424F" w:rsidRPr="003A424F" w:rsidRDefault="003A424F" w:rsidP="003A424F">
          <w:pPr>
            <w:rPr>
              <w:lang w:val="es-CR"/>
            </w:rPr>
          </w:pPr>
          <w:r>
            <w:rPr>
              <w:noProof/>
            </w:rPr>
            <w:drawing>
              <wp:inline distT="0" distB="0" distL="0" distR="0" wp14:anchorId="0CDE20A0" wp14:editId="7BF61CE3">
                <wp:extent cx="5193760" cy="4323805"/>
                <wp:effectExtent l="0" t="0" r="6985" b="63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197049" cy="4326543"/>
                        </a:xfrm>
                        <a:prstGeom prst="rect">
                          <a:avLst/>
                        </a:prstGeom>
                      </pic:spPr>
                    </pic:pic>
                  </a:graphicData>
                </a:graphic>
              </wp:inline>
            </w:drawing>
          </w:r>
        </w:p>
        <w:p w14:paraId="071967ED" w14:textId="508FEAF4" w:rsidR="00D85D3C" w:rsidRDefault="00BC0881" w:rsidP="00D85D3C">
          <w:pPr>
            <w:pStyle w:val="ListParagraph"/>
            <w:numPr>
              <w:ilvl w:val="0"/>
              <w:numId w:val="23"/>
            </w:numPr>
            <w:rPr>
              <w:lang w:val="es-CR"/>
            </w:rPr>
          </w:pPr>
          <w:r>
            <w:rPr>
              <w:lang w:val="es-CR"/>
            </w:rPr>
            <w:t>Escuchemos el resultado final</w:t>
          </w:r>
        </w:p>
        <w:p w14:paraId="3C358475" w14:textId="3ABE1287" w:rsidR="00BC0881" w:rsidRPr="00BC0881" w:rsidRDefault="00BC0881" w:rsidP="00BC0881">
          <w:pPr>
            <w:pStyle w:val="Heading3"/>
            <w:rPr>
              <w:lang w:val="es-CR"/>
            </w:rPr>
          </w:pPr>
          <w:r>
            <w:rPr>
              <w:lang w:val="es-CR"/>
            </w:rPr>
            <w:t xml:space="preserve">  </w:t>
          </w:r>
          <w:r w:rsidR="001A738F" w:rsidRPr="001A738F">
            <w:rPr>
              <w:lang w:val="es-CR"/>
            </w:rPr>
            <w:t>021-23_1109_mta03. Audio con envolvente stacatto (blobs editados con Note Assignment Mode)</w:t>
          </w:r>
        </w:p>
        <w:p w14:paraId="180961D7" w14:textId="10C87460" w:rsidR="00BC0881" w:rsidRDefault="001A738F" w:rsidP="00D85D3C">
          <w:pPr>
            <w:pStyle w:val="ListParagraph"/>
            <w:numPr>
              <w:ilvl w:val="0"/>
              <w:numId w:val="23"/>
            </w:numPr>
            <w:rPr>
              <w:lang w:val="es-CR"/>
            </w:rPr>
          </w:pPr>
          <w:r>
            <w:rPr>
              <w:lang w:val="es-CR"/>
            </w:rPr>
            <w:t xml:space="preserve">Ahora, el sonido stacatto de cada acorde es natural. Continuemos experimentando con </w:t>
          </w:r>
          <w:proofErr w:type="gramStart"/>
          <w:r>
            <w:rPr>
              <w:lang w:val="es-CR"/>
            </w:rPr>
            <w:t>los otros dos envolventes</w:t>
          </w:r>
          <w:proofErr w:type="gramEnd"/>
          <w:r>
            <w:rPr>
              <w:lang w:val="es-CR"/>
            </w:rPr>
            <w:t>. Reiniciemos el envolvente de amplitud haciendo Control clic en Windows o Comando clic en Mac.</w:t>
          </w:r>
        </w:p>
        <w:p w14:paraId="305EDED1" w14:textId="77777777" w:rsidR="00B43333" w:rsidRPr="00B43333" w:rsidRDefault="00B43333" w:rsidP="00B43333">
          <w:pPr>
            <w:pStyle w:val="ListParagraph"/>
            <w:numPr>
              <w:ilvl w:val="0"/>
              <w:numId w:val="23"/>
            </w:numPr>
            <w:rPr>
              <w:lang w:val="es-CR"/>
            </w:rPr>
          </w:pPr>
          <w:commentRangeStart w:id="64"/>
          <w:r w:rsidRPr="00B43333">
            <w:rPr>
              <w:lang w:val="es-CR"/>
            </w:rPr>
            <w:t xml:space="preserve">Ahora prosigamos experimentando los efectos sonoros que se pueden lograr con </w:t>
          </w:r>
          <w:proofErr w:type="gramStart"/>
          <w:r w:rsidRPr="00B43333">
            <w:rPr>
              <w:lang w:val="es-CR"/>
            </w:rPr>
            <w:t>los otros dos envolventes</w:t>
          </w:r>
          <w:proofErr w:type="gramEnd"/>
          <w:r w:rsidRPr="00B43333">
            <w:rPr>
              <w:lang w:val="es-CR"/>
            </w:rPr>
            <w:t xml:space="preserve">, cuyos nodos se controlan exactamente de la misma manera que los del envolvente de amplitud. </w:t>
          </w:r>
          <w:commentRangeEnd w:id="64"/>
          <w:r>
            <w:rPr>
              <w:rStyle w:val="CommentReference"/>
            </w:rPr>
            <w:commentReference w:id="64"/>
          </w:r>
        </w:p>
        <w:p w14:paraId="38752247" w14:textId="0FBC322D" w:rsidR="001A738F" w:rsidRDefault="001A738F" w:rsidP="001A738F">
          <w:pPr>
            <w:rPr>
              <w:b/>
              <w:bCs/>
              <w:lang w:val="es-CR"/>
            </w:rPr>
          </w:pPr>
          <w:r>
            <w:rPr>
              <w:b/>
              <w:bCs/>
              <w:lang w:val="es-CR"/>
            </w:rPr>
            <w:t xml:space="preserve">Envolvent Formant </w:t>
          </w:r>
        </w:p>
        <w:p w14:paraId="1D9D6067" w14:textId="39CB3B96" w:rsidR="001A738F" w:rsidRDefault="001A738F" w:rsidP="00D85D3C">
          <w:pPr>
            <w:pStyle w:val="ListParagraph"/>
            <w:numPr>
              <w:ilvl w:val="0"/>
              <w:numId w:val="23"/>
            </w:numPr>
            <w:rPr>
              <w:lang w:val="es-CR"/>
            </w:rPr>
          </w:pPr>
          <w:r>
            <w:rPr>
              <w:lang w:val="es-CR"/>
            </w:rPr>
            <w:t xml:space="preserve">Arrastremos hacia la izquierda la escala de tiempo </w:t>
          </w:r>
          <w:proofErr w:type="gramStart"/>
          <w:r>
            <w:rPr>
              <w:lang w:val="es-CR"/>
            </w:rPr>
            <w:t>del envolvente</w:t>
          </w:r>
          <w:proofErr w:type="gramEnd"/>
          <w:r>
            <w:rPr>
              <w:lang w:val="es-CR"/>
            </w:rPr>
            <w:t xml:space="preserve"> </w:t>
          </w:r>
          <w:r>
            <w:rPr>
              <w:i/>
              <w:iCs/>
              <w:lang w:val="es-CR"/>
            </w:rPr>
            <w:t>Formant,</w:t>
          </w:r>
          <w:r>
            <w:rPr>
              <w:lang w:val="es-CR"/>
            </w:rPr>
            <w:t xml:space="preserve"> hasta que se muestre una escala de un segundo de duración</w:t>
          </w:r>
        </w:p>
        <w:p w14:paraId="44B9C3B5" w14:textId="01B30880" w:rsidR="001A738F" w:rsidRDefault="001A738F" w:rsidP="00D85D3C">
          <w:pPr>
            <w:pStyle w:val="ListParagraph"/>
            <w:numPr>
              <w:ilvl w:val="0"/>
              <w:numId w:val="23"/>
            </w:numPr>
            <w:rPr>
              <w:lang w:val="es-CR"/>
            </w:rPr>
          </w:pPr>
          <w:r>
            <w:rPr>
              <w:lang w:val="es-CR"/>
            </w:rPr>
            <w:t xml:space="preserve">Iniciemos la reproducción y reduzcamos el cuarto nodo </w:t>
          </w:r>
          <w:proofErr w:type="gramStart"/>
          <w:r>
            <w:rPr>
              <w:lang w:val="es-CR"/>
            </w:rPr>
            <w:t>del envolvente</w:t>
          </w:r>
          <w:proofErr w:type="gramEnd"/>
          <w:r>
            <w:rPr>
              <w:lang w:val="es-CR"/>
            </w:rPr>
            <w:t xml:space="preserve"> al nivel cero</w:t>
          </w:r>
        </w:p>
        <w:p w14:paraId="4C59CCAC" w14:textId="4A13F1BE" w:rsidR="001A738F" w:rsidRDefault="001A738F" w:rsidP="001A738F">
          <w:pPr>
            <w:pStyle w:val="Heading3"/>
            <w:rPr>
              <w:lang w:val="es-CR"/>
            </w:rPr>
          </w:pPr>
          <w:r>
            <w:rPr>
              <w:lang w:val="es-CR"/>
            </w:rPr>
            <w:lastRenderedPageBreak/>
            <w:t>021-23_1109_mtf04. Envolvent</w:t>
          </w:r>
          <w:r w:rsidR="00B43333">
            <w:rPr>
              <w:lang w:val="es-CR"/>
            </w:rPr>
            <w:t>e</w:t>
          </w:r>
          <w:r>
            <w:rPr>
              <w:lang w:val="es-CR"/>
            </w:rPr>
            <w:t xml:space="preserve"> de formantes </w:t>
          </w:r>
          <w:r w:rsidR="00B43333">
            <w:rPr>
              <w:lang w:val="es-CR"/>
            </w:rPr>
            <w:t xml:space="preserve">con relajación gradual a cero </w:t>
          </w:r>
        </w:p>
        <w:p w14:paraId="32619BD5" w14:textId="54CD89B6" w:rsidR="00B43333" w:rsidRPr="00B43333" w:rsidRDefault="006208B6" w:rsidP="00B43333">
          <w:pPr>
            <w:rPr>
              <w:lang w:val="es-CR"/>
            </w:rPr>
          </w:pPr>
          <w:r>
            <w:rPr>
              <w:noProof/>
            </w:rPr>
            <w:drawing>
              <wp:inline distT="0" distB="0" distL="0" distR="0" wp14:anchorId="6C28F0B8" wp14:editId="6171D06F">
                <wp:extent cx="3148149" cy="2407989"/>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159507" cy="2416676"/>
                        </a:xfrm>
                        <a:prstGeom prst="rect">
                          <a:avLst/>
                        </a:prstGeom>
                      </pic:spPr>
                    </pic:pic>
                  </a:graphicData>
                </a:graphic>
              </wp:inline>
            </w:drawing>
          </w:r>
        </w:p>
        <w:p w14:paraId="6A35DAA3" w14:textId="521F8068" w:rsidR="001A738F" w:rsidRDefault="001A738F" w:rsidP="00D85D3C">
          <w:pPr>
            <w:pStyle w:val="ListParagraph"/>
            <w:numPr>
              <w:ilvl w:val="0"/>
              <w:numId w:val="23"/>
            </w:numPr>
            <w:rPr>
              <w:lang w:val="es-CR"/>
            </w:rPr>
          </w:pPr>
          <w:r>
            <w:rPr>
              <w:lang w:val="es-CR"/>
            </w:rPr>
            <w:t xml:space="preserve">Este es el tipo de sonoridad que se puede lograr aplicando una modificación gradual de formantes. </w:t>
          </w:r>
        </w:p>
        <w:p w14:paraId="0937BB19" w14:textId="5284FAFE" w:rsidR="001A738F" w:rsidRDefault="001A738F" w:rsidP="001A738F">
          <w:pPr>
            <w:pStyle w:val="Heading3"/>
            <w:rPr>
              <w:lang w:val="es-CR"/>
            </w:rPr>
          </w:pPr>
          <w:r>
            <w:rPr>
              <w:lang w:val="es-CR"/>
            </w:rPr>
            <w:t>021-23_1109_mta04. Envolvente de formantes con relaja</w:t>
          </w:r>
          <w:r w:rsidR="00B43333">
            <w:rPr>
              <w:lang w:val="es-CR"/>
            </w:rPr>
            <w:t>ción</w:t>
          </w:r>
          <w:r>
            <w:rPr>
              <w:lang w:val="es-CR"/>
            </w:rPr>
            <w:t xml:space="preserve"> gradual a cero </w:t>
          </w:r>
        </w:p>
        <w:p w14:paraId="529DB49E" w14:textId="77777777" w:rsidR="00BE7457" w:rsidRPr="00BE7457" w:rsidRDefault="00BE7457" w:rsidP="00BE7457">
          <w:pPr>
            <w:rPr>
              <w:lang w:val="es-CR"/>
            </w:rPr>
          </w:pPr>
        </w:p>
        <w:p w14:paraId="1A218A6A" w14:textId="1EA6A701" w:rsidR="001A738F" w:rsidRDefault="00B43333" w:rsidP="00D85D3C">
          <w:pPr>
            <w:pStyle w:val="ListParagraph"/>
            <w:numPr>
              <w:ilvl w:val="0"/>
              <w:numId w:val="23"/>
            </w:numPr>
            <w:rPr>
              <w:lang w:val="es-CR"/>
            </w:rPr>
          </w:pPr>
          <w:r>
            <w:rPr>
              <w:lang w:val="es-CR"/>
            </w:rPr>
            <w:t>Reiniciemos el envolvente de formantes con Control Clic en Windows o Comando clic en Mac</w:t>
          </w:r>
        </w:p>
        <w:p w14:paraId="7A618D01" w14:textId="24D076A6" w:rsidR="00B43333" w:rsidRPr="00B43333" w:rsidRDefault="00B43333" w:rsidP="00D85D3C">
          <w:pPr>
            <w:pStyle w:val="ListParagraph"/>
            <w:numPr>
              <w:ilvl w:val="0"/>
              <w:numId w:val="23"/>
            </w:numPr>
            <w:rPr>
              <w:lang w:val="es-CR"/>
            </w:rPr>
          </w:pPr>
          <w:r>
            <w:rPr>
              <w:lang w:val="es-CR"/>
            </w:rPr>
            <w:t xml:space="preserve">Finalmente, experimentaremos el funcionamiento </w:t>
          </w:r>
          <w:proofErr w:type="gramStart"/>
          <w:r>
            <w:rPr>
              <w:lang w:val="es-CR"/>
            </w:rPr>
            <w:t>del envolvente</w:t>
          </w:r>
          <w:proofErr w:type="gramEnd"/>
          <w:r>
            <w:rPr>
              <w:lang w:val="es-CR"/>
            </w:rPr>
            <w:t xml:space="preserve"> </w:t>
          </w:r>
          <w:r>
            <w:rPr>
              <w:i/>
              <w:iCs/>
              <w:lang w:val="es-CR"/>
            </w:rPr>
            <w:t>Spectrum</w:t>
          </w:r>
        </w:p>
        <w:p w14:paraId="6C648DE0" w14:textId="5DD1FAA0" w:rsidR="00B43333" w:rsidRPr="00B43333" w:rsidRDefault="00B43333" w:rsidP="00B43333">
          <w:pPr>
            <w:rPr>
              <w:b/>
              <w:bCs/>
              <w:lang w:val="es-CR"/>
            </w:rPr>
          </w:pPr>
          <w:r>
            <w:rPr>
              <w:b/>
              <w:bCs/>
              <w:lang w:val="es-CR"/>
            </w:rPr>
            <w:t>Envolvente Spectrum</w:t>
          </w:r>
        </w:p>
        <w:p w14:paraId="4CEC6AF7" w14:textId="18710C7B" w:rsidR="00B43333" w:rsidRDefault="006208B6" w:rsidP="00D85D3C">
          <w:pPr>
            <w:pStyle w:val="ListParagraph"/>
            <w:numPr>
              <w:ilvl w:val="0"/>
              <w:numId w:val="23"/>
            </w:numPr>
            <w:rPr>
              <w:lang w:val="es-CR"/>
            </w:rPr>
          </w:pPr>
          <w:r>
            <w:rPr>
              <w:lang w:val="es-CR"/>
            </w:rPr>
            <w:t xml:space="preserve">El envolvente </w:t>
          </w:r>
          <w:r>
            <w:rPr>
              <w:i/>
              <w:iCs/>
              <w:lang w:val="es-CR"/>
            </w:rPr>
            <w:t xml:space="preserve">Spectrum </w:t>
          </w:r>
          <w:r>
            <w:rPr>
              <w:lang w:val="es-CR"/>
            </w:rPr>
            <w:t xml:space="preserve">es un control dry/wet. Para probar su comportamiento, debemos realizar alguna modificación en los tabs </w:t>
          </w:r>
          <w:r w:rsidRPr="006208B6">
            <w:rPr>
              <w:i/>
              <w:iCs/>
              <w:lang w:val="es-CR"/>
            </w:rPr>
            <w:t xml:space="preserve">Lo, Harmonics, </w:t>
          </w:r>
          <w:r w:rsidRPr="006208B6">
            <w:rPr>
              <w:lang w:val="es-CR"/>
            </w:rPr>
            <w:t>Hi</w:t>
          </w:r>
          <w:r w:rsidRPr="006208B6">
            <w:rPr>
              <w:i/>
              <w:iCs/>
              <w:lang w:val="es-CR"/>
            </w:rPr>
            <w:t>, o EQ</w:t>
          </w:r>
          <w:r>
            <w:rPr>
              <w:lang w:val="es-CR"/>
            </w:rPr>
            <w:t>.</w:t>
          </w:r>
        </w:p>
        <w:p w14:paraId="43F87B89" w14:textId="162340B1" w:rsidR="006208B6" w:rsidRPr="006208B6" w:rsidRDefault="006208B6" w:rsidP="00D85D3C">
          <w:pPr>
            <w:pStyle w:val="ListParagraph"/>
            <w:numPr>
              <w:ilvl w:val="0"/>
              <w:numId w:val="23"/>
            </w:numPr>
            <w:rPr>
              <w:lang w:val="es-CR"/>
            </w:rPr>
          </w:pPr>
          <w:r>
            <w:rPr>
              <w:lang w:val="es-CR"/>
            </w:rPr>
            <w:t>Sostengamos Control</w:t>
          </w:r>
          <w:r w:rsidR="000C452E">
            <w:rPr>
              <w:lang w:val="es-CR"/>
            </w:rPr>
            <w:t xml:space="preserve"> </w:t>
          </w:r>
          <w:r>
            <w:rPr>
              <w:lang w:val="es-CR"/>
            </w:rPr>
            <w:t xml:space="preserve">en Windows o Comando en Mac, y habilitemos el tab </w:t>
          </w:r>
          <w:r>
            <w:rPr>
              <w:i/>
              <w:iCs/>
              <w:lang w:val="es-CR"/>
            </w:rPr>
            <w:t>Harmonics</w:t>
          </w:r>
          <w:r w:rsidR="000C452E">
            <w:rPr>
              <w:lang w:val="es-CR"/>
            </w:rPr>
            <w:t xml:space="preserve"> para verlo en conjunto con la sección </w:t>
          </w:r>
          <w:r w:rsidR="000C452E" w:rsidRPr="000C452E">
            <w:rPr>
              <w:i/>
              <w:iCs/>
              <w:lang w:val="es-CR"/>
            </w:rPr>
            <w:t>Synth</w:t>
          </w:r>
        </w:p>
        <w:p w14:paraId="13652EF2" w14:textId="134711DC" w:rsidR="006208B6" w:rsidRPr="006208B6" w:rsidRDefault="006208B6" w:rsidP="00D85D3C">
          <w:pPr>
            <w:pStyle w:val="ListParagraph"/>
            <w:numPr>
              <w:ilvl w:val="0"/>
              <w:numId w:val="23"/>
            </w:numPr>
            <w:rPr>
              <w:lang w:val="es-CR"/>
            </w:rPr>
          </w:pPr>
          <w:r>
            <w:rPr>
              <w:lang w:val="es-CR"/>
            </w:rPr>
            <w:t>A continuación, emularemos un efecto wah en esta guitarra.</w:t>
          </w:r>
        </w:p>
        <w:p w14:paraId="4A2A1316" w14:textId="66213DC9" w:rsidR="006208B6" w:rsidRDefault="006208B6" w:rsidP="00D85D3C">
          <w:pPr>
            <w:pStyle w:val="ListParagraph"/>
            <w:numPr>
              <w:ilvl w:val="0"/>
              <w:numId w:val="23"/>
            </w:numPr>
            <w:rPr>
              <w:lang w:val="es-CR"/>
            </w:rPr>
          </w:pPr>
          <w:r>
            <w:rPr>
              <w:lang w:val="es-CR"/>
            </w:rPr>
            <w:t xml:space="preserve">Arrastremos el macro </w:t>
          </w:r>
          <w:r w:rsidR="000C452E">
            <w:rPr>
              <w:i/>
              <w:iCs/>
              <w:lang w:val="es-CR"/>
            </w:rPr>
            <w:t>Comb</w:t>
          </w:r>
          <w:r w:rsidR="000C452E">
            <w:rPr>
              <w:lang w:val="es-CR"/>
            </w:rPr>
            <w:t xml:space="preserve"> hasta la posición 1-6</w:t>
          </w:r>
        </w:p>
        <w:p w14:paraId="244C27A1" w14:textId="7F08FB04" w:rsidR="000C452E" w:rsidRDefault="000C452E" w:rsidP="00D85D3C">
          <w:pPr>
            <w:pStyle w:val="ListParagraph"/>
            <w:numPr>
              <w:ilvl w:val="0"/>
              <w:numId w:val="23"/>
            </w:numPr>
            <w:rPr>
              <w:lang w:val="es-CR"/>
            </w:rPr>
          </w:pPr>
          <w:r>
            <w:rPr>
              <w:lang w:val="es-CR"/>
            </w:rPr>
            <w:t xml:space="preserve">En el envolvente </w:t>
          </w:r>
          <w:r>
            <w:rPr>
              <w:i/>
              <w:iCs/>
              <w:lang w:val="es-CR"/>
            </w:rPr>
            <w:t xml:space="preserve">Spectrum, </w:t>
          </w:r>
          <w:r>
            <w:rPr>
              <w:lang w:val="es-CR"/>
            </w:rPr>
            <w:t>reduzcamos los nodos uno y cuatro al mínimo; y aumentemos el sostenimiento arrastrando el segundo nodo en dirección diagonal derecha</w:t>
          </w:r>
        </w:p>
        <w:p w14:paraId="1692C0DE" w14:textId="12E3AF85" w:rsidR="000C452E" w:rsidRDefault="000C452E" w:rsidP="000C452E">
          <w:pPr>
            <w:pStyle w:val="Heading3"/>
            <w:rPr>
              <w:lang w:val="es-CR"/>
            </w:rPr>
          </w:pPr>
          <w:r>
            <w:rPr>
              <w:lang w:val="es-CR"/>
            </w:rPr>
            <w:t>021-23_1109_mtf05. Efecto Wah mediante envolvente Spectrum y tab Harmonics</w:t>
          </w:r>
        </w:p>
        <w:p w14:paraId="51EB6642" w14:textId="1A9A37DA" w:rsidR="000C452E" w:rsidRPr="000C452E" w:rsidRDefault="000C452E" w:rsidP="000C452E">
          <w:pPr>
            <w:rPr>
              <w:lang w:val="es-CR"/>
            </w:rPr>
          </w:pPr>
          <w:r>
            <w:rPr>
              <w:noProof/>
            </w:rPr>
            <w:drawing>
              <wp:inline distT="0" distB="0" distL="0" distR="0" wp14:anchorId="295D698F" wp14:editId="1D53F238">
                <wp:extent cx="6858000" cy="2839085"/>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858000" cy="2839085"/>
                        </a:xfrm>
                        <a:prstGeom prst="rect">
                          <a:avLst/>
                        </a:prstGeom>
                      </pic:spPr>
                    </pic:pic>
                  </a:graphicData>
                </a:graphic>
              </wp:inline>
            </w:drawing>
          </w:r>
        </w:p>
        <w:p w14:paraId="0D98BA38" w14:textId="38AE9C2A" w:rsidR="000C452E" w:rsidRDefault="000C452E" w:rsidP="00D85D3C">
          <w:pPr>
            <w:pStyle w:val="ListParagraph"/>
            <w:numPr>
              <w:ilvl w:val="0"/>
              <w:numId w:val="23"/>
            </w:numPr>
            <w:rPr>
              <w:lang w:val="es-CR"/>
            </w:rPr>
          </w:pPr>
          <w:r>
            <w:rPr>
              <w:lang w:val="es-CR"/>
            </w:rPr>
            <w:lastRenderedPageBreak/>
            <w:t xml:space="preserve">Iniciemos la reproducción para escuchar el resultado. </w:t>
          </w:r>
        </w:p>
        <w:p w14:paraId="1DA9C629" w14:textId="7EB04B93" w:rsidR="000C452E" w:rsidRDefault="000C452E" w:rsidP="000C452E">
          <w:pPr>
            <w:pStyle w:val="Heading3"/>
            <w:rPr>
              <w:lang w:val="es-CR"/>
            </w:rPr>
          </w:pPr>
          <w:r>
            <w:rPr>
              <w:lang w:val="es-CR"/>
            </w:rPr>
            <w:t xml:space="preserve">021-23_1109_mta05. </w:t>
          </w:r>
          <w:r w:rsidR="00EA7524">
            <w:rPr>
              <w:lang w:val="es-CR"/>
            </w:rPr>
            <w:t xml:space="preserve">Sound Editor - </w:t>
          </w:r>
          <w:r>
            <w:rPr>
              <w:lang w:val="es-CR"/>
            </w:rPr>
            <w:t xml:space="preserve">Efecto Wah en guitarra (Harmonics </w:t>
          </w:r>
          <w:r w:rsidR="00EA7524">
            <w:rPr>
              <w:lang w:val="es-CR"/>
            </w:rPr>
            <w:t>junto con tab Spectrum)</w:t>
          </w:r>
        </w:p>
        <w:p w14:paraId="4C503BE4" w14:textId="77777777" w:rsidR="00BE7457" w:rsidRPr="00BE7457" w:rsidRDefault="00BE7457" w:rsidP="00BE7457">
          <w:pPr>
            <w:rPr>
              <w:lang w:val="es-CR"/>
            </w:rPr>
          </w:pPr>
        </w:p>
        <w:p w14:paraId="74920903" w14:textId="77777777" w:rsidR="00EA7524" w:rsidRDefault="000C452E" w:rsidP="00D85D3C">
          <w:pPr>
            <w:pStyle w:val="ListParagraph"/>
            <w:numPr>
              <w:ilvl w:val="0"/>
              <w:numId w:val="23"/>
            </w:numPr>
            <w:rPr>
              <w:lang w:val="es-CR"/>
            </w:rPr>
          </w:pPr>
          <w:r>
            <w:rPr>
              <w:lang w:val="es-CR"/>
            </w:rPr>
            <w:t xml:space="preserve">De esta manera, generamos un envolvente que solamente aplica la modificación del tab </w:t>
          </w:r>
          <w:r>
            <w:rPr>
              <w:i/>
              <w:iCs/>
              <w:lang w:val="es-CR"/>
            </w:rPr>
            <w:t>Harmonics</w:t>
          </w:r>
          <w:r>
            <w:rPr>
              <w:lang w:val="es-CR"/>
            </w:rPr>
            <w:t xml:space="preserve"> durante un periodo de 0.5 segundos para cada blob. </w:t>
          </w:r>
        </w:p>
        <w:p w14:paraId="36CA2D46" w14:textId="4E12E6A5" w:rsidR="00EA7524" w:rsidRPr="00EA7524" w:rsidRDefault="00A32938" w:rsidP="00EA7524">
          <w:pPr>
            <w:rPr>
              <w:lang w:val="es-CR"/>
            </w:rPr>
          </w:pPr>
          <w:r>
            <w:rPr>
              <w:lang w:val="es-CR"/>
            </w:rPr>
            <w:t xml:space="preserve">Como pudimos apreciar, cuando la curva </w:t>
          </w:r>
          <w:proofErr w:type="gramStart"/>
          <w:r>
            <w:rPr>
              <w:lang w:val="es-CR"/>
            </w:rPr>
            <w:t>del envolvente</w:t>
          </w:r>
          <w:proofErr w:type="gramEnd"/>
          <w:r>
            <w:rPr>
              <w:lang w:val="es-CR"/>
            </w:rPr>
            <w:t xml:space="preserve"> pasa por encima de la línea central, los valores del audio original son aumentados. Esto significa que la intensidad del filtro espectral se acentúa, los formantes son desplazados hacia arriba, y la amplitud es incrementada. </w:t>
          </w: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255"/>
            <w:gridCol w:w="9535"/>
          </w:tblGrid>
          <w:tr w:rsidR="00DB1E27" w:rsidRPr="00EA0C70" w14:paraId="5355AC6E" w14:textId="77777777" w:rsidTr="003077BA">
            <w:tc>
              <w:tcPr>
                <w:tcW w:w="1255" w:type="dxa"/>
                <w:shd w:val="clear" w:color="auto" w:fill="ACB9CA" w:themeFill="text2" w:themeFillTint="66"/>
              </w:tcPr>
              <w:p w14:paraId="750AC31C" w14:textId="77777777" w:rsidR="00DB1E27" w:rsidRPr="00665014" w:rsidRDefault="00DB1E27"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1</w:t>
                </w:r>
              </w:p>
            </w:tc>
            <w:tc>
              <w:tcPr>
                <w:tcW w:w="9535" w:type="dxa"/>
              </w:tcPr>
              <w:p w14:paraId="38EC1105" w14:textId="4970C2FC" w:rsidR="00DB1E27" w:rsidRPr="00EA0C70" w:rsidRDefault="00DB1E27" w:rsidP="003077BA">
                <w:pPr>
                  <w:spacing w:line="276" w:lineRule="auto"/>
                  <w:rPr>
                    <w:rFonts w:cs="Prompt Light"/>
                    <w:szCs w:val="18"/>
                  </w:rPr>
                </w:pPr>
              </w:p>
            </w:tc>
          </w:tr>
          <w:tr w:rsidR="00DB1E27" w:rsidRPr="00EA0C70" w14:paraId="142FB5EB" w14:textId="77777777" w:rsidTr="003077BA">
            <w:tc>
              <w:tcPr>
                <w:tcW w:w="1255" w:type="dxa"/>
                <w:shd w:val="clear" w:color="auto" w:fill="ACB9CA" w:themeFill="text2" w:themeFillTint="66"/>
              </w:tcPr>
              <w:p w14:paraId="18C4D9F8" w14:textId="77777777" w:rsidR="00DB1E27" w:rsidRPr="00665014" w:rsidRDefault="00DB1E27"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2</w:t>
                </w:r>
              </w:p>
            </w:tc>
            <w:tc>
              <w:tcPr>
                <w:tcW w:w="9535" w:type="dxa"/>
              </w:tcPr>
              <w:p w14:paraId="52EAC90C" w14:textId="6A02E510" w:rsidR="00DB1E27" w:rsidRPr="00EA0C70" w:rsidRDefault="00DB1E27" w:rsidP="003077BA">
                <w:pPr>
                  <w:spacing w:line="276" w:lineRule="auto"/>
                  <w:rPr>
                    <w:rFonts w:cs="Prompt Light"/>
                    <w:szCs w:val="18"/>
                  </w:rPr>
                </w:pPr>
              </w:p>
            </w:tc>
          </w:tr>
          <w:tr w:rsidR="00DB1E27" w:rsidRPr="00EA0C70" w14:paraId="4F853897" w14:textId="77777777" w:rsidTr="003077BA">
            <w:tc>
              <w:tcPr>
                <w:tcW w:w="1255" w:type="dxa"/>
                <w:shd w:val="clear" w:color="auto" w:fill="ACB9CA" w:themeFill="text2" w:themeFillTint="66"/>
              </w:tcPr>
              <w:p w14:paraId="0562A2B6" w14:textId="77777777" w:rsidR="00DB1E27" w:rsidRPr="00665014" w:rsidRDefault="00DB1E27"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3</w:t>
                </w:r>
              </w:p>
            </w:tc>
            <w:tc>
              <w:tcPr>
                <w:tcW w:w="9535" w:type="dxa"/>
              </w:tcPr>
              <w:p w14:paraId="3408C548" w14:textId="360405E0" w:rsidR="00DB1E27" w:rsidRPr="00EA0C70" w:rsidRDefault="00DB1E27" w:rsidP="003077BA">
                <w:pPr>
                  <w:spacing w:line="276" w:lineRule="auto"/>
                  <w:jc w:val="both"/>
                  <w:rPr>
                    <w:rFonts w:cs="Prompt Light"/>
                    <w:noProof/>
                  </w:rPr>
                </w:pPr>
              </w:p>
            </w:tc>
          </w:tr>
          <w:tr w:rsidR="00DB1E27" w14:paraId="35AA8650" w14:textId="77777777" w:rsidTr="003077BA">
            <w:tc>
              <w:tcPr>
                <w:tcW w:w="1255" w:type="dxa"/>
                <w:shd w:val="clear" w:color="auto" w:fill="ACB9CA" w:themeFill="text2" w:themeFillTint="66"/>
              </w:tcPr>
              <w:p w14:paraId="44D8E61A" w14:textId="77777777" w:rsidR="00DB1E27" w:rsidRPr="00665014" w:rsidRDefault="00DB1E27"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4</w:t>
                </w:r>
              </w:p>
            </w:tc>
            <w:tc>
              <w:tcPr>
                <w:tcW w:w="9535" w:type="dxa"/>
              </w:tcPr>
              <w:p w14:paraId="500046D7" w14:textId="16D2B365" w:rsidR="00DB1E27" w:rsidRPr="00EA0C70" w:rsidRDefault="00DB1E27" w:rsidP="003077BA">
                <w:pPr>
                  <w:spacing w:line="276" w:lineRule="auto"/>
                  <w:rPr>
                    <w:rFonts w:cs="Prompt Light"/>
                    <w:szCs w:val="18"/>
                    <w:lang w:val="es-CR"/>
                  </w:rPr>
                </w:pPr>
              </w:p>
            </w:tc>
          </w:tr>
          <w:tr w:rsidR="00DB1E27" w:rsidRPr="00EA0C70" w14:paraId="7B436C8F" w14:textId="77777777" w:rsidTr="003077BA">
            <w:tc>
              <w:tcPr>
                <w:tcW w:w="1255" w:type="dxa"/>
                <w:shd w:val="clear" w:color="auto" w:fill="ACB9CA" w:themeFill="text2" w:themeFillTint="66"/>
              </w:tcPr>
              <w:p w14:paraId="69EF8D97" w14:textId="77777777" w:rsidR="00DB1E27" w:rsidRPr="00665014" w:rsidRDefault="00DB1E27"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5</w:t>
                </w:r>
              </w:p>
            </w:tc>
            <w:tc>
              <w:tcPr>
                <w:tcW w:w="9535" w:type="dxa"/>
              </w:tcPr>
              <w:p w14:paraId="2617D497" w14:textId="05F51764" w:rsidR="00DB1E27" w:rsidRPr="00EA0C70" w:rsidRDefault="00DB1E27" w:rsidP="003077BA">
                <w:pPr>
                  <w:spacing w:line="276" w:lineRule="auto"/>
                  <w:rPr>
                    <w:rFonts w:cs="Prompt Light"/>
                    <w:szCs w:val="18"/>
                  </w:rPr>
                </w:pPr>
              </w:p>
            </w:tc>
          </w:tr>
          <w:tr w:rsidR="00DB1E27" w:rsidRPr="00EA0C70" w14:paraId="200BF402" w14:textId="77777777" w:rsidTr="003077BA">
            <w:tc>
              <w:tcPr>
                <w:tcW w:w="1255" w:type="dxa"/>
                <w:shd w:val="clear" w:color="auto" w:fill="ACB9CA" w:themeFill="text2" w:themeFillTint="66"/>
              </w:tcPr>
              <w:p w14:paraId="64A8A3A1" w14:textId="77777777" w:rsidR="00DB1E27" w:rsidRPr="00665014" w:rsidRDefault="00DB1E27"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6</w:t>
                </w:r>
              </w:p>
            </w:tc>
            <w:tc>
              <w:tcPr>
                <w:tcW w:w="9535" w:type="dxa"/>
              </w:tcPr>
              <w:p w14:paraId="349A5718" w14:textId="0C1A81BD" w:rsidR="00DB1E27" w:rsidRPr="00EA0C70" w:rsidRDefault="00DB1E27" w:rsidP="003077BA">
                <w:pPr>
                  <w:spacing w:line="276" w:lineRule="auto"/>
                  <w:rPr>
                    <w:rFonts w:cs="Prompt Light"/>
                    <w:szCs w:val="18"/>
                  </w:rPr>
                </w:pPr>
              </w:p>
            </w:tc>
          </w:tr>
          <w:tr w:rsidR="00DB1E27" w:rsidRPr="00EA0C70" w14:paraId="5D376240" w14:textId="77777777" w:rsidTr="003077BA">
            <w:tc>
              <w:tcPr>
                <w:tcW w:w="1255" w:type="dxa"/>
                <w:shd w:val="clear" w:color="auto" w:fill="ACB9CA" w:themeFill="text2" w:themeFillTint="66"/>
              </w:tcPr>
              <w:p w14:paraId="059CC4BA" w14:textId="77777777" w:rsidR="00DB1E27" w:rsidRPr="00665014" w:rsidRDefault="00DB1E27"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7</w:t>
                </w:r>
              </w:p>
            </w:tc>
            <w:tc>
              <w:tcPr>
                <w:tcW w:w="9535" w:type="dxa"/>
              </w:tcPr>
              <w:p w14:paraId="6A33B86F" w14:textId="268F02A3" w:rsidR="00DB1E27" w:rsidRPr="00EA0C70" w:rsidRDefault="00DB1E27" w:rsidP="003077BA">
                <w:pPr>
                  <w:spacing w:line="276" w:lineRule="auto"/>
                  <w:rPr>
                    <w:rFonts w:cs="Prompt Light"/>
                    <w:szCs w:val="18"/>
                  </w:rPr>
                </w:pPr>
              </w:p>
            </w:tc>
          </w:tr>
        </w:tbl>
        <w:p w14:paraId="30C1089E" w14:textId="77777777" w:rsidR="00DB1E27" w:rsidRDefault="00DB1E27" w:rsidP="00DB1E27">
          <w:pPr>
            <w:spacing w:before="240" w:line="276" w:lineRule="auto"/>
            <w:jc w:val="both"/>
            <w:rPr>
              <w:rFonts w:cs="Prompt Light"/>
              <w:noProof/>
            </w:rPr>
          </w:pPr>
        </w:p>
        <w:p w14:paraId="7874674B" w14:textId="77777777" w:rsidR="00DB1E27" w:rsidRPr="00665014" w:rsidRDefault="00DB1E27" w:rsidP="00DB1E27">
          <w:pPr>
            <w:spacing w:before="240" w:line="276" w:lineRule="auto"/>
            <w:jc w:val="both"/>
            <w:rPr>
              <w:rFonts w:cs="Prompt Light"/>
              <w:noProof/>
            </w:rPr>
          </w:pPr>
        </w:p>
        <w:tbl>
          <w:tblPr>
            <w:tblStyle w:val="TableGrid"/>
            <w:tblW w:w="0" w:type="auto"/>
            <w:tblLook w:val="04A0" w:firstRow="1" w:lastRow="0" w:firstColumn="1" w:lastColumn="0" w:noHBand="0" w:noVBand="1"/>
          </w:tblPr>
          <w:tblGrid>
            <w:gridCol w:w="10790"/>
          </w:tblGrid>
          <w:tr w:rsidR="00DB1E27" w:rsidRPr="00E133FA" w14:paraId="65BB145B" w14:textId="77777777" w:rsidTr="003077BA">
            <w:tc>
              <w:tcPr>
                <w:tcW w:w="1079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CB9CA" w:themeFill="text2" w:themeFillTint="66"/>
              </w:tcPr>
              <w:p w14:paraId="24AB968B" w14:textId="797ECB10" w:rsidR="00DB1E27" w:rsidRPr="00062FC0" w:rsidRDefault="00DD4979" w:rsidP="003077BA">
                <w:pPr>
                  <w:jc w:val="center"/>
                  <w:rPr>
                    <w:rFonts w:cs="Prompt Light"/>
                    <w:b/>
                    <w:sz w:val="20"/>
                    <w:lang w:val="es-CR"/>
                  </w:rPr>
                </w:pPr>
                <w:r>
                  <w:rPr>
                    <w:rFonts w:cs="Prompt Light"/>
                    <w:b/>
                    <w:color w:val="FFFFFF" w:themeColor="background1"/>
                    <w:sz w:val="20"/>
                    <w:lang w:val="es-CR"/>
                  </w:rPr>
                  <w:t>RETO</w:t>
                </w:r>
                <w:r w:rsidR="000D740C">
                  <w:rPr>
                    <w:rFonts w:cs="Prompt Light"/>
                    <w:b/>
                    <w:color w:val="FFFFFF" w:themeColor="background1"/>
                    <w:sz w:val="20"/>
                    <w:lang w:val="es-CR"/>
                  </w:rPr>
                  <w:t>UD-09</w:t>
                </w:r>
                <w:r w:rsidR="00DB1E27" w:rsidRPr="00062FC0">
                  <w:rPr>
                    <w:rFonts w:cs="Prompt Light"/>
                    <w:b/>
                    <w:color w:val="FFFFFF" w:themeColor="background1"/>
                    <w:sz w:val="20"/>
                    <w:lang w:val="es-CR"/>
                  </w:rPr>
                  <w:t xml:space="preserve"> (</w:t>
                </w:r>
                <w:r>
                  <w:rPr>
                    <w:rFonts w:cs="Prompt Light"/>
                    <w:b/>
                    <w:color w:val="FFFFFF" w:themeColor="background1"/>
                    <w:sz w:val="20"/>
                    <w:lang w:val="es-CR"/>
                  </w:rPr>
                  <w:t>nivel de dificultad 1)</w:t>
                </w:r>
              </w:p>
            </w:tc>
          </w:tr>
        </w:tbl>
        <w:p w14:paraId="7B78FCEC" w14:textId="56DA3FFD" w:rsidR="0070237F" w:rsidRPr="0070237F" w:rsidRDefault="008346C4" w:rsidP="0070237F">
          <w:pPr>
            <w:rPr>
              <w:rFonts w:cs="Prompt Light"/>
              <w:lang w:val="es-CR"/>
            </w:rPr>
          </w:pPr>
          <w:r>
            <w:rPr>
              <w:rFonts w:cs="Prompt Light"/>
              <w:lang w:val="es-CR"/>
            </w:rPr>
            <w:t xml:space="preserve">Crea los envolventes según la demostración anterior, hasta lograr los efectos stacatto y wah, así como la creación de envolvente para formantes. Después de emular las configuraciones de la demostración, continúa experimentando con los envolventes para encontrar diferentes tipos de sonoridades, combinando cambios de amplitud, formantes, y las secciones de modificación espectral, tanto Harmonics, como EQ. </w:t>
          </w:r>
        </w:p>
        <w:p w14:paraId="78D3868F" w14:textId="15A59727" w:rsidR="00DB1E27" w:rsidRPr="008346C4" w:rsidRDefault="0070237F" w:rsidP="00DB1E27">
          <w:pPr>
            <w:rPr>
              <w:rFonts w:cs="Prompt Light"/>
              <w:lang w:val="es-CR"/>
            </w:rPr>
          </w:pPr>
          <w:r w:rsidRPr="0070237F">
            <w:rPr>
              <w:rFonts w:cs="Prompt Light"/>
              <w:lang w:val="es-CR"/>
            </w:rPr>
            <w:t xml:space="preserve">Tiempo recomendado: </w:t>
          </w:r>
          <w:r w:rsidR="008346C4">
            <w:rPr>
              <w:rFonts w:cs="Prompt Light"/>
              <w:lang w:val="es-CR"/>
            </w:rPr>
            <w:t>20 minutos</w:t>
          </w:r>
        </w:p>
        <w:tbl>
          <w:tblPr>
            <w:tblStyle w:val="TableGrid"/>
            <w:tblW w:w="0" w:type="auto"/>
            <w:tblLook w:val="04A0" w:firstRow="1" w:lastRow="0" w:firstColumn="1" w:lastColumn="0" w:noHBand="0" w:noVBand="1"/>
          </w:tblPr>
          <w:tblGrid>
            <w:gridCol w:w="10790"/>
          </w:tblGrid>
          <w:tr w:rsidR="00DB1E27" w14:paraId="141BDF3B" w14:textId="77777777" w:rsidTr="003077BA">
            <w:tc>
              <w:tcPr>
                <w:tcW w:w="1079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CB9CA" w:themeFill="text2" w:themeFillTint="66"/>
              </w:tcPr>
              <w:p w14:paraId="65DE16C1" w14:textId="53861687" w:rsidR="00DB1E27" w:rsidRPr="00062FC0" w:rsidRDefault="00DA0B4F" w:rsidP="003077BA">
                <w:pPr>
                  <w:jc w:val="center"/>
                  <w:rPr>
                    <w:rFonts w:cs="Prompt Light"/>
                    <w:b/>
                    <w:sz w:val="20"/>
                    <w:lang w:val="es-CR"/>
                  </w:rPr>
                </w:pPr>
                <w:r>
                  <w:rPr>
                    <w:rFonts w:cs="Prompt Light"/>
                    <w:b/>
                    <w:color w:val="FFFFFF" w:themeColor="background1"/>
                    <w:sz w:val="20"/>
                    <w:lang w:val="es-CR"/>
                  </w:rPr>
                  <w:t>CONCLUSIÓN UD</w:t>
                </w:r>
                <w:r w:rsidR="000D740C">
                  <w:rPr>
                    <w:rFonts w:cs="Prompt Light"/>
                    <w:b/>
                    <w:color w:val="FFFFFF" w:themeColor="background1"/>
                    <w:sz w:val="20"/>
                    <w:lang w:val="es-CR"/>
                  </w:rPr>
                  <w:t>-09</w:t>
                </w:r>
              </w:p>
            </w:tc>
          </w:tr>
        </w:tbl>
        <w:p w14:paraId="4392BDFE" w14:textId="77777777" w:rsidR="00A32938" w:rsidRPr="00EA7524" w:rsidRDefault="00A32938" w:rsidP="00A32938">
          <w:pPr>
            <w:rPr>
              <w:lang w:val="es-CR"/>
            </w:rPr>
          </w:pPr>
          <w:r w:rsidRPr="00EA7524">
            <w:rPr>
              <w:lang w:val="es-CR"/>
            </w:rPr>
            <w:t xml:space="preserve">Este tipo de diseño de sonido es sumamente versátil, ya que ofrece funciones similares a la modulación de un sintetizador </w:t>
          </w:r>
          <w:proofErr w:type="gramStart"/>
          <w:r w:rsidRPr="00EA7524">
            <w:rPr>
              <w:lang w:val="es-CR"/>
            </w:rPr>
            <w:t>sustractivo</w:t>
          </w:r>
          <w:proofErr w:type="gramEnd"/>
          <w:r w:rsidRPr="00EA7524">
            <w:rPr>
              <w:lang w:val="es-CR"/>
            </w:rPr>
            <w:t xml:space="preserve"> pero en una interfaz simplificada que permite emplear el audio como fuente y utilizar las mismas frecuencias del archivo para generar variaciones en el timbre. </w:t>
          </w:r>
        </w:p>
        <w:p w14:paraId="0C4F8A3E" w14:textId="3F0D2CD2" w:rsidR="00DB1E27" w:rsidRPr="00A32938" w:rsidRDefault="00DB1E27" w:rsidP="00DB1E27">
          <w:pPr>
            <w:spacing w:before="240" w:line="276" w:lineRule="auto"/>
            <w:jc w:val="both"/>
            <w:rPr>
              <w:rFonts w:cs="Prompt Light"/>
              <w:noProof/>
              <w:lang w:val="es-CR"/>
            </w:rPr>
          </w:pPr>
        </w:p>
        <w:p w14:paraId="62771BA7" w14:textId="77777777" w:rsidR="00DB1E27" w:rsidRDefault="00DB1E27" w:rsidP="00DB1E27">
          <w:pPr>
            <w:jc w:val="center"/>
            <w:rPr>
              <w:rFonts w:cs="Prompt Light"/>
              <w:b/>
              <w:noProof/>
              <w:lang w:val="es-CR"/>
            </w:rPr>
          </w:pPr>
          <w:r w:rsidRPr="008207DA">
            <w:rPr>
              <w:rFonts w:cs="Prompt Light"/>
              <w:b/>
              <w:noProof/>
              <w:lang w:val="es-CR"/>
            </w:rPr>
            <w:t>¿Estás listo para aprender algo nuevo?</w:t>
          </w: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155"/>
            <w:gridCol w:w="6030"/>
            <w:gridCol w:w="2605"/>
          </w:tblGrid>
          <w:tr w:rsidR="00DB1E27" w14:paraId="7C08AF36" w14:textId="77777777" w:rsidTr="003077BA">
            <w:tc>
              <w:tcPr>
                <w:tcW w:w="10790" w:type="dxa"/>
                <w:gridSpan w:val="3"/>
                <w:shd w:val="clear" w:color="auto" w:fill="8496B0" w:themeFill="text2" w:themeFillTint="99"/>
              </w:tcPr>
              <w:p w14:paraId="0E6CB92D" w14:textId="56BE7E43" w:rsidR="00DB1E27" w:rsidRPr="00665014" w:rsidRDefault="00DB1E27" w:rsidP="003077BA">
                <w:pPr>
                  <w:pStyle w:val="Heading2"/>
                  <w:numPr>
                    <w:ilvl w:val="1"/>
                    <w:numId w:val="9"/>
                  </w:numPr>
                  <w:outlineLvl w:val="1"/>
                  <w:rPr>
                    <w:sz w:val="18"/>
                  </w:rPr>
                </w:pPr>
                <w:bookmarkStart w:id="65" w:name="_Toc531255517"/>
                <w:r>
                  <w:t>PREGUNTAS PARA EXPERTOS UD-0</w:t>
                </w:r>
                <w:r w:rsidR="000D740C">
                  <w:t>9</w:t>
                </w:r>
                <w:bookmarkEnd w:id="65"/>
              </w:p>
            </w:tc>
          </w:tr>
          <w:tr w:rsidR="00DB1E27" w14:paraId="2D515304" w14:textId="77777777" w:rsidTr="003077BA">
            <w:tc>
              <w:tcPr>
                <w:tcW w:w="2155" w:type="dxa"/>
                <w:shd w:val="clear" w:color="auto" w:fill="ACB9CA" w:themeFill="text2" w:themeFillTint="66"/>
              </w:tcPr>
              <w:p w14:paraId="7436AFD6" w14:textId="77777777" w:rsidR="00DB1E27" w:rsidRPr="006E5DA7" w:rsidRDefault="00DB1E27" w:rsidP="003077BA">
                <w:pPr>
                  <w:jc w:val="center"/>
                  <w:rPr>
                    <w:rFonts w:cs="Prompt Light"/>
                    <w:color w:val="FFFFFF" w:themeColor="background1"/>
                    <w:lang w:val="es-CR"/>
                  </w:rPr>
                </w:pPr>
                <w:r w:rsidRPr="006E5DA7">
                  <w:rPr>
                    <w:rFonts w:cs="Prompt Light"/>
                    <w:color w:val="FFFFFF" w:themeColor="background1"/>
                    <w:lang w:val="es-CR"/>
                  </w:rPr>
                  <w:t>Código</w:t>
                </w:r>
              </w:p>
            </w:tc>
            <w:tc>
              <w:tcPr>
                <w:tcW w:w="6030" w:type="dxa"/>
                <w:shd w:val="clear" w:color="auto" w:fill="ACB9CA" w:themeFill="text2" w:themeFillTint="66"/>
              </w:tcPr>
              <w:p w14:paraId="7104A371" w14:textId="77777777" w:rsidR="00DB1E27" w:rsidRPr="006E5DA7" w:rsidRDefault="00DB1E27" w:rsidP="003077BA">
                <w:pPr>
                  <w:jc w:val="center"/>
                  <w:rPr>
                    <w:rFonts w:cs="Prompt Light"/>
                    <w:color w:val="FFFFFF" w:themeColor="background1"/>
                    <w:lang w:val="es-CR"/>
                  </w:rPr>
                </w:pPr>
                <w:r w:rsidRPr="006E5DA7">
                  <w:rPr>
                    <w:rFonts w:cs="Prompt Light"/>
                    <w:color w:val="FFFFFF" w:themeColor="background1"/>
                    <w:lang w:val="es-CR"/>
                  </w:rPr>
                  <w:t>Pregunta</w:t>
                </w:r>
              </w:p>
            </w:tc>
            <w:tc>
              <w:tcPr>
                <w:tcW w:w="2605" w:type="dxa"/>
                <w:shd w:val="clear" w:color="auto" w:fill="ACB9CA" w:themeFill="text2" w:themeFillTint="66"/>
              </w:tcPr>
              <w:p w14:paraId="59FF2C3F" w14:textId="77777777" w:rsidR="00DB1E27" w:rsidRPr="006E5DA7" w:rsidRDefault="00DB1E27" w:rsidP="003077BA">
                <w:pPr>
                  <w:jc w:val="center"/>
                  <w:rPr>
                    <w:rFonts w:cs="Prompt Light"/>
                    <w:color w:val="FFFFFF" w:themeColor="background1"/>
                    <w:lang w:val="es-CR"/>
                  </w:rPr>
                </w:pPr>
                <w:r w:rsidRPr="006E5DA7">
                  <w:rPr>
                    <w:rFonts w:cs="Prompt Light"/>
                    <w:color w:val="FFFFFF" w:themeColor="background1"/>
                    <w:lang w:val="es-CR"/>
                  </w:rPr>
                  <w:t>Valor o principio asociado</w:t>
                </w:r>
              </w:p>
            </w:tc>
          </w:tr>
          <w:tr w:rsidR="003077BA" w14:paraId="366DDB11" w14:textId="77777777" w:rsidTr="003077BA">
            <w:tc>
              <w:tcPr>
                <w:tcW w:w="2155" w:type="dxa"/>
              </w:tcPr>
              <w:p w14:paraId="23EA8A09" w14:textId="28EE77A8" w:rsidR="003077BA" w:rsidRDefault="003077BA" w:rsidP="003077BA">
                <w:pPr>
                  <w:rPr>
                    <w:rFonts w:cs="Prompt Light"/>
                    <w:lang w:val="es-CR"/>
                  </w:rPr>
                </w:pPr>
                <w:r>
                  <w:rPr>
                    <w:rFonts w:cs="Prompt Light"/>
                    <w:szCs w:val="18"/>
                    <w:lang w:val="es-CR"/>
                  </w:rPr>
                  <w:t>000-00</w:t>
                </w:r>
                <w:r w:rsidRPr="003077BA">
                  <w:rPr>
                    <w:rFonts w:cs="Prompt Light"/>
                    <w:szCs w:val="18"/>
                    <w:lang w:val="es-CR"/>
                  </w:rPr>
                  <w:t>_</w:t>
                </w:r>
                <w:r w:rsidR="00617853">
                  <w:rPr>
                    <w:rFonts w:cs="Prompt Light"/>
                    <w:szCs w:val="18"/>
                    <w:lang w:val="es-CR"/>
                  </w:rPr>
                  <w:t>11</w:t>
                </w:r>
                <w:r w:rsidRPr="003077BA">
                  <w:rPr>
                    <w:rFonts w:cs="Prompt Light"/>
                    <w:szCs w:val="18"/>
                    <w:lang w:val="es-CR"/>
                  </w:rPr>
                  <w:t>0</w:t>
                </w:r>
                <w:r w:rsidR="00512F49">
                  <w:rPr>
                    <w:rFonts w:cs="Prompt Light"/>
                    <w:szCs w:val="18"/>
                    <w:lang w:val="es-CR"/>
                  </w:rPr>
                  <w:t>9</w:t>
                </w:r>
                <w:r w:rsidRPr="003077BA">
                  <w:rPr>
                    <w:rFonts w:cs="Prompt Light"/>
                    <w:szCs w:val="18"/>
                    <w:lang w:val="es-CR"/>
                  </w:rPr>
                  <w:t>_qa01</w:t>
                </w:r>
              </w:p>
            </w:tc>
            <w:tc>
              <w:tcPr>
                <w:tcW w:w="6030" w:type="dxa"/>
              </w:tcPr>
              <w:p w14:paraId="77BE3CFB" w14:textId="77777777" w:rsidR="003077BA" w:rsidRDefault="003077BA" w:rsidP="003077BA">
                <w:pPr>
                  <w:rPr>
                    <w:rFonts w:cs="Prompt Light"/>
                    <w:lang w:val="es-CR"/>
                  </w:rPr>
                </w:pPr>
              </w:p>
            </w:tc>
            <w:tc>
              <w:tcPr>
                <w:tcW w:w="2605" w:type="dxa"/>
              </w:tcPr>
              <w:p w14:paraId="58364E7C" w14:textId="77777777" w:rsidR="003077BA" w:rsidRDefault="003077BA" w:rsidP="003077BA">
                <w:pPr>
                  <w:rPr>
                    <w:rFonts w:cs="Prompt Light"/>
                    <w:lang w:val="es-CR"/>
                  </w:rPr>
                </w:pPr>
              </w:p>
            </w:tc>
          </w:tr>
          <w:tr w:rsidR="003077BA" w14:paraId="3A02663F" w14:textId="77777777" w:rsidTr="003077BA">
            <w:tc>
              <w:tcPr>
                <w:tcW w:w="2155" w:type="dxa"/>
              </w:tcPr>
              <w:p w14:paraId="2F79E3DC" w14:textId="132785A8" w:rsidR="003077BA" w:rsidRDefault="003077BA" w:rsidP="003077BA">
                <w:pPr>
                  <w:rPr>
                    <w:rFonts w:cs="Prompt Light"/>
                    <w:lang w:val="es-CR"/>
                  </w:rPr>
                </w:pPr>
                <w:r>
                  <w:rPr>
                    <w:rFonts w:cs="Prompt Light"/>
                    <w:szCs w:val="18"/>
                    <w:lang w:val="es-CR"/>
                  </w:rPr>
                  <w:t>000-00</w:t>
                </w:r>
                <w:r w:rsidRPr="003077BA">
                  <w:rPr>
                    <w:rFonts w:cs="Prompt Light"/>
                    <w:szCs w:val="18"/>
                    <w:lang w:val="es-CR"/>
                  </w:rPr>
                  <w:t>_</w:t>
                </w:r>
                <w:r w:rsidR="00617853">
                  <w:rPr>
                    <w:rFonts w:cs="Prompt Light"/>
                    <w:szCs w:val="18"/>
                    <w:lang w:val="es-CR"/>
                  </w:rPr>
                  <w:t>11</w:t>
                </w:r>
                <w:r w:rsidRPr="003077BA">
                  <w:rPr>
                    <w:rFonts w:cs="Prompt Light"/>
                    <w:szCs w:val="18"/>
                    <w:lang w:val="es-CR"/>
                  </w:rPr>
                  <w:t>0</w:t>
                </w:r>
                <w:r w:rsidR="00512F49">
                  <w:rPr>
                    <w:rFonts w:cs="Prompt Light"/>
                    <w:szCs w:val="18"/>
                    <w:lang w:val="es-CR"/>
                  </w:rPr>
                  <w:t>9</w:t>
                </w:r>
                <w:r w:rsidRPr="003077BA">
                  <w:rPr>
                    <w:rFonts w:cs="Prompt Light"/>
                    <w:szCs w:val="18"/>
                    <w:lang w:val="es-CR"/>
                  </w:rPr>
                  <w:t>_qa0</w:t>
                </w:r>
                <w:r>
                  <w:rPr>
                    <w:rFonts w:cs="Prompt Light"/>
                    <w:szCs w:val="18"/>
                    <w:lang w:val="es-CR"/>
                  </w:rPr>
                  <w:t>2</w:t>
                </w:r>
              </w:p>
            </w:tc>
            <w:tc>
              <w:tcPr>
                <w:tcW w:w="6030" w:type="dxa"/>
              </w:tcPr>
              <w:p w14:paraId="722729BD" w14:textId="77777777" w:rsidR="003077BA" w:rsidRDefault="003077BA" w:rsidP="003077BA">
                <w:pPr>
                  <w:rPr>
                    <w:rFonts w:cs="Prompt Light"/>
                    <w:lang w:val="es-CR"/>
                  </w:rPr>
                </w:pPr>
              </w:p>
            </w:tc>
            <w:tc>
              <w:tcPr>
                <w:tcW w:w="2605" w:type="dxa"/>
              </w:tcPr>
              <w:p w14:paraId="6379280D" w14:textId="77777777" w:rsidR="003077BA" w:rsidRDefault="003077BA" w:rsidP="003077BA">
                <w:pPr>
                  <w:rPr>
                    <w:rFonts w:cs="Prompt Light"/>
                    <w:lang w:val="es-CR"/>
                  </w:rPr>
                </w:pPr>
              </w:p>
            </w:tc>
          </w:tr>
        </w:tbl>
        <w:p w14:paraId="09194B78" w14:textId="77777777" w:rsidR="00DB1E27" w:rsidRDefault="00DB1E27" w:rsidP="00DB1E27">
          <w:pPr>
            <w:rPr>
              <w:rFonts w:cs="Prompt Light"/>
              <w:sz w:val="2"/>
              <w:lang w:val="es-CR"/>
            </w:rPr>
          </w:pPr>
        </w:p>
        <w:p w14:paraId="2A70E022" w14:textId="77777777" w:rsidR="00DB1E27" w:rsidRDefault="00DB1E27" w:rsidP="00DB1E27">
          <w:pPr>
            <w:rPr>
              <w:rFonts w:cs="Prompt Light"/>
              <w:sz w:val="2"/>
              <w:lang w:val="es-CR"/>
            </w:rPr>
          </w:pP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975"/>
            <w:gridCol w:w="8815"/>
          </w:tblGrid>
          <w:tr w:rsidR="00DB1E27" w14:paraId="3D8EFA60" w14:textId="77777777" w:rsidTr="003077BA">
            <w:tc>
              <w:tcPr>
                <w:tcW w:w="10790" w:type="dxa"/>
                <w:gridSpan w:val="2"/>
                <w:shd w:val="clear" w:color="auto" w:fill="8496B0" w:themeFill="text2" w:themeFillTint="99"/>
              </w:tcPr>
              <w:p w14:paraId="58B547C3" w14:textId="1A281906" w:rsidR="00DB1E27" w:rsidRPr="00AC6A3A" w:rsidRDefault="00DB1E27" w:rsidP="003077BA">
                <w:pPr>
                  <w:pStyle w:val="Heading2"/>
                  <w:outlineLvl w:val="1"/>
                  <w:rPr>
                    <w:sz w:val="18"/>
                  </w:rPr>
                </w:pPr>
                <w:bookmarkStart w:id="66" w:name="_Toc531255518"/>
                <w:r>
                  <w:t>BIBLIOGRAFÍA DE RESPALDO UD-0</w:t>
                </w:r>
                <w:r w:rsidR="000D740C">
                  <w:t>9</w:t>
                </w:r>
                <w:bookmarkEnd w:id="66"/>
              </w:p>
            </w:tc>
          </w:tr>
          <w:tr w:rsidR="00DB1E27" w14:paraId="6AD47C9D" w14:textId="77777777" w:rsidTr="003077BA">
            <w:tc>
              <w:tcPr>
                <w:tcW w:w="10790" w:type="dxa"/>
                <w:gridSpan w:val="2"/>
                <w:shd w:val="clear" w:color="auto" w:fill="D5DCE4" w:themeFill="text2" w:themeFillTint="33"/>
              </w:tcPr>
              <w:p w14:paraId="31281C5A" w14:textId="77777777" w:rsidR="00DB1E27" w:rsidRDefault="00DB1E27" w:rsidP="003077BA">
                <w:pPr>
                  <w:jc w:val="center"/>
                  <w:rPr>
                    <w:rFonts w:cs="Prompt Light"/>
                    <w:lang w:val="es-CR"/>
                  </w:rPr>
                </w:pPr>
                <w:r w:rsidRPr="00B47732">
                  <w:rPr>
                    <w:rFonts w:cs="Prompt Light"/>
                    <w:lang w:val="es-CR"/>
                  </w:rPr>
                  <w:t>Material bibliográfico 1</w:t>
                </w:r>
              </w:p>
            </w:tc>
          </w:tr>
          <w:tr w:rsidR="00991B75" w14:paraId="70AFF033" w14:textId="77777777" w:rsidTr="003077BA">
            <w:tc>
              <w:tcPr>
                <w:tcW w:w="1975" w:type="dxa"/>
                <w:shd w:val="clear" w:color="auto" w:fill="ACB9CA" w:themeFill="text2" w:themeFillTint="66"/>
              </w:tcPr>
              <w:p w14:paraId="74BD7DA8"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Tipo</w:t>
                </w:r>
              </w:p>
            </w:tc>
            <w:tc>
              <w:tcPr>
                <w:tcW w:w="8815" w:type="dxa"/>
              </w:tcPr>
              <w:p w14:paraId="248A8228" w14:textId="59349EAB" w:rsidR="00991B75" w:rsidRDefault="00991B75" w:rsidP="00991B75">
                <w:pPr>
                  <w:rPr>
                    <w:rFonts w:cs="Prompt Light"/>
                    <w:lang w:val="es-CR"/>
                  </w:rPr>
                </w:pPr>
                <w:r>
                  <w:rPr>
                    <w:rFonts w:cs="Prompt Light"/>
                    <w:lang w:val="es-CR"/>
                  </w:rPr>
                  <w:t>Manual Operativo – versión Web</w:t>
                </w:r>
              </w:p>
            </w:tc>
          </w:tr>
          <w:tr w:rsidR="00991B75" w14:paraId="505BB2BC" w14:textId="77777777" w:rsidTr="003077BA">
            <w:tc>
              <w:tcPr>
                <w:tcW w:w="1975" w:type="dxa"/>
                <w:shd w:val="clear" w:color="auto" w:fill="ACB9CA" w:themeFill="text2" w:themeFillTint="66"/>
              </w:tcPr>
              <w:p w14:paraId="289ED328"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Nombre</w:t>
                </w:r>
              </w:p>
            </w:tc>
            <w:tc>
              <w:tcPr>
                <w:tcW w:w="8815" w:type="dxa"/>
              </w:tcPr>
              <w:p w14:paraId="70177E78" w14:textId="6AF59F7F" w:rsidR="00991B75" w:rsidRPr="00A62A5B" w:rsidRDefault="00A62A5B" w:rsidP="00991B75">
                <w:pPr>
                  <w:rPr>
                    <w:rFonts w:cs="Prompt Light"/>
                  </w:rPr>
                </w:pPr>
                <w:r w:rsidRPr="00A62A5B">
                  <w:rPr>
                    <w:rFonts w:cs="Prompt Light"/>
                  </w:rPr>
                  <w:t>Melodyne 4 – User Manual for Stand Alone</w:t>
                </w:r>
              </w:p>
            </w:tc>
          </w:tr>
          <w:tr w:rsidR="00991B75" w14:paraId="28253F9D" w14:textId="77777777" w:rsidTr="003077BA">
            <w:tc>
              <w:tcPr>
                <w:tcW w:w="1975" w:type="dxa"/>
                <w:shd w:val="clear" w:color="auto" w:fill="ACB9CA" w:themeFill="text2" w:themeFillTint="66"/>
              </w:tcPr>
              <w:p w14:paraId="68E4BAEC"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Autor(es)</w:t>
                </w:r>
              </w:p>
            </w:tc>
            <w:tc>
              <w:tcPr>
                <w:tcW w:w="8815" w:type="dxa"/>
              </w:tcPr>
              <w:p w14:paraId="29E3EDC4" w14:textId="75F1D130" w:rsidR="00991B75" w:rsidRDefault="00991B75" w:rsidP="00991B75">
                <w:pPr>
                  <w:rPr>
                    <w:rFonts w:cs="Prompt Light"/>
                    <w:lang w:val="es-CR"/>
                  </w:rPr>
                </w:pPr>
                <w:r w:rsidRPr="00971FF8">
                  <w:rPr>
                    <w:rFonts w:cs="Prompt Light"/>
                    <w:lang w:val="es-CR"/>
                  </w:rPr>
                  <w:t>Celemony Software GmbH</w:t>
                </w:r>
              </w:p>
            </w:tc>
          </w:tr>
          <w:tr w:rsidR="00991B75" w14:paraId="3EBC5BEF" w14:textId="77777777" w:rsidTr="003077BA">
            <w:tc>
              <w:tcPr>
                <w:tcW w:w="1975" w:type="dxa"/>
                <w:shd w:val="clear" w:color="auto" w:fill="ACB9CA" w:themeFill="text2" w:themeFillTint="66"/>
              </w:tcPr>
              <w:p w14:paraId="3806217C"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Año de publicación</w:t>
                </w:r>
              </w:p>
            </w:tc>
            <w:tc>
              <w:tcPr>
                <w:tcW w:w="8815" w:type="dxa"/>
              </w:tcPr>
              <w:p w14:paraId="5E3F5568" w14:textId="58F31340" w:rsidR="00991B75" w:rsidRDefault="00991B75" w:rsidP="00991B75">
                <w:pPr>
                  <w:rPr>
                    <w:rFonts w:cs="Prompt Light"/>
                    <w:lang w:val="es-CR"/>
                  </w:rPr>
                </w:pPr>
                <w:r>
                  <w:rPr>
                    <w:rFonts w:cs="Prompt Light"/>
                    <w:lang w:val="es-CR"/>
                  </w:rPr>
                  <w:t>2018</w:t>
                </w:r>
              </w:p>
            </w:tc>
          </w:tr>
          <w:tr w:rsidR="00991B75" w14:paraId="07E75554" w14:textId="77777777" w:rsidTr="003077BA">
            <w:tc>
              <w:tcPr>
                <w:tcW w:w="1975" w:type="dxa"/>
                <w:shd w:val="clear" w:color="auto" w:fill="ACB9CA" w:themeFill="text2" w:themeFillTint="66"/>
              </w:tcPr>
              <w:p w14:paraId="5B1FC1E7"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lastRenderedPageBreak/>
                  <w:t>Edición</w:t>
                </w:r>
              </w:p>
            </w:tc>
            <w:tc>
              <w:tcPr>
                <w:tcW w:w="8815" w:type="dxa"/>
              </w:tcPr>
              <w:p w14:paraId="6C5EB234" w14:textId="00365EFD" w:rsidR="00991B75" w:rsidRDefault="00991B75" w:rsidP="00991B75">
                <w:pPr>
                  <w:rPr>
                    <w:rFonts w:cs="Prompt Light"/>
                    <w:lang w:val="es-CR"/>
                  </w:rPr>
                </w:pPr>
                <w:r>
                  <w:rPr>
                    <w:rFonts w:cs="Prompt Light"/>
                    <w:lang w:val="es-CR"/>
                  </w:rPr>
                  <w:t>N/A</w:t>
                </w:r>
              </w:p>
            </w:tc>
          </w:tr>
          <w:tr w:rsidR="00991B75" w14:paraId="6BD6D8FC" w14:textId="77777777" w:rsidTr="003077BA">
            <w:tc>
              <w:tcPr>
                <w:tcW w:w="1975" w:type="dxa"/>
                <w:shd w:val="clear" w:color="auto" w:fill="ACB9CA" w:themeFill="text2" w:themeFillTint="66"/>
              </w:tcPr>
              <w:p w14:paraId="50C1224D"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Editorial</w:t>
                </w:r>
              </w:p>
            </w:tc>
            <w:tc>
              <w:tcPr>
                <w:tcW w:w="8815" w:type="dxa"/>
              </w:tcPr>
              <w:p w14:paraId="1C4DB2F3" w14:textId="40E6B021" w:rsidR="00991B75" w:rsidRDefault="00991B75" w:rsidP="00991B75">
                <w:pPr>
                  <w:rPr>
                    <w:rFonts w:cs="Prompt Light"/>
                    <w:lang w:val="es-CR"/>
                  </w:rPr>
                </w:pPr>
                <w:r>
                  <w:rPr>
                    <w:rFonts w:cs="Prompt Light"/>
                  </w:rPr>
                  <w:t>N/A</w:t>
                </w:r>
              </w:p>
            </w:tc>
          </w:tr>
          <w:tr w:rsidR="00991B75" w14:paraId="6410F901" w14:textId="77777777" w:rsidTr="003077BA">
            <w:tc>
              <w:tcPr>
                <w:tcW w:w="1975" w:type="dxa"/>
                <w:shd w:val="clear" w:color="auto" w:fill="ACB9CA" w:themeFill="text2" w:themeFillTint="66"/>
              </w:tcPr>
              <w:p w14:paraId="2C4F2B0B"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Página(s)</w:t>
                </w:r>
              </w:p>
            </w:tc>
            <w:tc>
              <w:tcPr>
                <w:tcW w:w="8815" w:type="dxa"/>
              </w:tcPr>
              <w:p w14:paraId="74330342" w14:textId="71A3B553" w:rsidR="00991B75" w:rsidRDefault="000B3891" w:rsidP="00991B75">
                <w:pPr>
                  <w:rPr>
                    <w:rFonts w:cs="Prompt Light"/>
                    <w:lang w:val="es-CR"/>
                  </w:rPr>
                </w:pPr>
                <w:r>
                  <w:rPr>
                    <w:rFonts w:cs="Prompt Light"/>
                    <w:lang w:val="es-CR"/>
                  </w:rPr>
                  <w:t>180-181</w:t>
                </w:r>
              </w:p>
            </w:tc>
          </w:tr>
          <w:tr w:rsidR="00991B75" w:rsidRPr="00366195" w14:paraId="3A8FD18D" w14:textId="77777777" w:rsidTr="003077BA">
            <w:tc>
              <w:tcPr>
                <w:tcW w:w="1975" w:type="dxa"/>
                <w:shd w:val="clear" w:color="auto" w:fill="ACB9CA" w:themeFill="text2" w:themeFillTint="66"/>
              </w:tcPr>
              <w:p w14:paraId="7A2D8948"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Ubicación</w:t>
                </w:r>
              </w:p>
            </w:tc>
            <w:tc>
              <w:tcPr>
                <w:tcW w:w="8815" w:type="dxa"/>
              </w:tcPr>
              <w:p w14:paraId="3FF87AE7" w14:textId="6CFFBFDF" w:rsidR="00991B75" w:rsidRDefault="00991B75" w:rsidP="00991B75">
                <w:pPr>
                  <w:rPr>
                    <w:rFonts w:cs="Prompt Light"/>
                    <w:lang w:val="es-CR"/>
                  </w:rPr>
                </w:pPr>
                <w:r w:rsidRPr="00971FF8">
                  <w:rPr>
                    <w:rFonts w:cs="Prompt Light"/>
                    <w:lang w:val="es-CR"/>
                  </w:rPr>
                  <w:t>(disponible en helpcenter.celemony.com)</w:t>
                </w:r>
              </w:p>
            </w:tc>
          </w:tr>
        </w:tbl>
        <w:p w14:paraId="2C73CCAA" w14:textId="77777777" w:rsidR="00DB1E27" w:rsidRDefault="00DB1E27" w:rsidP="005462A0">
          <w:pPr>
            <w:rPr>
              <w:rFonts w:cs="Prompt Light"/>
              <w:lang w:val="es-CR"/>
            </w:rPr>
          </w:pP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245"/>
            <w:gridCol w:w="8545"/>
          </w:tblGrid>
          <w:tr w:rsidR="00DB1E27" w14:paraId="4E41EA60" w14:textId="77777777" w:rsidTr="003077BA">
            <w:trPr>
              <w:trHeight w:val="260"/>
            </w:trPr>
            <w:tc>
              <w:tcPr>
                <w:tcW w:w="10790" w:type="dxa"/>
                <w:gridSpan w:val="2"/>
                <w:shd w:val="clear" w:color="auto" w:fill="A8D08D" w:themeFill="accent6" w:themeFillTint="99"/>
              </w:tcPr>
              <w:p w14:paraId="4164ACB1" w14:textId="07434962" w:rsidR="00DB1E27" w:rsidRPr="00AC6A3A" w:rsidRDefault="00DB1E27" w:rsidP="005551B9">
                <w:pPr>
                  <w:pStyle w:val="Heading1"/>
                  <w:outlineLvl w:val="0"/>
                </w:pPr>
                <w:bookmarkStart w:id="67" w:name="_Toc531255519"/>
                <w:r>
                  <w:t>UD-</w:t>
                </w:r>
                <w:r w:rsidR="000D740C">
                  <w:t>10</w:t>
                </w:r>
                <w:bookmarkEnd w:id="67"/>
              </w:p>
            </w:tc>
          </w:tr>
          <w:tr w:rsidR="00DB1E27" w14:paraId="65C22ED4" w14:textId="77777777" w:rsidTr="003077BA">
            <w:tc>
              <w:tcPr>
                <w:tcW w:w="2245" w:type="dxa"/>
                <w:shd w:val="clear" w:color="auto" w:fill="8496B0" w:themeFill="text2" w:themeFillTint="99"/>
              </w:tcPr>
              <w:p w14:paraId="51C94A2D" w14:textId="77777777" w:rsidR="00DB1E27" w:rsidRPr="00B3175B" w:rsidRDefault="00DB1E27" w:rsidP="003077BA">
                <w:pPr>
                  <w:rPr>
                    <w:rFonts w:cs="Prompt Light"/>
                    <w:color w:val="FFFFFF" w:themeColor="background1"/>
                    <w:lang w:val="es-419"/>
                  </w:rPr>
                </w:pPr>
                <w:r w:rsidRPr="00B3175B">
                  <w:rPr>
                    <w:rFonts w:cs="Prompt Light"/>
                    <w:color w:val="FFFFFF" w:themeColor="background1"/>
                    <w:lang w:val="es-419"/>
                  </w:rPr>
                  <w:t>Código</w:t>
                </w:r>
              </w:p>
            </w:tc>
            <w:tc>
              <w:tcPr>
                <w:tcW w:w="8545" w:type="dxa"/>
              </w:tcPr>
              <w:p w14:paraId="322F905E" w14:textId="0C4C3805" w:rsidR="00DB1E27" w:rsidRPr="00E723DA" w:rsidRDefault="00971FF8" w:rsidP="003077BA">
                <w:pPr>
                  <w:rPr>
                    <w:rFonts w:cs="Prompt Light"/>
                    <w:lang w:val="es-419"/>
                  </w:rPr>
                </w:pPr>
                <w:r w:rsidRPr="00971FF8">
                  <w:rPr>
                    <w:rFonts w:cs="Prompt Light"/>
                    <w:lang w:val="es-419"/>
                  </w:rPr>
                  <w:t>021-23_</w:t>
                </w:r>
                <w:r w:rsidR="00617853">
                  <w:rPr>
                    <w:rFonts w:cs="Prompt Light"/>
                    <w:lang w:val="es-419"/>
                  </w:rPr>
                  <w:t>11</w:t>
                </w:r>
                <w:r>
                  <w:rPr>
                    <w:rFonts w:cs="Prompt Light"/>
                    <w:lang w:val="es-419"/>
                  </w:rPr>
                  <w:t>1</w:t>
                </w:r>
                <w:r w:rsidRPr="00971FF8">
                  <w:rPr>
                    <w:rFonts w:cs="Prompt Light"/>
                    <w:lang w:val="es-419"/>
                  </w:rPr>
                  <w:t>0</w:t>
                </w:r>
              </w:p>
            </w:tc>
          </w:tr>
          <w:tr w:rsidR="00DB1E27" w:rsidRPr="009E7ACA" w14:paraId="3B39651C" w14:textId="77777777" w:rsidTr="003077BA">
            <w:tc>
              <w:tcPr>
                <w:tcW w:w="2245" w:type="dxa"/>
                <w:shd w:val="clear" w:color="auto" w:fill="8496B0" w:themeFill="text2" w:themeFillTint="99"/>
              </w:tcPr>
              <w:p w14:paraId="658B5C32" w14:textId="77777777" w:rsidR="00DB1E27" w:rsidRPr="00B3175B" w:rsidRDefault="00DB1E27" w:rsidP="003077BA">
                <w:pPr>
                  <w:rPr>
                    <w:rFonts w:cs="Prompt Light"/>
                    <w:color w:val="FFFFFF" w:themeColor="background1"/>
                    <w:lang w:val="es-419"/>
                  </w:rPr>
                </w:pPr>
                <w:r w:rsidRPr="00B3175B">
                  <w:rPr>
                    <w:rFonts w:cs="Prompt Light"/>
                    <w:color w:val="FFFFFF" w:themeColor="background1"/>
                    <w:lang w:val="es-419"/>
                  </w:rPr>
                  <w:t>Título</w:t>
                </w:r>
              </w:p>
            </w:tc>
            <w:tc>
              <w:tcPr>
                <w:tcW w:w="8545" w:type="dxa"/>
              </w:tcPr>
              <w:p w14:paraId="2E5CDA8F" w14:textId="79B457C8" w:rsidR="00DB1E27" w:rsidRPr="00E723DA" w:rsidRDefault="009E7ACA" w:rsidP="003077BA">
                <w:pPr>
                  <w:rPr>
                    <w:rFonts w:cs="Prompt Light"/>
                    <w:lang w:val="es-419"/>
                  </w:rPr>
                </w:pPr>
                <w:r>
                  <w:rPr>
                    <w:rFonts w:cs="Prompt Light"/>
                    <w:lang w:val="es-419"/>
                  </w:rPr>
                  <w:t>Diseña sonido con Melodyne: deslizadores de la sección R</w:t>
                </w:r>
                <w:r>
                  <w:rPr>
                    <w:rFonts w:cs="Prompt Light"/>
                    <w:i/>
                    <w:iCs/>
                    <w:lang w:val="es-419"/>
                  </w:rPr>
                  <w:t>esynthesize</w:t>
                </w:r>
              </w:p>
            </w:tc>
          </w:tr>
          <w:tr w:rsidR="00DB1E27" w:rsidRPr="009E7ACA" w14:paraId="30A9F495" w14:textId="77777777" w:rsidTr="003077BA">
            <w:tc>
              <w:tcPr>
                <w:tcW w:w="2245" w:type="dxa"/>
                <w:shd w:val="clear" w:color="auto" w:fill="8496B0" w:themeFill="text2" w:themeFillTint="99"/>
              </w:tcPr>
              <w:p w14:paraId="23E8AFC0" w14:textId="77777777" w:rsidR="00DB1E27" w:rsidRPr="00B3175B" w:rsidRDefault="00DB1E27" w:rsidP="003077BA">
                <w:pPr>
                  <w:rPr>
                    <w:rFonts w:cs="Prompt Light"/>
                    <w:color w:val="FFFFFF" w:themeColor="background1"/>
                    <w:lang w:val="es-419"/>
                  </w:rPr>
                </w:pPr>
                <w:r w:rsidRPr="00B3175B">
                  <w:rPr>
                    <w:rFonts w:cs="Prompt Light"/>
                    <w:color w:val="FFFFFF" w:themeColor="background1"/>
                    <w:lang w:val="es-419"/>
                  </w:rPr>
                  <w:t>Resultado didáctico</w:t>
                </w:r>
              </w:p>
            </w:tc>
            <w:tc>
              <w:tcPr>
                <w:tcW w:w="8545" w:type="dxa"/>
              </w:tcPr>
              <w:p w14:paraId="30AB24A7" w14:textId="65F2FEE5" w:rsidR="00DB1E27" w:rsidRPr="00E723DA" w:rsidRDefault="009E7ACA" w:rsidP="003077BA">
                <w:pPr>
                  <w:rPr>
                    <w:rFonts w:cs="Prompt Light"/>
                    <w:lang w:val="es-419"/>
                  </w:rPr>
                </w:pPr>
                <w:r>
                  <w:rPr>
                    <w:rFonts w:cs="Prompt Light"/>
                    <w:lang w:val="es-419"/>
                  </w:rPr>
                  <w:t>Diseña sonido con Melodyne mediante los deslizadores de la sección R</w:t>
                </w:r>
                <w:r>
                  <w:rPr>
                    <w:rFonts w:cs="Prompt Light"/>
                    <w:i/>
                    <w:iCs/>
                    <w:lang w:val="es-419"/>
                  </w:rPr>
                  <w:t>esynthesize</w:t>
                </w:r>
              </w:p>
            </w:tc>
          </w:tr>
          <w:tr w:rsidR="00DB1E27" w:rsidRPr="009E7ACA" w14:paraId="32F6E258" w14:textId="77777777" w:rsidTr="003077BA">
            <w:tc>
              <w:tcPr>
                <w:tcW w:w="2245" w:type="dxa"/>
                <w:shd w:val="clear" w:color="auto" w:fill="8496B0" w:themeFill="text2" w:themeFillTint="99"/>
              </w:tcPr>
              <w:p w14:paraId="0318D0C6" w14:textId="77777777" w:rsidR="00DB1E27" w:rsidRPr="00B3175B" w:rsidRDefault="00DB1E27" w:rsidP="003077BA">
                <w:pPr>
                  <w:rPr>
                    <w:rFonts w:cs="Prompt Light"/>
                    <w:color w:val="FFFFFF" w:themeColor="background1"/>
                    <w:lang w:val="es-419"/>
                  </w:rPr>
                </w:pPr>
                <w:r w:rsidRPr="00B3175B">
                  <w:rPr>
                    <w:rFonts w:cs="Prompt Light"/>
                    <w:color w:val="FFFFFF" w:themeColor="background1"/>
                    <w:lang w:val="es-419"/>
                  </w:rPr>
                  <w:t>Descripción</w:t>
                </w:r>
              </w:p>
            </w:tc>
            <w:tc>
              <w:tcPr>
                <w:tcW w:w="8545" w:type="dxa"/>
              </w:tcPr>
              <w:p w14:paraId="6A0DEAD5" w14:textId="577ED69F" w:rsidR="00DB1E27" w:rsidRPr="009E7ACA" w:rsidRDefault="009E7ACA" w:rsidP="003077BA">
                <w:pPr>
                  <w:rPr>
                    <w:rFonts w:cs="Prompt Light"/>
                    <w:lang w:val="es-419"/>
                  </w:rPr>
                </w:pPr>
                <w:r>
                  <w:rPr>
                    <w:rFonts w:cs="Prompt Light"/>
                    <w:lang w:val="es-419"/>
                  </w:rPr>
                  <w:t>Diseña sonido con Melodyne mediante los deslizadores de la sección R</w:t>
                </w:r>
                <w:r>
                  <w:rPr>
                    <w:rFonts w:cs="Prompt Light"/>
                    <w:i/>
                    <w:iCs/>
                    <w:lang w:val="es-419"/>
                  </w:rPr>
                  <w:t xml:space="preserve">esynthesize, </w:t>
                </w:r>
                <w:r>
                  <w:rPr>
                    <w:rFonts w:cs="Prompt Light"/>
                    <w:lang w:val="es-419"/>
                  </w:rPr>
                  <w:t xml:space="preserve">y según los parámetros establecidos por la manipulación del contenido espectral de la pista de audio. Experimenta con el timbre sintetizado para combinarlo con todas las otras funciones ofrecidas por </w:t>
                </w:r>
                <w:r>
                  <w:rPr>
                    <w:rFonts w:cs="Prompt Light"/>
                    <w:i/>
                    <w:iCs/>
                    <w:lang w:val="es-419"/>
                  </w:rPr>
                  <w:t xml:space="preserve">Sound Editor, </w:t>
                </w:r>
                <w:r>
                  <w:rPr>
                    <w:rFonts w:cs="Prompt Light"/>
                    <w:lang w:val="es-419"/>
                  </w:rPr>
                  <w:t xml:space="preserve">con el fin de obtener sonidos únicos que guarden una similitud rítmica con el material original. </w:t>
                </w:r>
              </w:p>
            </w:tc>
          </w:tr>
          <w:tr w:rsidR="00DB1E27" w:rsidRPr="009E7ACA" w14:paraId="5C254587" w14:textId="77777777" w:rsidTr="003077BA">
            <w:tc>
              <w:tcPr>
                <w:tcW w:w="2245" w:type="dxa"/>
                <w:shd w:val="clear" w:color="auto" w:fill="8496B0" w:themeFill="text2" w:themeFillTint="99"/>
              </w:tcPr>
              <w:p w14:paraId="44562934" w14:textId="77777777" w:rsidR="00DB1E27" w:rsidRPr="00B3175B" w:rsidRDefault="00DB1E27" w:rsidP="003077BA">
                <w:pPr>
                  <w:rPr>
                    <w:rFonts w:cs="Prompt Light"/>
                    <w:color w:val="FFFFFF" w:themeColor="background1"/>
                    <w:lang w:val="es-419"/>
                  </w:rPr>
                </w:pPr>
                <w:r>
                  <w:rPr>
                    <w:rFonts w:cs="Prompt Light"/>
                    <w:color w:val="FFFFFF" w:themeColor="background1"/>
                    <w:lang w:val="es-419"/>
                  </w:rPr>
                  <w:t>Keywords principales</w:t>
                </w:r>
              </w:p>
            </w:tc>
            <w:tc>
              <w:tcPr>
                <w:tcW w:w="8545" w:type="dxa"/>
              </w:tcPr>
              <w:p w14:paraId="3877848F" w14:textId="1D01EDCD" w:rsidR="00DB1E27" w:rsidRPr="00E723DA" w:rsidRDefault="009E7ACA" w:rsidP="003077BA">
                <w:pPr>
                  <w:rPr>
                    <w:rFonts w:cs="Prompt Light"/>
                    <w:lang w:val="es-419"/>
                  </w:rPr>
                </w:pPr>
                <w:r>
                  <w:rPr>
                    <w:rFonts w:cs="Prompt Light"/>
                    <w:lang w:val="es-419"/>
                  </w:rPr>
                  <w:t>Resynthesize, contenido, espectral, pista, audio</w:t>
                </w:r>
              </w:p>
            </w:tc>
          </w:tr>
          <w:tr w:rsidR="00DB1E27" w14:paraId="25DBF0E8" w14:textId="77777777" w:rsidTr="003077BA">
            <w:tc>
              <w:tcPr>
                <w:tcW w:w="2245" w:type="dxa"/>
                <w:shd w:val="clear" w:color="auto" w:fill="8496B0" w:themeFill="text2" w:themeFillTint="99"/>
              </w:tcPr>
              <w:p w14:paraId="1CE9353F" w14:textId="77777777" w:rsidR="00DB1E27" w:rsidRPr="00B3175B" w:rsidRDefault="00DB1E27" w:rsidP="003077BA">
                <w:pPr>
                  <w:rPr>
                    <w:rFonts w:cs="Prompt Light"/>
                    <w:color w:val="FFFFFF" w:themeColor="background1"/>
                    <w:lang w:val="es-419"/>
                  </w:rPr>
                </w:pPr>
                <w:r>
                  <w:rPr>
                    <w:rFonts w:cs="Prompt Light"/>
                    <w:color w:val="FFFFFF" w:themeColor="background1"/>
                    <w:lang w:val="es-419"/>
                  </w:rPr>
                  <w:t>Keywords secundarias</w:t>
                </w:r>
              </w:p>
            </w:tc>
            <w:tc>
              <w:tcPr>
                <w:tcW w:w="8545" w:type="dxa"/>
              </w:tcPr>
              <w:p w14:paraId="39AC6643" w14:textId="62226526" w:rsidR="00DB1E27" w:rsidRPr="00E723DA" w:rsidRDefault="009E7ACA" w:rsidP="003077BA">
                <w:pPr>
                  <w:rPr>
                    <w:rFonts w:cs="Prompt Light"/>
                    <w:lang w:val="es-419"/>
                  </w:rPr>
                </w:pPr>
                <w:r>
                  <w:rPr>
                    <w:rFonts w:cs="Prompt Light"/>
                    <w:lang w:val="es-419"/>
                  </w:rPr>
                  <w:t>Timbre, sound, editor</w:t>
                </w:r>
              </w:p>
            </w:tc>
          </w:tr>
        </w:tbl>
        <w:p w14:paraId="01B5C296" w14:textId="77777777" w:rsidR="00DB1E27" w:rsidRPr="000C678B" w:rsidRDefault="00DB1E27" w:rsidP="00DB1E27">
          <w:pPr>
            <w:spacing w:after="0"/>
            <w:rPr>
              <w:rFonts w:cs="Prompt Light"/>
              <w:lang w:val="es-419"/>
            </w:rPr>
          </w:pPr>
        </w:p>
        <w:tbl>
          <w:tblPr>
            <w:tblStyle w:val="TableGrid"/>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0790"/>
          </w:tblGrid>
          <w:tr w:rsidR="00DB1E27" w14:paraId="7485930D" w14:textId="77777777" w:rsidTr="003077BA">
            <w:tc>
              <w:tcPr>
                <w:tcW w:w="10790" w:type="dxa"/>
                <w:shd w:val="clear" w:color="auto" w:fill="8496B0" w:themeFill="text2" w:themeFillTint="99"/>
              </w:tcPr>
              <w:p w14:paraId="34F6A0DA" w14:textId="6F8F807D" w:rsidR="00DB1E27" w:rsidRPr="00AC6A3A" w:rsidRDefault="00DB1E27" w:rsidP="003077BA">
                <w:pPr>
                  <w:pStyle w:val="Heading2"/>
                  <w:outlineLvl w:val="1"/>
                </w:pPr>
                <w:bookmarkStart w:id="68" w:name="_Toc531255520"/>
                <w:r>
                  <w:t>Contenido UD-</w:t>
                </w:r>
                <w:r w:rsidR="000D740C">
                  <w:t>10</w:t>
                </w:r>
                <w:bookmarkEnd w:id="68"/>
              </w:p>
            </w:tc>
          </w:tr>
          <w:tr w:rsidR="00DB1E27" w14:paraId="6DC0F88D" w14:textId="77777777" w:rsidTr="003077BA">
            <w:tc>
              <w:tcPr>
                <w:tcW w:w="10790" w:type="dxa"/>
                <w:shd w:val="clear" w:color="auto" w:fill="ACB9CA" w:themeFill="text2" w:themeFillTint="66"/>
              </w:tcPr>
              <w:p w14:paraId="436751FC" w14:textId="310C70A6" w:rsidR="00DB1E27" w:rsidRPr="00062FC0" w:rsidRDefault="00DB1E27" w:rsidP="003077BA">
                <w:pPr>
                  <w:jc w:val="center"/>
                  <w:rPr>
                    <w:rFonts w:cs="Prompt Light"/>
                    <w:b/>
                    <w:color w:val="FFFFFF" w:themeColor="background1"/>
                    <w:sz w:val="20"/>
                    <w:lang w:val="es-419"/>
                  </w:rPr>
                </w:pPr>
                <w:r w:rsidRPr="00062FC0">
                  <w:rPr>
                    <w:rFonts w:cs="Prompt Light"/>
                    <w:b/>
                    <w:color w:val="FFFFFF" w:themeColor="background1"/>
                    <w:sz w:val="20"/>
                    <w:lang w:val="es-419"/>
                  </w:rPr>
                  <w:t>WHY (BENEFICIO)</w:t>
                </w:r>
                <w:r w:rsidR="000D740C">
                  <w:rPr>
                    <w:rFonts w:cs="Prompt Light"/>
                    <w:b/>
                    <w:color w:val="FFFFFF" w:themeColor="background1"/>
                    <w:sz w:val="20"/>
                    <w:lang w:val="es-419"/>
                  </w:rPr>
                  <w:t xml:space="preserve"> UD-10</w:t>
                </w:r>
              </w:p>
            </w:tc>
          </w:tr>
        </w:tbl>
        <w:p w14:paraId="1F0C286B" w14:textId="2E227D39" w:rsidR="00DB1E27" w:rsidRPr="008450A3" w:rsidRDefault="008450A3" w:rsidP="00DB1E27">
          <w:pPr>
            <w:spacing w:before="240"/>
            <w:rPr>
              <w:rFonts w:cs="Prompt Light"/>
              <w:lang w:val="es-CR"/>
            </w:rPr>
          </w:pPr>
          <w:r w:rsidRPr="008450A3">
            <w:rPr>
              <w:rFonts w:cs="Prompt Light"/>
              <w:lang w:val="es-CR"/>
            </w:rPr>
            <w:t>Exploremos las posibilidades de d</w:t>
          </w:r>
          <w:r>
            <w:rPr>
              <w:rFonts w:cs="Prompt Light"/>
              <w:lang w:val="es-CR"/>
            </w:rPr>
            <w:t xml:space="preserve">iseño de sonido que nos ofrece Melodyne. </w:t>
          </w:r>
        </w:p>
        <w:tbl>
          <w:tblPr>
            <w:tblStyle w:val="TableGrid"/>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0790"/>
          </w:tblGrid>
          <w:tr w:rsidR="00DB1E27" w:rsidRPr="00C60851" w14:paraId="6DB63746" w14:textId="77777777" w:rsidTr="003077BA">
            <w:tc>
              <w:tcPr>
                <w:tcW w:w="10790" w:type="dxa"/>
                <w:shd w:val="clear" w:color="auto" w:fill="ACB9CA" w:themeFill="text2" w:themeFillTint="66"/>
              </w:tcPr>
              <w:p w14:paraId="307759A1" w14:textId="5383575A" w:rsidR="00DB1E27" w:rsidRPr="00062FC0" w:rsidRDefault="00DB1E27" w:rsidP="003077BA">
                <w:pPr>
                  <w:jc w:val="center"/>
                  <w:rPr>
                    <w:rFonts w:cs="Prompt Light"/>
                    <w:b/>
                    <w:sz w:val="20"/>
                  </w:rPr>
                </w:pPr>
                <w:r w:rsidRPr="00062FC0">
                  <w:rPr>
                    <w:rFonts w:cs="Prompt Light"/>
                    <w:b/>
                    <w:color w:val="FFFFFF" w:themeColor="background1"/>
                    <w:sz w:val="20"/>
                  </w:rPr>
                  <w:t xml:space="preserve">HOW – WHAT – CONDICIÓN – GRADO – KEYNOTES </w:t>
                </w:r>
                <w:r w:rsidR="000D740C">
                  <w:rPr>
                    <w:rFonts w:cs="Prompt Light"/>
                    <w:b/>
                    <w:color w:val="FFFFFF" w:themeColor="background1"/>
                    <w:sz w:val="20"/>
                  </w:rPr>
                  <w:t>UD-10</w:t>
                </w:r>
              </w:p>
            </w:tc>
          </w:tr>
        </w:tbl>
        <w:p w14:paraId="39D96BC4" w14:textId="5CF802DB" w:rsidR="008450A3" w:rsidRDefault="008450A3" w:rsidP="00DB1E27">
          <w:pPr>
            <w:spacing w:before="240" w:line="276" w:lineRule="auto"/>
            <w:jc w:val="both"/>
            <w:rPr>
              <w:rFonts w:cs="Prompt Light"/>
              <w:b/>
              <w:bCs/>
              <w:noProof/>
            </w:rPr>
          </w:pPr>
          <w:r>
            <w:rPr>
              <w:rFonts w:cs="Prompt Light"/>
              <w:b/>
              <w:bCs/>
              <w:noProof/>
            </w:rPr>
            <w:t>Resítensis</w:t>
          </w:r>
        </w:p>
        <w:p w14:paraId="31927A87" w14:textId="14666C60" w:rsidR="008450A3" w:rsidRPr="008450A3" w:rsidRDefault="008450A3" w:rsidP="00DB1E27">
          <w:pPr>
            <w:spacing w:before="240" w:line="276" w:lineRule="auto"/>
            <w:jc w:val="both"/>
            <w:rPr>
              <w:rFonts w:cs="Prompt Light"/>
              <w:i/>
              <w:iCs/>
              <w:noProof/>
              <w:lang w:val="es-CR"/>
            </w:rPr>
          </w:pPr>
          <w:r w:rsidRPr="008450A3">
            <w:rPr>
              <w:rFonts w:cs="Prompt Light"/>
              <w:noProof/>
              <w:lang w:val="es-CR"/>
            </w:rPr>
            <w:t>Además de modificar el t</w:t>
          </w:r>
          <w:r>
            <w:rPr>
              <w:rFonts w:cs="Prompt Light"/>
              <w:noProof/>
              <w:lang w:val="es-CR"/>
            </w:rPr>
            <w:t xml:space="preserve">imbre original sutilmente, Melodyne nos permite usar el espectro de las notas en el editor como insumo para crear sonoridades completamente distintas a la del material original. Esto se logra mediante los deslizadores </w:t>
          </w:r>
          <w:r>
            <w:rPr>
              <w:rFonts w:cs="Prompt Light"/>
              <w:i/>
              <w:iCs/>
              <w:noProof/>
              <w:lang w:val="es-CR"/>
            </w:rPr>
            <w:t>Resynthesize</w:t>
          </w:r>
          <w:r>
            <w:rPr>
              <w:rFonts w:cs="Prompt Light"/>
              <w:noProof/>
              <w:lang w:val="es-CR"/>
            </w:rPr>
            <w:t xml:space="preserve">, ubicados en la zona inferior del tab </w:t>
          </w:r>
          <w:r>
            <w:rPr>
              <w:rFonts w:cs="Prompt Light"/>
              <w:i/>
              <w:iCs/>
              <w:noProof/>
              <w:lang w:val="es-CR"/>
            </w:rPr>
            <w:t xml:space="preserve">Synth. </w:t>
          </w:r>
          <w:r>
            <w:rPr>
              <w:rFonts w:cs="Prompt Light"/>
              <w:noProof/>
              <w:lang w:val="es-CR"/>
            </w:rPr>
            <w:t xml:space="preserve">Estos se llaman </w:t>
          </w:r>
          <w:r>
            <w:rPr>
              <w:rFonts w:cs="Prompt Light"/>
              <w:i/>
              <w:iCs/>
              <w:noProof/>
              <w:lang w:val="es-CR"/>
            </w:rPr>
            <w:t xml:space="preserve">Magnitudes </w:t>
          </w:r>
          <w:r>
            <w:rPr>
              <w:rFonts w:cs="Prompt Light"/>
              <w:noProof/>
              <w:lang w:val="es-CR"/>
            </w:rPr>
            <w:t xml:space="preserve">y </w:t>
          </w:r>
          <w:r>
            <w:rPr>
              <w:rFonts w:cs="Prompt Light"/>
              <w:i/>
              <w:iCs/>
              <w:noProof/>
              <w:lang w:val="es-CR"/>
            </w:rPr>
            <w:t xml:space="preserve">Phases. </w:t>
          </w:r>
          <w:r>
            <w:rPr>
              <w:rFonts w:cs="Prompt Light"/>
              <w:noProof/>
              <w:lang w:val="es-CR"/>
            </w:rPr>
            <w:t xml:space="preserve">A grandes rasgos, modifican la manera en la que se reproduce el sonido para crear un timbre distinto, que posteriormente podemos modificar mediante todas las otras funciones de </w:t>
          </w:r>
          <w:r>
            <w:rPr>
              <w:rFonts w:cs="Prompt Light"/>
              <w:i/>
              <w:iCs/>
              <w:noProof/>
              <w:lang w:val="es-CR"/>
            </w:rPr>
            <w:t xml:space="preserve">Sound Editor. </w:t>
          </w:r>
        </w:p>
        <w:p w14:paraId="7165DBD2" w14:textId="085B7C34" w:rsidR="008450A3" w:rsidRPr="008450A3" w:rsidRDefault="008450A3" w:rsidP="008450A3">
          <w:pPr>
            <w:pStyle w:val="Heading3"/>
            <w:rPr>
              <w:noProof/>
              <w:lang w:val="es-CR"/>
            </w:rPr>
          </w:pPr>
          <w:r w:rsidRPr="008450A3">
            <w:rPr>
              <w:noProof/>
              <w:lang w:val="es-CR"/>
            </w:rPr>
            <w:t>021-23_1110_fot01. Deslizadores para resíntesis</w:t>
          </w:r>
        </w:p>
        <w:p w14:paraId="38B88B6B" w14:textId="28408208" w:rsidR="008450A3" w:rsidRDefault="008450A3" w:rsidP="008450A3">
          <w:r>
            <w:rPr>
              <w:noProof/>
            </w:rPr>
            <w:drawing>
              <wp:inline distT="0" distB="0" distL="0" distR="0" wp14:anchorId="0EF0E33C" wp14:editId="5FB4A7FD">
                <wp:extent cx="6858000" cy="2660650"/>
                <wp:effectExtent l="0" t="0" r="0" b="635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858000" cy="2660650"/>
                        </a:xfrm>
                        <a:prstGeom prst="rect">
                          <a:avLst/>
                        </a:prstGeom>
                      </pic:spPr>
                    </pic:pic>
                  </a:graphicData>
                </a:graphic>
              </wp:inline>
            </w:drawing>
          </w:r>
        </w:p>
        <w:p w14:paraId="1FEB1300" w14:textId="13831EA3" w:rsidR="00DB1E27" w:rsidRDefault="008450A3" w:rsidP="00DB1E27">
          <w:pPr>
            <w:spacing w:before="240" w:line="276" w:lineRule="auto"/>
            <w:jc w:val="both"/>
            <w:rPr>
              <w:rFonts w:cs="Prompt Light"/>
              <w:b/>
              <w:bCs/>
              <w:noProof/>
              <w:lang w:val="es-CR"/>
            </w:rPr>
          </w:pPr>
          <w:r>
            <w:rPr>
              <w:rFonts w:cs="Prompt Light"/>
              <w:b/>
              <w:bCs/>
              <w:noProof/>
              <w:lang w:val="es-CR"/>
            </w:rPr>
            <w:t>Magnitudes</w:t>
          </w:r>
        </w:p>
        <w:p w14:paraId="283B0B43" w14:textId="0258D67C" w:rsidR="008450A3" w:rsidRDefault="008450A3" w:rsidP="00DB1E27">
          <w:pPr>
            <w:spacing w:before="240" w:line="276" w:lineRule="auto"/>
            <w:jc w:val="both"/>
            <w:rPr>
              <w:rFonts w:cs="Prompt Light"/>
              <w:noProof/>
              <w:lang w:val="es-CR"/>
            </w:rPr>
          </w:pPr>
          <w:r>
            <w:rPr>
              <w:rFonts w:cs="Prompt Light"/>
              <w:noProof/>
              <w:lang w:val="es-CR"/>
            </w:rPr>
            <w:lastRenderedPageBreak/>
            <w:t xml:space="preserve">El deslizador </w:t>
          </w:r>
          <w:r>
            <w:rPr>
              <w:rFonts w:cs="Prompt Light"/>
              <w:i/>
              <w:iCs/>
              <w:noProof/>
              <w:lang w:val="es-CR"/>
            </w:rPr>
            <w:t xml:space="preserve">Magnitudes </w:t>
          </w:r>
          <w:r>
            <w:rPr>
              <w:rFonts w:cs="Prompt Light"/>
              <w:noProof/>
              <w:lang w:val="es-CR"/>
            </w:rPr>
            <w:t xml:space="preserve">controla la variación de amplitud de los armónicos individuales. En su extremo derecho se reducen todas las variaciones, de modo que todos los armónicos se reproducen con un </w:t>
          </w:r>
          <w:r w:rsidR="000925E7">
            <w:rPr>
              <w:rFonts w:cs="Prompt Light"/>
              <w:noProof/>
              <w:lang w:val="es-CR"/>
            </w:rPr>
            <w:t xml:space="preserve">sonido constante, similar al de un pad simple en un sintetizador sustractivo. </w:t>
          </w:r>
        </w:p>
        <w:p w14:paraId="50A1A059" w14:textId="06543B19" w:rsidR="000925E7" w:rsidRDefault="000925E7" w:rsidP="000925E7">
          <w:pPr>
            <w:pStyle w:val="Heading3"/>
            <w:rPr>
              <w:noProof/>
              <w:lang w:val="es-CR"/>
            </w:rPr>
          </w:pPr>
          <w:r>
            <w:rPr>
              <w:noProof/>
              <w:lang w:val="es-CR"/>
            </w:rPr>
            <w:t>021-23_1110_mta01. Sonido original</w:t>
          </w:r>
        </w:p>
        <w:p w14:paraId="11D8C7F8" w14:textId="3264CF3B" w:rsidR="000925E7" w:rsidRDefault="000925E7" w:rsidP="000925E7">
          <w:pPr>
            <w:pStyle w:val="Heading3"/>
            <w:rPr>
              <w:noProof/>
              <w:lang w:val="es-CR"/>
            </w:rPr>
          </w:pPr>
          <w:r>
            <w:rPr>
              <w:noProof/>
              <w:lang w:val="es-CR"/>
            </w:rPr>
            <w:t>021-23_1110_mta02. Deslizador Magnitudes al 100%</w:t>
          </w:r>
        </w:p>
        <w:p w14:paraId="3475B721" w14:textId="22FF2C61" w:rsidR="000925E7" w:rsidRDefault="000925E7" w:rsidP="000925E7">
          <w:pPr>
            <w:rPr>
              <w:lang w:val="es-CR"/>
            </w:rPr>
          </w:pPr>
        </w:p>
        <w:p w14:paraId="32565257" w14:textId="3900A62A" w:rsidR="000925E7" w:rsidRDefault="000925E7" w:rsidP="000925E7">
          <w:pPr>
            <w:rPr>
              <w:rFonts w:cs="Prompt Light"/>
              <w:noProof/>
              <w:lang w:val="es-CR"/>
            </w:rPr>
          </w:pPr>
          <w:r>
            <w:rPr>
              <w:rFonts w:cs="Prompt Light"/>
              <w:noProof/>
              <w:lang w:val="es-CR"/>
            </w:rPr>
            <w:t xml:space="preserve">Este comportamiento es sencillo de identificar activando la sección </w:t>
          </w:r>
          <w:r>
            <w:rPr>
              <w:rFonts w:cs="Prompt Light"/>
              <w:i/>
              <w:iCs/>
              <w:noProof/>
              <w:lang w:val="es-CR"/>
            </w:rPr>
            <w:t xml:space="preserve">Harmonics. </w:t>
          </w:r>
          <w:commentRangeStart w:id="69"/>
          <w:r>
            <w:rPr>
              <w:rFonts w:cs="Prompt Light"/>
              <w:noProof/>
              <w:lang w:val="es-CR"/>
            </w:rPr>
            <w:t xml:space="preserve">En la posición derecha del deslizador </w:t>
          </w:r>
          <w:r>
            <w:rPr>
              <w:rFonts w:cs="Prompt Light"/>
              <w:i/>
              <w:iCs/>
              <w:noProof/>
              <w:lang w:val="es-CR"/>
            </w:rPr>
            <w:t>Magnitudes</w:t>
          </w:r>
          <w:r>
            <w:rPr>
              <w:rFonts w:cs="Prompt Light"/>
              <w:noProof/>
              <w:lang w:val="es-CR"/>
            </w:rPr>
            <w:t xml:space="preserve">, los círculos del análisis espectral del tab </w:t>
          </w:r>
          <w:r>
            <w:rPr>
              <w:rFonts w:cs="Prompt Light"/>
              <w:i/>
              <w:iCs/>
              <w:noProof/>
              <w:lang w:val="es-CR"/>
            </w:rPr>
            <w:t xml:space="preserve">Harmonics </w:t>
          </w:r>
          <w:r>
            <w:rPr>
              <w:rFonts w:cs="Prompt Light"/>
              <w:noProof/>
              <w:lang w:val="es-CR"/>
            </w:rPr>
            <w:t>dejan de fluctuar.</w:t>
          </w:r>
          <w:commentRangeEnd w:id="69"/>
          <w:r w:rsidR="00E242FB">
            <w:rPr>
              <w:rStyle w:val="CommentReference"/>
            </w:rPr>
            <w:commentReference w:id="69"/>
          </w:r>
        </w:p>
        <w:p w14:paraId="68F37485" w14:textId="15496838" w:rsidR="000925E7" w:rsidRPr="000925E7" w:rsidRDefault="000925E7" w:rsidP="000925E7">
          <w:pPr>
            <w:pStyle w:val="Heading3"/>
            <w:rPr>
              <w:lang w:val="es-CR"/>
            </w:rPr>
          </w:pPr>
          <w:r>
            <w:rPr>
              <w:noProof/>
              <w:lang w:val="es-CR"/>
            </w:rPr>
            <w:t>021-23_1110_mtf01. Deslizador Magnitudes al 100% (en Harmonics, los círculos dejan de fluctuar)</w:t>
          </w:r>
        </w:p>
        <w:p w14:paraId="686BE634" w14:textId="7393B0BB" w:rsidR="000925E7" w:rsidRPr="000925E7" w:rsidRDefault="000925E7" w:rsidP="000925E7">
          <w:pPr>
            <w:rPr>
              <w:lang w:val="es-CR"/>
            </w:rPr>
          </w:pPr>
          <w:r>
            <w:rPr>
              <w:noProof/>
            </w:rPr>
            <w:drawing>
              <wp:inline distT="0" distB="0" distL="0" distR="0" wp14:anchorId="03EFEF8C" wp14:editId="4566E600">
                <wp:extent cx="5950131" cy="2527153"/>
                <wp:effectExtent l="0" t="0" r="0" b="698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53004" cy="2528373"/>
                        </a:xfrm>
                        <a:prstGeom prst="rect">
                          <a:avLst/>
                        </a:prstGeom>
                      </pic:spPr>
                    </pic:pic>
                  </a:graphicData>
                </a:graphic>
              </wp:inline>
            </w:drawing>
          </w:r>
        </w:p>
        <w:p w14:paraId="6804FEF3" w14:textId="2311F179" w:rsidR="008450A3" w:rsidRDefault="008450A3" w:rsidP="00DB1E27">
          <w:pPr>
            <w:spacing w:before="240" w:line="276" w:lineRule="auto"/>
            <w:jc w:val="both"/>
            <w:rPr>
              <w:rFonts w:cs="Prompt Light"/>
              <w:b/>
              <w:bCs/>
              <w:noProof/>
              <w:lang w:val="es-CR"/>
            </w:rPr>
          </w:pPr>
          <w:r>
            <w:rPr>
              <w:rFonts w:cs="Prompt Light"/>
              <w:b/>
              <w:bCs/>
              <w:noProof/>
              <w:lang w:val="es-CR"/>
            </w:rPr>
            <w:t>Phases</w:t>
          </w:r>
        </w:p>
        <w:p w14:paraId="6DF4D7F2" w14:textId="5597DEF9" w:rsidR="000925E7" w:rsidRDefault="000925E7" w:rsidP="00DB1E27">
          <w:pPr>
            <w:spacing w:before="240" w:line="276" w:lineRule="auto"/>
            <w:jc w:val="both"/>
            <w:rPr>
              <w:rFonts w:cs="Prompt Light"/>
              <w:noProof/>
              <w:lang w:val="es-CR"/>
            </w:rPr>
          </w:pPr>
          <w:r w:rsidRPr="000925E7">
            <w:rPr>
              <w:rFonts w:cs="Prompt Light"/>
              <w:noProof/>
              <w:lang w:val="es-CR"/>
            </w:rPr>
            <w:t>Por su parte</w:t>
          </w:r>
          <w:r>
            <w:rPr>
              <w:rFonts w:cs="Prompt Light"/>
              <w:noProof/>
              <w:lang w:val="es-CR"/>
            </w:rPr>
            <w:t xml:space="preserve">, el deslizador </w:t>
          </w:r>
          <w:r>
            <w:rPr>
              <w:rFonts w:cs="Prompt Light"/>
              <w:i/>
              <w:iCs/>
              <w:noProof/>
              <w:lang w:val="es-CR"/>
            </w:rPr>
            <w:t xml:space="preserve">Phases </w:t>
          </w:r>
          <w:r>
            <w:rPr>
              <w:rFonts w:cs="Prompt Light"/>
              <w:noProof/>
              <w:lang w:val="es-CR"/>
            </w:rPr>
            <w:t xml:space="preserve">realiza un alineamiento de fase entre todos los parciales. Al extremo derecho, se genera un sonoridad sintética producto de las transientes sincronizadas. Escuchemos la diferencia entre el audio original de una guitarra, su versión modificada con Phases al 100%, y después, la sonoridad acumulada de ambos deslizadores, </w:t>
          </w:r>
          <w:r>
            <w:rPr>
              <w:rFonts w:cs="Prompt Light"/>
              <w:i/>
              <w:iCs/>
              <w:noProof/>
              <w:lang w:val="es-CR"/>
            </w:rPr>
            <w:t xml:space="preserve">Magnitudes </w:t>
          </w:r>
          <w:r>
            <w:rPr>
              <w:rFonts w:cs="Prompt Light"/>
              <w:noProof/>
              <w:lang w:val="es-CR"/>
            </w:rPr>
            <w:t xml:space="preserve">y </w:t>
          </w:r>
          <w:r>
            <w:rPr>
              <w:rFonts w:cs="Prompt Light"/>
              <w:i/>
              <w:iCs/>
              <w:noProof/>
              <w:lang w:val="es-CR"/>
            </w:rPr>
            <w:t xml:space="preserve">Phases, </w:t>
          </w:r>
          <w:r>
            <w:rPr>
              <w:rFonts w:cs="Prompt Light"/>
              <w:noProof/>
              <w:lang w:val="es-CR"/>
            </w:rPr>
            <w:t xml:space="preserve">en su configuración máxima. </w:t>
          </w:r>
        </w:p>
        <w:p w14:paraId="5CC00625" w14:textId="3CB4E5CE" w:rsidR="000925E7" w:rsidRDefault="000925E7" w:rsidP="000925E7">
          <w:pPr>
            <w:pStyle w:val="Heading3"/>
            <w:rPr>
              <w:noProof/>
              <w:lang w:val="es-CR"/>
            </w:rPr>
          </w:pPr>
          <w:r>
            <w:rPr>
              <w:noProof/>
              <w:lang w:val="es-CR"/>
            </w:rPr>
            <w:t>021-23_1110_mta03. Sonido original</w:t>
          </w:r>
        </w:p>
        <w:p w14:paraId="0BD32AFF" w14:textId="050378D4" w:rsidR="000925E7" w:rsidRDefault="000925E7" w:rsidP="000925E7">
          <w:pPr>
            <w:pStyle w:val="Heading3"/>
            <w:rPr>
              <w:noProof/>
              <w:lang w:val="es-CR"/>
            </w:rPr>
          </w:pPr>
          <w:r>
            <w:rPr>
              <w:noProof/>
              <w:lang w:val="es-CR"/>
            </w:rPr>
            <w:t xml:space="preserve">021-23_1110_mta04. Deslizador </w:t>
          </w:r>
          <w:r>
            <w:rPr>
              <w:i/>
              <w:iCs/>
              <w:noProof/>
              <w:lang w:val="es-CR"/>
            </w:rPr>
            <w:t xml:space="preserve">Phases </w:t>
          </w:r>
          <w:r>
            <w:rPr>
              <w:noProof/>
              <w:lang w:val="es-CR"/>
            </w:rPr>
            <w:t>al 100%</w:t>
          </w:r>
        </w:p>
        <w:p w14:paraId="189CC3A6" w14:textId="3AEB16B1" w:rsidR="000925E7" w:rsidRPr="000925E7" w:rsidRDefault="000925E7" w:rsidP="000925E7">
          <w:pPr>
            <w:pStyle w:val="Heading3"/>
            <w:rPr>
              <w:noProof/>
              <w:lang w:val="es-CR"/>
            </w:rPr>
          </w:pPr>
          <w:r>
            <w:rPr>
              <w:noProof/>
              <w:lang w:val="es-CR"/>
            </w:rPr>
            <w:t xml:space="preserve">021-23_1110_mta05. Deslizadores Magnitudes y </w:t>
          </w:r>
          <w:r>
            <w:rPr>
              <w:i/>
              <w:iCs/>
              <w:noProof/>
              <w:lang w:val="es-CR"/>
            </w:rPr>
            <w:t xml:space="preserve">Phases </w:t>
          </w:r>
          <w:r>
            <w:rPr>
              <w:noProof/>
              <w:lang w:val="es-CR"/>
            </w:rPr>
            <w:t>al 100%</w:t>
          </w:r>
        </w:p>
        <w:p w14:paraId="222DD8A7" w14:textId="4E05686F" w:rsidR="00E242FB" w:rsidRPr="00E242FB" w:rsidRDefault="00E242FB" w:rsidP="00DB1E27">
          <w:pPr>
            <w:spacing w:before="240" w:line="276" w:lineRule="auto"/>
            <w:jc w:val="both"/>
            <w:rPr>
              <w:b/>
              <w:bCs/>
              <w:lang w:val="es-CR"/>
            </w:rPr>
          </w:pPr>
          <w:r>
            <w:rPr>
              <w:b/>
              <w:bCs/>
              <w:lang w:val="es-CR"/>
            </w:rPr>
            <w:t>Diseño de sonido avanzado</w:t>
          </w:r>
        </w:p>
        <w:p w14:paraId="3E51E880" w14:textId="1EF0AC68" w:rsidR="000925E7" w:rsidRDefault="000925E7" w:rsidP="00DB1E27">
          <w:pPr>
            <w:spacing w:before="240" w:line="276" w:lineRule="auto"/>
            <w:jc w:val="both"/>
            <w:rPr>
              <w:lang w:val="es-CR"/>
            </w:rPr>
          </w:pPr>
          <w:r>
            <w:rPr>
              <w:lang w:val="es-CR"/>
            </w:rPr>
            <w:t xml:space="preserve">Al combinar </w:t>
          </w:r>
          <w:r w:rsidR="00E242FB">
            <w:rPr>
              <w:lang w:val="es-CR"/>
            </w:rPr>
            <w:t>diferentes estados de estos dos deslizadores, es posible obtener un timbre que sirve como punto de partida para el diseño de sonido. Veamos un ejemplo.</w:t>
          </w:r>
        </w:p>
        <w:p w14:paraId="1212CF3A" w14:textId="40C3D043" w:rsidR="00E242FB" w:rsidRPr="00E242FB" w:rsidRDefault="00E242FB" w:rsidP="00E242FB">
          <w:pPr>
            <w:pStyle w:val="ListParagraph"/>
            <w:numPr>
              <w:ilvl w:val="0"/>
              <w:numId w:val="23"/>
            </w:numPr>
            <w:spacing w:before="240" w:line="276" w:lineRule="auto"/>
            <w:jc w:val="both"/>
            <w:rPr>
              <w:rFonts w:cs="Prompt Light"/>
              <w:noProof/>
              <w:lang w:val="es-CR"/>
            </w:rPr>
          </w:pPr>
          <w:r>
            <w:rPr>
              <w:rFonts w:cs="Prompt Light"/>
              <w:noProof/>
              <w:lang w:val="es-CR"/>
            </w:rPr>
            <w:t xml:space="preserve">Carguemos una guitarra de los materiales de apoyo a un proyecto vacío de Melodyne </w:t>
          </w:r>
          <w:r w:rsidRPr="00E242FB">
            <w:rPr>
              <w:rFonts w:cs="Prompt Light"/>
              <w:i/>
              <w:iCs/>
              <w:noProof/>
              <w:lang w:val="es-CR"/>
            </w:rPr>
            <w:t>Stand Alone</w:t>
          </w:r>
        </w:p>
        <w:p w14:paraId="1DCDA469" w14:textId="44E2988D" w:rsidR="00E242FB" w:rsidRPr="00E242FB" w:rsidRDefault="00E242FB" w:rsidP="00E242FB">
          <w:pPr>
            <w:pStyle w:val="ListParagraph"/>
            <w:numPr>
              <w:ilvl w:val="0"/>
              <w:numId w:val="23"/>
            </w:numPr>
            <w:spacing w:before="240" w:line="276" w:lineRule="auto"/>
            <w:jc w:val="both"/>
            <w:rPr>
              <w:rFonts w:cs="Prompt Light"/>
              <w:noProof/>
              <w:lang w:val="es-CR"/>
            </w:rPr>
          </w:pPr>
          <w:r>
            <w:rPr>
              <w:rFonts w:cs="Prompt Light"/>
              <w:noProof/>
              <w:lang w:val="es-CR"/>
            </w:rPr>
            <w:t xml:space="preserve">Ahora, el </w:t>
          </w:r>
          <w:r>
            <w:rPr>
              <w:rFonts w:cs="Prompt Light"/>
              <w:i/>
              <w:iCs/>
              <w:noProof/>
              <w:lang w:val="es-CR"/>
            </w:rPr>
            <w:t xml:space="preserve">Sound Editor, </w:t>
          </w:r>
          <w:r>
            <w:rPr>
              <w:rFonts w:cs="Prompt Light"/>
              <w:noProof/>
              <w:lang w:val="es-CR"/>
            </w:rPr>
            <w:t xml:space="preserve">activemos el tab </w:t>
          </w:r>
          <w:r>
            <w:rPr>
              <w:rFonts w:cs="Prompt Light"/>
              <w:i/>
              <w:iCs/>
              <w:noProof/>
              <w:lang w:val="es-CR"/>
            </w:rPr>
            <w:t xml:space="preserve">Synth </w:t>
          </w:r>
          <w:r>
            <w:rPr>
              <w:rFonts w:cs="Prompt Light"/>
              <w:noProof/>
              <w:lang w:val="es-CR"/>
            </w:rPr>
            <w:t xml:space="preserve">y aumentemos al máximo los dos deslizadores de la sección </w:t>
          </w:r>
          <w:r>
            <w:rPr>
              <w:rFonts w:cs="Prompt Light"/>
              <w:i/>
              <w:iCs/>
              <w:noProof/>
              <w:lang w:val="es-CR"/>
            </w:rPr>
            <w:t>Resynthesize</w:t>
          </w:r>
        </w:p>
        <w:p w14:paraId="4619D47A" w14:textId="05E0684C" w:rsidR="00E242FB" w:rsidRDefault="00E242FB" w:rsidP="00E242FB">
          <w:pPr>
            <w:pStyle w:val="ListParagraph"/>
            <w:numPr>
              <w:ilvl w:val="0"/>
              <w:numId w:val="23"/>
            </w:numPr>
            <w:spacing w:before="240" w:line="276" w:lineRule="auto"/>
            <w:jc w:val="both"/>
            <w:rPr>
              <w:rFonts w:cs="Prompt Light"/>
              <w:noProof/>
              <w:lang w:val="es-CR"/>
            </w:rPr>
          </w:pPr>
          <w:r>
            <w:rPr>
              <w:rFonts w:cs="Prompt Light"/>
              <w:noProof/>
              <w:lang w:val="es-CR"/>
            </w:rPr>
            <w:t>Configuremos un rango de reproducción en ciclo e iniciemos la reproducción para explorar algunas posibilidades de diseño</w:t>
          </w:r>
        </w:p>
        <w:p w14:paraId="0D0DD13A" w14:textId="14406C57" w:rsidR="00E242FB" w:rsidRPr="00E242FB" w:rsidRDefault="00E242FB" w:rsidP="00E242FB">
          <w:pPr>
            <w:pStyle w:val="Heading3"/>
            <w:rPr>
              <w:noProof/>
              <w:lang w:val="es-CR"/>
            </w:rPr>
          </w:pPr>
          <w:r>
            <w:rPr>
              <w:noProof/>
              <w:lang w:val="es-CR"/>
            </w:rPr>
            <w:lastRenderedPageBreak/>
            <w:t>021-23_1110_mtf02. Configuración para diseño de sonido a partir de la sección Resynthesize</w:t>
          </w:r>
        </w:p>
        <w:p w14:paraId="1EA69578" w14:textId="3254C357" w:rsidR="00E242FB" w:rsidRDefault="00E242FB" w:rsidP="00E242FB">
          <w:pPr>
            <w:pStyle w:val="ListParagraph"/>
            <w:numPr>
              <w:ilvl w:val="0"/>
              <w:numId w:val="23"/>
            </w:numPr>
            <w:spacing w:before="240" w:line="276" w:lineRule="auto"/>
            <w:jc w:val="both"/>
            <w:rPr>
              <w:rFonts w:cs="Prompt Light"/>
              <w:noProof/>
              <w:lang w:val="es-CR"/>
            </w:rPr>
          </w:pPr>
          <w:r>
            <w:rPr>
              <w:rFonts w:cs="Prompt Light"/>
              <w:noProof/>
              <w:lang w:val="es-CR"/>
            </w:rPr>
            <w:t xml:space="preserve">Exploremos las posibilidades de diseño. Sosteniendo Control en Windows o Comando en Mac, </w:t>
          </w:r>
          <w:r w:rsidR="00A85152">
            <w:rPr>
              <w:rFonts w:cs="Prompt Light"/>
              <w:noProof/>
              <w:lang w:val="es-CR"/>
            </w:rPr>
            <w:t>hagamos clic en los tabs EQ y Harmonics</w:t>
          </w:r>
        </w:p>
        <w:p w14:paraId="78D6ACCE" w14:textId="40ABA097" w:rsidR="00A85152" w:rsidRDefault="00A85152" w:rsidP="00E242FB">
          <w:pPr>
            <w:pStyle w:val="ListParagraph"/>
            <w:numPr>
              <w:ilvl w:val="0"/>
              <w:numId w:val="23"/>
            </w:numPr>
            <w:spacing w:before="240" w:line="276" w:lineRule="auto"/>
            <w:jc w:val="both"/>
            <w:rPr>
              <w:rFonts w:cs="Prompt Light"/>
              <w:noProof/>
              <w:lang w:val="es-CR"/>
            </w:rPr>
          </w:pPr>
          <w:r>
            <w:rPr>
              <w:rFonts w:cs="Prompt Light"/>
              <w:noProof/>
              <w:lang w:val="es-CR"/>
            </w:rPr>
            <w:t xml:space="preserve">Esta es la estación de síntesis de sonido. </w:t>
          </w:r>
        </w:p>
        <w:p w14:paraId="133C8EA2" w14:textId="1F1DD5EF" w:rsidR="00A85152" w:rsidRPr="00A85152" w:rsidRDefault="00A85152" w:rsidP="00E242FB">
          <w:pPr>
            <w:pStyle w:val="ListParagraph"/>
            <w:numPr>
              <w:ilvl w:val="0"/>
              <w:numId w:val="23"/>
            </w:numPr>
            <w:spacing w:before="240" w:line="276" w:lineRule="auto"/>
            <w:jc w:val="both"/>
            <w:rPr>
              <w:rFonts w:cs="Prompt Light"/>
              <w:noProof/>
              <w:lang w:val="es-CR"/>
            </w:rPr>
          </w:pPr>
          <w:r>
            <w:rPr>
              <w:rFonts w:cs="Prompt Light"/>
              <w:noProof/>
              <w:lang w:val="es-CR"/>
            </w:rPr>
            <w:t xml:space="preserve">En cada uno de los menús contextuales, seleccionemos </w:t>
          </w:r>
          <w:r>
            <w:rPr>
              <w:rFonts w:cs="Prompt Light"/>
              <w:i/>
              <w:iCs/>
              <w:noProof/>
              <w:lang w:val="es-CR"/>
            </w:rPr>
            <w:t>Shuffle Spectrum</w:t>
          </w:r>
        </w:p>
        <w:p w14:paraId="56A4F961" w14:textId="2BA12071" w:rsidR="00A85152" w:rsidRDefault="00A85152" w:rsidP="00A85152">
          <w:pPr>
            <w:pStyle w:val="Heading3"/>
            <w:rPr>
              <w:noProof/>
              <w:lang w:val="es-CR"/>
            </w:rPr>
          </w:pPr>
          <w:r>
            <w:rPr>
              <w:noProof/>
              <w:lang w:val="es-CR"/>
            </w:rPr>
            <w:t>021-23_1110_mtf03. Resítensis - ajuste espectral y de ecualización</w:t>
          </w:r>
        </w:p>
        <w:p w14:paraId="5F666644" w14:textId="2BF10E13" w:rsidR="00A85152" w:rsidRPr="00A85152" w:rsidRDefault="00A85152" w:rsidP="00A85152">
          <w:pPr>
            <w:rPr>
              <w:lang w:val="es-CR"/>
            </w:rPr>
          </w:pPr>
          <w:r>
            <w:rPr>
              <w:noProof/>
            </w:rPr>
            <w:drawing>
              <wp:inline distT="0" distB="0" distL="0" distR="0" wp14:anchorId="59B5C615" wp14:editId="1416FB2A">
                <wp:extent cx="6858000" cy="244348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858000" cy="2443480"/>
                        </a:xfrm>
                        <a:prstGeom prst="rect">
                          <a:avLst/>
                        </a:prstGeom>
                      </pic:spPr>
                    </pic:pic>
                  </a:graphicData>
                </a:graphic>
              </wp:inline>
            </w:drawing>
          </w:r>
        </w:p>
        <w:p w14:paraId="32525501" w14:textId="13A82EDD" w:rsidR="00A85152" w:rsidRPr="00A85152" w:rsidRDefault="00A85152" w:rsidP="00FC0E04">
          <w:pPr>
            <w:pStyle w:val="ListParagraph"/>
            <w:numPr>
              <w:ilvl w:val="0"/>
              <w:numId w:val="23"/>
            </w:numPr>
            <w:spacing w:before="240" w:line="276" w:lineRule="auto"/>
            <w:jc w:val="both"/>
            <w:rPr>
              <w:rFonts w:cs="Prompt Light"/>
              <w:noProof/>
              <w:lang w:val="es-CR"/>
            </w:rPr>
          </w:pPr>
          <w:r w:rsidRPr="00A85152">
            <w:rPr>
              <w:rFonts w:cs="Prompt Light"/>
              <w:noProof/>
              <w:lang w:val="es-CR"/>
            </w:rPr>
            <w:t>Ahora, experimentemos desplazando todos los deslizadores de la zona superior para probar las diferentes posibilidades tímbricas que nos ofrecen</w:t>
          </w:r>
          <w:r>
            <w:rPr>
              <w:rFonts w:cs="Prompt Light"/>
              <w:noProof/>
              <w:lang w:val="es-CR"/>
            </w:rPr>
            <w:t xml:space="preserve">. Podríamos incluso modificar la altura de las bandas de ecualización o las columnas de </w:t>
          </w:r>
          <w:r w:rsidR="00FC0E04">
            <w:rPr>
              <w:rFonts w:cs="Prompt Light"/>
              <w:noProof/>
              <w:lang w:val="es-CR"/>
            </w:rPr>
            <w:t xml:space="preserve">armónicos, así como desplazar los formantes desde la zona superior de cada tab. </w:t>
          </w:r>
        </w:p>
        <w:p w14:paraId="56137E53" w14:textId="78C00329" w:rsidR="00A85152" w:rsidRDefault="00FC0E04" w:rsidP="00E242FB">
          <w:pPr>
            <w:pStyle w:val="ListParagraph"/>
            <w:numPr>
              <w:ilvl w:val="0"/>
              <w:numId w:val="23"/>
            </w:numPr>
            <w:spacing w:before="240" w:line="276" w:lineRule="auto"/>
            <w:jc w:val="both"/>
            <w:rPr>
              <w:rFonts w:cs="Prompt Light"/>
              <w:noProof/>
              <w:lang w:val="es-CR"/>
            </w:rPr>
          </w:pPr>
          <w:r>
            <w:rPr>
              <w:rFonts w:cs="Prompt Light"/>
              <w:noProof/>
              <w:lang w:val="es-CR"/>
            </w:rPr>
            <w:t>C</w:t>
          </w:r>
          <w:r w:rsidR="00A85152">
            <w:rPr>
              <w:rFonts w:cs="Prompt Light"/>
              <w:noProof/>
              <w:lang w:val="es-CR"/>
            </w:rPr>
            <w:t>onfiguremos los 3 envolventes hasta conseguir una sonoridad agradable</w:t>
          </w:r>
        </w:p>
        <w:p w14:paraId="79463161" w14:textId="38763CBB" w:rsidR="00FC0E04" w:rsidRDefault="00FC0E04" w:rsidP="00E242FB">
          <w:pPr>
            <w:pStyle w:val="ListParagraph"/>
            <w:numPr>
              <w:ilvl w:val="0"/>
              <w:numId w:val="23"/>
            </w:numPr>
            <w:spacing w:before="240" w:line="276" w:lineRule="auto"/>
            <w:jc w:val="both"/>
            <w:rPr>
              <w:rFonts w:cs="Prompt Light"/>
              <w:noProof/>
              <w:lang w:val="es-CR"/>
            </w:rPr>
          </w:pPr>
          <w:r>
            <w:rPr>
              <w:rFonts w:cs="Prompt Light"/>
              <w:noProof/>
              <w:lang w:val="es-CR"/>
            </w:rPr>
            <w:t xml:space="preserve">Finalmente, podemos retocar las posiciones de los deslizadores de la sección </w:t>
          </w:r>
          <w:r>
            <w:rPr>
              <w:rFonts w:cs="Prompt Light"/>
              <w:i/>
              <w:iCs/>
              <w:noProof/>
              <w:lang w:val="es-CR"/>
            </w:rPr>
            <w:t>Resynthesize</w:t>
          </w:r>
        </w:p>
        <w:p w14:paraId="52591083" w14:textId="6339F556" w:rsidR="00FC0E04" w:rsidRDefault="00FC0E04" w:rsidP="00FC0E04">
          <w:pPr>
            <w:pStyle w:val="Heading3"/>
            <w:rPr>
              <w:noProof/>
              <w:lang w:val="es-CR"/>
            </w:rPr>
          </w:pPr>
          <w:r>
            <w:rPr>
              <w:noProof/>
              <w:lang w:val="es-CR"/>
            </w:rPr>
            <w:t>021-23_1110_mta06. Sonido original</w:t>
          </w:r>
        </w:p>
        <w:p w14:paraId="140DE140" w14:textId="6231776F" w:rsidR="00FC0E04" w:rsidRDefault="00FC0E04" w:rsidP="00FC0E04">
          <w:pPr>
            <w:pStyle w:val="Heading3"/>
            <w:rPr>
              <w:noProof/>
              <w:lang w:val="es-CR"/>
            </w:rPr>
          </w:pPr>
          <w:r>
            <w:rPr>
              <w:noProof/>
              <w:lang w:val="es-CR"/>
            </w:rPr>
            <w:t>021-23_1110_mta07. Deslizadores de resíntesis al máximo</w:t>
          </w:r>
        </w:p>
        <w:p w14:paraId="367F6C7A" w14:textId="6503F0CE" w:rsidR="00FC0E04" w:rsidRPr="00FC0E04" w:rsidRDefault="00FC0E04" w:rsidP="00FC0E04">
          <w:pPr>
            <w:pStyle w:val="Heading3"/>
            <w:rPr>
              <w:noProof/>
              <w:lang w:val="es-CR"/>
            </w:rPr>
          </w:pPr>
          <w:r>
            <w:rPr>
              <w:noProof/>
              <w:lang w:val="es-CR"/>
            </w:rPr>
            <w:t>021-23_1110_mta08. Diseño de sonido por resítensis</w:t>
          </w:r>
        </w:p>
        <w:p w14:paraId="6CF2DAC7" w14:textId="57DF8F1C" w:rsidR="00FC0E04" w:rsidRDefault="00FC0E04" w:rsidP="00E242FB">
          <w:pPr>
            <w:pStyle w:val="ListParagraph"/>
            <w:numPr>
              <w:ilvl w:val="0"/>
              <w:numId w:val="23"/>
            </w:numPr>
            <w:spacing w:before="240" w:line="276" w:lineRule="auto"/>
            <w:jc w:val="both"/>
            <w:rPr>
              <w:rFonts w:cs="Prompt Light"/>
              <w:noProof/>
              <w:lang w:val="es-CR"/>
            </w:rPr>
          </w:pPr>
          <w:r>
            <w:rPr>
              <w:rFonts w:cs="Prompt Light"/>
              <w:noProof/>
              <w:lang w:val="es-CR"/>
            </w:rPr>
            <w:t xml:space="preserve">De esta manera se realiza diseño de sonido por resíntesis. </w:t>
          </w:r>
        </w:p>
        <w:p w14:paraId="1844B707" w14:textId="579CAF84" w:rsidR="00DB1E27" w:rsidRPr="008450A3" w:rsidRDefault="00DB1E27" w:rsidP="00DB1E27">
          <w:pPr>
            <w:spacing w:before="240" w:line="276" w:lineRule="auto"/>
            <w:jc w:val="both"/>
            <w:rPr>
              <w:rFonts w:cs="Prompt Light"/>
              <w:noProof/>
              <w:lang w:val="es-CR"/>
            </w:rPr>
          </w:pP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255"/>
            <w:gridCol w:w="9535"/>
          </w:tblGrid>
          <w:tr w:rsidR="00DB1E27" w:rsidRPr="00EA0C70" w14:paraId="19C5E9AC" w14:textId="77777777" w:rsidTr="003077BA">
            <w:tc>
              <w:tcPr>
                <w:tcW w:w="1255" w:type="dxa"/>
                <w:shd w:val="clear" w:color="auto" w:fill="ACB9CA" w:themeFill="text2" w:themeFillTint="66"/>
              </w:tcPr>
              <w:p w14:paraId="1F2E51B9" w14:textId="77777777" w:rsidR="00DB1E27" w:rsidRPr="00665014" w:rsidRDefault="00DB1E27"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1</w:t>
                </w:r>
              </w:p>
            </w:tc>
            <w:tc>
              <w:tcPr>
                <w:tcW w:w="9535" w:type="dxa"/>
              </w:tcPr>
              <w:p w14:paraId="4F01F94D" w14:textId="58D50888" w:rsidR="00DB1E27" w:rsidRPr="00EA0C70" w:rsidRDefault="00DB1E27" w:rsidP="003077BA">
                <w:pPr>
                  <w:spacing w:line="276" w:lineRule="auto"/>
                  <w:rPr>
                    <w:rFonts w:cs="Prompt Light"/>
                    <w:szCs w:val="18"/>
                  </w:rPr>
                </w:pPr>
              </w:p>
            </w:tc>
          </w:tr>
          <w:tr w:rsidR="00DB1E27" w:rsidRPr="00EA0C70" w14:paraId="41EF7549" w14:textId="77777777" w:rsidTr="003077BA">
            <w:tc>
              <w:tcPr>
                <w:tcW w:w="1255" w:type="dxa"/>
                <w:shd w:val="clear" w:color="auto" w:fill="ACB9CA" w:themeFill="text2" w:themeFillTint="66"/>
              </w:tcPr>
              <w:p w14:paraId="58A23823" w14:textId="77777777" w:rsidR="00DB1E27" w:rsidRPr="00665014" w:rsidRDefault="00DB1E27"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2</w:t>
                </w:r>
              </w:p>
            </w:tc>
            <w:tc>
              <w:tcPr>
                <w:tcW w:w="9535" w:type="dxa"/>
              </w:tcPr>
              <w:p w14:paraId="62506995" w14:textId="6FEFEADA" w:rsidR="00DB1E27" w:rsidRPr="00EA0C70" w:rsidRDefault="00DB1E27" w:rsidP="003077BA">
                <w:pPr>
                  <w:spacing w:line="276" w:lineRule="auto"/>
                  <w:rPr>
                    <w:rFonts w:cs="Prompt Light"/>
                    <w:szCs w:val="18"/>
                  </w:rPr>
                </w:pPr>
              </w:p>
            </w:tc>
          </w:tr>
          <w:tr w:rsidR="00DB1E27" w:rsidRPr="00EA0C70" w14:paraId="019B1751" w14:textId="77777777" w:rsidTr="003077BA">
            <w:tc>
              <w:tcPr>
                <w:tcW w:w="1255" w:type="dxa"/>
                <w:shd w:val="clear" w:color="auto" w:fill="ACB9CA" w:themeFill="text2" w:themeFillTint="66"/>
              </w:tcPr>
              <w:p w14:paraId="1A734A89" w14:textId="77777777" w:rsidR="00DB1E27" w:rsidRPr="00665014" w:rsidRDefault="00DB1E27"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3</w:t>
                </w:r>
              </w:p>
            </w:tc>
            <w:tc>
              <w:tcPr>
                <w:tcW w:w="9535" w:type="dxa"/>
              </w:tcPr>
              <w:p w14:paraId="53FF3B84" w14:textId="536224B0" w:rsidR="00DB1E27" w:rsidRPr="00EA0C70" w:rsidRDefault="00DB1E27" w:rsidP="003077BA">
                <w:pPr>
                  <w:spacing w:line="276" w:lineRule="auto"/>
                  <w:jc w:val="both"/>
                  <w:rPr>
                    <w:rFonts w:cs="Prompt Light"/>
                    <w:noProof/>
                  </w:rPr>
                </w:pPr>
              </w:p>
            </w:tc>
          </w:tr>
          <w:tr w:rsidR="00DB1E27" w14:paraId="7D9374AB" w14:textId="77777777" w:rsidTr="003077BA">
            <w:tc>
              <w:tcPr>
                <w:tcW w:w="1255" w:type="dxa"/>
                <w:shd w:val="clear" w:color="auto" w:fill="ACB9CA" w:themeFill="text2" w:themeFillTint="66"/>
              </w:tcPr>
              <w:p w14:paraId="35DA222B" w14:textId="77777777" w:rsidR="00DB1E27" w:rsidRPr="00665014" w:rsidRDefault="00DB1E27"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4</w:t>
                </w:r>
              </w:p>
            </w:tc>
            <w:tc>
              <w:tcPr>
                <w:tcW w:w="9535" w:type="dxa"/>
              </w:tcPr>
              <w:p w14:paraId="0C5D97C1" w14:textId="2C38D47A" w:rsidR="00DB1E27" w:rsidRPr="00EA0C70" w:rsidRDefault="00DB1E27" w:rsidP="003077BA">
                <w:pPr>
                  <w:spacing w:line="276" w:lineRule="auto"/>
                  <w:rPr>
                    <w:rFonts w:cs="Prompt Light"/>
                    <w:szCs w:val="18"/>
                    <w:lang w:val="es-CR"/>
                  </w:rPr>
                </w:pPr>
              </w:p>
            </w:tc>
          </w:tr>
          <w:tr w:rsidR="00DB1E27" w:rsidRPr="00EA0C70" w14:paraId="1BBFB867" w14:textId="77777777" w:rsidTr="003077BA">
            <w:tc>
              <w:tcPr>
                <w:tcW w:w="1255" w:type="dxa"/>
                <w:shd w:val="clear" w:color="auto" w:fill="ACB9CA" w:themeFill="text2" w:themeFillTint="66"/>
              </w:tcPr>
              <w:p w14:paraId="1CEFAEBF" w14:textId="77777777" w:rsidR="00DB1E27" w:rsidRPr="00665014" w:rsidRDefault="00DB1E27"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5</w:t>
                </w:r>
              </w:p>
            </w:tc>
            <w:tc>
              <w:tcPr>
                <w:tcW w:w="9535" w:type="dxa"/>
              </w:tcPr>
              <w:p w14:paraId="320F9B25" w14:textId="7FB53B85" w:rsidR="00DB1E27" w:rsidRPr="00EA0C70" w:rsidRDefault="00DB1E27" w:rsidP="003077BA">
                <w:pPr>
                  <w:spacing w:line="276" w:lineRule="auto"/>
                  <w:rPr>
                    <w:rFonts w:cs="Prompt Light"/>
                    <w:szCs w:val="18"/>
                  </w:rPr>
                </w:pPr>
              </w:p>
            </w:tc>
          </w:tr>
          <w:tr w:rsidR="00DB1E27" w:rsidRPr="00EA0C70" w14:paraId="52813C28" w14:textId="77777777" w:rsidTr="003077BA">
            <w:tc>
              <w:tcPr>
                <w:tcW w:w="1255" w:type="dxa"/>
                <w:shd w:val="clear" w:color="auto" w:fill="ACB9CA" w:themeFill="text2" w:themeFillTint="66"/>
              </w:tcPr>
              <w:p w14:paraId="251218B8" w14:textId="77777777" w:rsidR="00DB1E27" w:rsidRPr="00665014" w:rsidRDefault="00DB1E27"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6</w:t>
                </w:r>
              </w:p>
            </w:tc>
            <w:tc>
              <w:tcPr>
                <w:tcW w:w="9535" w:type="dxa"/>
              </w:tcPr>
              <w:p w14:paraId="424B0164" w14:textId="62119A10" w:rsidR="00DB1E27" w:rsidRPr="00EA0C70" w:rsidRDefault="00DB1E27" w:rsidP="003077BA">
                <w:pPr>
                  <w:spacing w:line="276" w:lineRule="auto"/>
                  <w:rPr>
                    <w:rFonts w:cs="Prompt Light"/>
                    <w:szCs w:val="18"/>
                  </w:rPr>
                </w:pPr>
              </w:p>
            </w:tc>
          </w:tr>
          <w:tr w:rsidR="00DB1E27" w:rsidRPr="00EA0C70" w14:paraId="1EE36BC6" w14:textId="77777777" w:rsidTr="003077BA">
            <w:tc>
              <w:tcPr>
                <w:tcW w:w="1255" w:type="dxa"/>
                <w:shd w:val="clear" w:color="auto" w:fill="ACB9CA" w:themeFill="text2" w:themeFillTint="66"/>
              </w:tcPr>
              <w:p w14:paraId="42EDBAC6" w14:textId="77777777" w:rsidR="00DB1E27" w:rsidRPr="00665014" w:rsidRDefault="00DB1E27" w:rsidP="003077B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7</w:t>
                </w:r>
              </w:p>
            </w:tc>
            <w:tc>
              <w:tcPr>
                <w:tcW w:w="9535" w:type="dxa"/>
              </w:tcPr>
              <w:p w14:paraId="35231B84" w14:textId="66B94FA8" w:rsidR="00DB1E27" w:rsidRPr="00EA0C70" w:rsidRDefault="00DB1E27" w:rsidP="003077BA">
                <w:pPr>
                  <w:spacing w:line="276" w:lineRule="auto"/>
                  <w:rPr>
                    <w:rFonts w:cs="Prompt Light"/>
                    <w:szCs w:val="18"/>
                  </w:rPr>
                </w:pPr>
              </w:p>
            </w:tc>
          </w:tr>
        </w:tbl>
        <w:p w14:paraId="15AA5616" w14:textId="77777777" w:rsidR="00DB1E27" w:rsidRDefault="00DB1E27" w:rsidP="00DB1E27">
          <w:pPr>
            <w:spacing w:before="240" w:line="276" w:lineRule="auto"/>
            <w:jc w:val="both"/>
            <w:rPr>
              <w:rFonts w:cs="Prompt Light"/>
              <w:noProof/>
            </w:rPr>
          </w:pPr>
        </w:p>
        <w:p w14:paraId="42B54496" w14:textId="77777777" w:rsidR="00DB1E27" w:rsidRPr="00665014" w:rsidRDefault="00DB1E27" w:rsidP="00DB1E27">
          <w:pPr>
            <w:spacing w:before="240" w:line="276" w:lineRule="auto"/>
            <w:jc w:val="both"/>
            <w:rPr>
              <w:rFonts w:cs="Prompt Light"/>
              <w:noProof/>
            </w:rPr>
          </w:pPr>
        </w:p>
        <w:tbl>
          <w:tblPr>
            <w:tblStyle w:val="TableGrid"/>
            <w:tblW w:w="0" w:type="auto"/>
            <w:tblLook w:val="04A0" w:firstRow="1" w:lastRow="0" w:firstColumn="1" w:lastColumn="0" w:noHBand="0" w:noVBand="1"/>
          </w:tblPr>
          <w:tblGrid>
            <w:gridCol w:w="10790"/>
          </w:tblGrid>
          <w:tr w:rsidR="00DB1E27" w:rsidRPr="00E133FA" w14:paraId="252CB3B5" w14:textId="77777777" w:rsidTr="003077BA">
            <w:tc>
              <w:tcPr>
                <w:tcW w:w="1079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CB9CA" w:themeFill="text2" w:themeFillTint="66"/>
              </w:tcPr>
              <w:p w14:paraId="3F1509FB" w14:textId="2C5E7169" w:rsidR="00DB1E27" w:rsidRPr="00062FC0" w:rsidRDefault="00DD4979" w:rsidP="003077BA">
                <w:pPr>
                  <w:jc w:val="center"/>
                  <w:rPr>
                    <w:rFonts w:cs="Prompt Light"/>
                    <w:b/>
                    <w:sz w:val="20"/>
                    <w:lang w:val="es-CR"/>
                  </w:rPr>
                </w:pPr>
                <w:r>
                  <w:rPr>
                    <w:rFonts w:cs="Prompt Light"/>
                    <w:b/>
                    <w:color w:val="FFFFFF" w:themeColor="background1"/>
                    <w:sz w:val="20"/>
                    <w:lang w:val="es-CR"/>
                  </w:rPr>
                  <w:t>RETO</w:t>
                </w:r>
                <w:r w:rsidR="000D740C">
                  <w:rPr>
                    <w:rFonts w:cs="Prompt Light"/>
                    <w:b/>
                    <w:color w:val="FFFFFF" w:themeColor="background1"/>
                    <w:sz w:val="20"/>
                    <w:lang w:val="es-CR"/>
                  </w:rPr>
                  <w:t>UD-10</w:t>
                </w:r>
                <w:r w:rsidR="00DB1E27" w:rsidRPr="00062FC0">
                  <w:rPr>
                    <w:rFonts w:cs="Prompt Light"/>
                    <w:b/>
                    <w:color w:val="FFFFFF" w:themeColor="background1"/>
                    <w:sz w:val="20"/>
                    <w:lang w:val="es-CR"/>
                  </w:rPr>
                  <w:t xml:space="preserve"> (</w:t>
                </w:r>
                <w:r>
                  <w:rPr>
                    <w:rFonts w:cs="Prompt Light"/>
                    <w:b/>
                    <w:color w:val="FFFFFF" w:themeColor="background1"/>
                    <w:sz w:val="20"/>
                    <w:lang w:val="es-CR"/>
                  </w:rPr>
                  <w:t>nivel de dificultad 1)</w:t>
                </w:r>
              </w:p>
            </w:tc>
          </w:tr>
        </w:tbl>
        <w:p w14:paraId="3E372F60" w14:textId="655EDDB0" w:rsidR="0070237F" w:rsidRDefault="00FC0E04" w:rsidP="0070237F">
          <w:pPr>
            <w:rPr>
              <w:rFonts w:cs="Prompt Light"/>
              <w:lang w:val="es-CR"/>
            </w:rPr>
          </w:pPr>
          <w:r>
            <w:rPr>
              <w:rFonts w:cs="Prompt Light"/>
              <w:lang w:val="es-CR"/>
            </w:rPr>
            <w:lastRenderedPageBreak/>
            <w:t>Emplea las pistas proporcionadas en los materiales de apoyo para generar sonidos nuevos por medio de resíntesis.</w:t>
          </w:r>
          <w:r w:rsidR="009E7ACA">
            <w:rPr>
              <w:rFonts w:cs="Prompt Light"/>
              <w:lang w:val="es-CR"/>
            </w:rPr>
            <w:t xml:space="preserve"> Emula el proceso explicado en la demostración anterior, y después aplícalo a diferentes tipos de pistas con el propósito de explorar las posibilidades tímbricas que es posible obtener. </w:t>
          </w:r>
          <w:r>
            <w:rPr>
              <w:rFonts w:cs="Prompt Light"/>
              <w:lang w:val="es-CR"/>
            </w:rPr>
            <w:t xml:space="preserve"> </w:t>
          </w:r>
        </w:p>
        <w:p w14:paraId="036B9523" w14:textId="6E1536A2" w:rsidR="009E7ACA" w:rsidRPr="0070237F" w:rsidRDefault="009E7ACA" w:rsidP="0070237F">
          <w:pPr>
            <w:rPr>
              <w:rFonts w:cs="Prompt Light"/>
              <w:lang w:val="es-CR"/>
            </w:rPr>
          </w:pPr>
          <w:r>
            <w:rPr>
              <w:rFonts w:cs="Prompt Light"/>
              <w:lang w:val="es-CR"/>
            </w:rPr>
            <w:t xml:space="preserve">Exporta el audio original y el modificado; y compártelos en la plataforma VonKelemen para iniciar una conversación sobre diseño de sonido con Melodyne. </w:t>
          </w:r>
        </w:p>
        <w:p w14:paraId="66214FC9" w14:textId="4A882E23" w:rsidR="0070237F" w:rsidRPr="0070237F" w:rsidRDefault="0070237F" w:rsidP="0070237F">
          <w:pPr>
            <w:rPr>
              <w:rFonts w:cs="Prompt Light"/>
              <w:lang w:val="es-CR"/>
            </w:rPr>
          </w:pPr>
          <w:r w:rsidRPr="0070237F">
            <w:rPr>
              <w:rFonts w:cs="Prompt Light"/>
              <w:lang w:val="es-CR"/>
            </w:rPr>
            <w:t xml:space="preserve">Tiempo recomendado: </w:t>
          </w:r>
          <w:r w:rsidR="009E7ACA">
            <w:rPr>
              <w:rFonts w:cs="Prompt Light"/>
              <w:lang w:val="es-CR"/>
            </w:rPr>
            <w:t>15 minutos</w:t>
          </w:r>
        </w:p>
        <w:tbl>
          <w:tblPr>
            <w:tblStyle w:val="TableGrid"/>
            <w:tblW w:w="0" w:type="auto"/>
            <w:tblLook w:val="04A0" w:firstRow="1" w:lastRow="0" w:firstColumn="1" w:lastColumn="0" w:noHBand="0" w:noVBand="1"/>
          </w:tblPr>
          <w:tblGrid>
            <w:gridCol w:w="10790"/>
          </w:tblGrid>
          <w:tr w:rsidR="00DB1E27" w14:paraId="21D57970" w14:textId="77777777" w:rsidTr="003077BA">
            <w:tc>
              <w:tcPr>
                <w:tcW w:w="1079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CB9CA" w:themeFill="text2" w:themeFillTint="66"/>
              </w:tcPr>
              <w:p w14:paraId="3F14F3B0" w14:textId="5F874D8B" w:rsidR="00DB1E27" w:rsidRPr="00062FC0" w:rsidRDefault="00DA0B4F" w:rsidP="003077BA">
                <w:pPr>
                  <w:jc w:val="center"/>
                  <w:rPr>
                    <w:rFonts w:cs="Prompt Light"/>
                    <w:b/>
                    <w:sz w:val="20"/>
                    <w:lang w:val="es-CR"/>
                  </w:rPr>
                </w:pPr>
                <w:r>
                  <w:rPr>
                    <w:rFonts w:cs="Prompt Light"/>
                    <w:b/>
                    <w:color w:val="FFFFFF" w:themeColor="background1"/>
                    <w:sz w:val="20"/>
                    <w:lang w:val="es-CR"/>
                  </w:rPr>
                  <w:t>CONCLUSIÓN UD</w:t>
                </w:r>
                <w:r w:rsidR="000D740C">
                  <w:rPr>
                    <w:rFonts w:cs="Prompt Light"/>
                    <w:b/>
                    <w:color w:val="FFFFFF" w:themeColor="background1"/>
                    <w:sz w:val="20"/>
                    <w:lang w:val="es-CR"/>
                  </w:rPr>
                  <w:t>-10</w:t>
                </w:r>
              </w:p>
            </w:tc>
          </w:tr>
        </w:tbl>
        <w:p w14:paraId="15A070A4" w14:textId="39584FCB" w:rsidR="00DB1E27" w:rsidRPr="009E7ACA" w:rsidRDefault="009E7ACA" w:rsidP="00DB1E27">
          <w:pPr>
            <w:spacing w:before="240" w:line="276" w:lineRule="auto"/>
            <w:jc w:val="both"/>
            <w:rPr>
              <w:rFonts w:cs="Prompt Light"/>
              <w:noProof/>
              <w:lang w:val="es-CR"/>
            </w:rPr>
          </w:pPr>
          <w:r w:rsidRPr="009E7ACA">
            <w:rPr>
              <w:rFonts w:cs="Prompt Light"/>
              <w:noProof/>
              <w:lang w:val="es-CR"/>
            </w:rPr>
            <w:t>Gracias a las fu</w:t>
          </w:r>
          <w:r>
            <w:rPr>
              <w:rFonts w:cs="Prompt Light"/>
              <w:noProof/>
              <w:lang w:val="es-CR"/>
            </w:rPr>
            <w:t>n</w:t>
          </w:r>
          <w:r w:rsidRPr="009E7ACA">
            <w:rPr>
              <w:rFonts w:cs="Prompt Light"/>
              <w:noProof/>
              <w:lang w:val="es-CR"/>
            </w:rPr>
            <w:t>ciones d</w:t>
          </w:r>
          <w:r>
            <w:rPr>
              <w:rFonts w:cs="Prompt Light"/>
              <w:noProof/>
              <w:lang w:val="es-CR"/>
            </w:rPr>
            <w:t xml:space="preserve">e resíntesis, podemos emplear cualquier archivo de audio como un insumo para diseño de sonido. Este acercamiento difiere del uso de sintetizadores porque la fuente de sonido responde a las notas detectadas por Melodyne, así como a su contenido armónico, lo cual abre un sinfín de posibilidades creativas. Para aprovechar al máximo estas posibilidades, es recomendable experimentar con paciencia, así como estudiar principios de diseño de sonido, con el fin de adquirir criterios concretos para modificar los diferentes parámetros de </w:t>
          </w:r>
          <w:r>
            <w:rPr>
              <w:rFonts w:cs="Prompt Light"/>
              <w:i/>
              <w:iCs/>
              <w:noProof/>
              <w:lang w:val="es-CR"/>
            </w:rPr>
            <w:t xml:space="preserve">Sound Editor </w:t>
          </w:r>
          <w:r>
            <w:rPr>
              <w:rFonts w:cs="Prompt Light"/>
              <w:noProof/>
              <w:lang w:val="es-CR"/>
            </w:rPr>
            <w:t xml:space="preserve">de acuerdo a objetivos sonoros específicos. </w:t>
          </w:r>
        </w:p>
        <w:p w14:paraId="470E0AD6" w14:textId="77777777" w:rsidR="00DB1E27" w:rsidRDefault="00DB1E27" w:rsidP="00DB1E27">
          <w:pPr>
            <w:jc w:val="center"/>
            <w:rPr>
              <w:rFonts w:cs="Prompt Light"/>
              <w:b/>
              <w:noProof/>
              <w:lang w:val="es-CR"/>
            </w:rPr>
          </w:pPr>
          <w:r w:rsidRPr="008207DA">
            <w:rPr>
              <w:rFonts w:cs="Prompt Light"/>
              <w:b/>
              <w:noProof/>
              <w:lang w:val="es-CR"/>
            </w:rPr>
            <w:t>¿Estás listo para aprender algo nuevo?</w:t>
          </w: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155"/>
            <w:gridCol w:w="6030"/>
            <w:gridCol w:w="2605"/>
          </w:tblGrid>
          <w:tr w:rsidR="00DB1E27" w14:paraId="41401000" w14:textId="77777777" w:rsidTr="003077BA">
            <w:tc>
              <w:tcPr>
                <w:tcW w:w="10790" w:type="dxa"/>
                <w:gridSpan w:val="3"/>
                <w:shd w:val="clear" w:color="auto" w:fill="8496B0" w:themeFill="text2" w:themeFillTint="99"/>
              </w:tcPr>
              <w:p w14:paraId="00C2839F" w14:textId="3F966D58" w:rsidR="00DB1E27" w:rsidRPr="00665014" w:rsidRDefault="00DB1E27" w:rsidP="003077BA">
                <w:pPr>
                  <w:pStyle w:val="Heading2"/>
                  <w:numPr>
                    <w:ilvl w:val="1"/>
                    <w:numId w:val="9"/>
                  </w:numPr>
                  <w:outlineLvl w:val="1"/>
                  <w:rPr>
                    <w:sz w:val="18"/>
                  </w:rPr>
                </w:pPr>
                <w:bookmarkStart w:id="70" w:name="_Toc531255521"/>
                <w:r>
                  <w:t>PREGUNTAS PARA EXPERTOS UD-</w:t>
                </w:r>
                <w:r w:rsidR="000D740C">
                  <w:t>10</w:t>
                </w:r>
                <w:bookmarkEnd w:id="70"/>
              </w:p>
            </w:tc>
          </w:tr>
          <w:tr w:rsidR="00DB1E27" w14:paraId="4CACFAA9" w14:textId="77777777" w:rsidTr="003077BA">
            <w:tc>
              <w:tcPr>
                <w:tcW w:w="2155" w:type="dxa"/>
                <w:shd w:val="clear" w:color="auto" w:fill="ACB9CA" w:themeFill="text2" w:themeFillTint="66"/>
              </w:tcPr>
              <w:p w14:paraId="51B2B468" w14:textId="77777777" w:rsidR="00DB1E27" w:rsidRPr="006E5DA7" w:rsidRDefault="00DB1E27" w:rsidP="003077BA">
                <w:pPr>
                  <w:jc w:val="center"/>
                  <w:rPr>
                    <w:rFonts w:cs="Prompt Light"/>
                    <w:color w:val="FFFFFF" w:themeColor="background1"/>
                    <w:lang w:val="es-CR"/>
                  </w:rPr>
                </w:pPr>
                <w:r w:rsidRPr="006E5DA7">
                  <w:rPr>
                    <w:rFonts w:cs="Prompt Light"/>
                    <w:color w:val="FFFFFF" w:themeColor="background1"/>
                    <w:lang w:val="es-CR"/>
                  </w:rPr>
                  <w:t>Código</w:t>
                </w:r>
              </w:p>
            </w:tc>
            <w:tc>
              <w:tcPr>
                <w:tcW w:w="6030" w:type="dxa"/>
                <w:shd w:val="clear" w:color="auto" w:fill="ACB9CA" w:themeFill="text2" w:themeFillTint="66"/>
              </w:tcPr>
              <w:p w14:paraId="4FBFC801" w14:textId="77777777" w:rsidR="00DB1E27" w:rsidRPr="006E5DA7" w:rsidRDefault="00DB1E27" w:rsidP="003077BA">
                <w:pPr>
                  <w:jc w:val="center"/>
                  <w:rPr>
                    <w:rFonts w:cs="Prompt Light"/>
                    <w:color w:val="FFFFFF" w:themeColor="background1"/>
                    <w:lang w:val="es-CR"/>
                  </w:rPr>
                </w:pPr>
                <w:r w:rsidRPr="006E5DA7">
                  <w:rPr>
                    <w:rFonts w:cs="Prompt Light"/>
                    <w:color w:val="FFFFFF" w:themeColor="background1"/>
                    <w:lang w:val="es-CR"/>
                  </w:rPr>
                  <w:t>Pregunta</w:t>
                </w:r>
              </w:p>
            </w:tc>
            <w:tc>
              <w:tcPr>
                <w:tcW w:w="2605" w:type="dxa"/>
                <w:shd w:val="clear" w:color="auto" w:fill="ACB9CA" w:themeFill="text2" w:themeFillTint="66"/>
              </w:tcPr>
              <w:p w14:paraId="0B68C07C" w14:textId="77777777" w:rsidR="00DB1E27" w:rsidRPr="006E5DA7" w:rsidRDefault="00DB1E27" w:rsidP="003077BA">
                <w:pPr>
                  <w:jc w:val="center"/>
                  <w:rPr>
                    <w:rFonts w:cs="Prompt Light"/>
                    <w:color w:val="FFFFFF" w:themeColor="background1"/>
                    <w:lang w:val="es-CR"/>
                  </w:rPr>
                </w:pPr>
                <w:r w:rsidRPr="006E5DA7">
                  <w:rPr>
                    <w:rFonts w:cs="Prompt Light"/>
                    <w:color w:val="FFFFFF" w:themeColor="background1"/>
                    <w:lang w:val="es-CR"/>
                  </w:rPr>
                  <w:t>Valor o principio asociado</w:t>
                </w:r>
              </w:p>
            </w:tc>
          </w:tr>
          <w:tr w:rsidR="003077BA" w14:paraId="718A8AD4" w14:textId="77777777" w:rsidTr="003077BA">
            <w:tc>
              <w:tcPr>
                <w:tcW w:w="2155" w:type="dxa"/>
              </w:tcPr>
              <w:p w14:paraId="23190647" w14:textId="2256D844" w:rsidR="003077BA" w:rsidRDefault="003077BA" w:rsidP="003077BA">
                <w:pPr>
                  <w:rPr>
                    <w:rFonts w:cs="Prompt Light"/>
                    <w:lang w:val="es-CR"/>
                  </w:rPr>
                </w:pPr>
                <w:r>
                  <w:rPr>
                    <w:rFonts w:cs="Prompt Light"/>
                    <w:szCs w:val="18"/>
                    <w:lang w:val="es-CR"/>
                  </w:rPr>
                  <w:t>000-00</w:t>
                </w:r>
                <w:r w:rsidRPr="003077BA">
                  <w:rPr>
                    <w:rFonts w:cs="Prompt Light"/>
                    <w:szCs w:val="18"/>
                    <w:lang w:val="es-CR"/>
                  </w:rPr>
                  <w:t>_</w:t>
                </w:r>
                <w:r w:rsidR="00617853">
                  <w:rPr>
                    <w:rFonts w:cs="Prompt Light"/>
                    <w:szCs w:val="18"/>
                    <w:lang w:val="es-CR"/>
                  </w:rPr>
                  <w:t>11</w:t>
                </w:r>
                <w:r w:rsidRPr="003077BA">
                  <w:rPr>
                    <w:rFonts w:cs="Prompt Light"/>
                    <w:szCs w:val="18"/>
                    <w:lang w:val="es-CR"/>
                  </w:rPr>
                  <w:t>1</w:t>
                </w:r>
                <w:r w:rsidR="00512F49">
                  <w:rPr>
                    <w:rFonts w:cs="Prompt Light"/>
                    <w:szCs w:val="18"/>
                    <w:lang w:val="es-CR"/>
                  </w:rPr>
                  <w:t>0</w:t>
                </w:r>
                <w:r w:rsidRPr="003077BA">
                  <w:rPr>
                    <w:rFonts w:cs="Prompt Light"/>
                    <w:szCs w:val="18"/>
                    <w:lang w:val="es-CR"/>
                  </w:rPr>
                  <w:t>_qa01</w:t>
                </w:r>
              </w:p>
            </w:tc>
            <w:tc>
              <w:tcPr>
                <w:tcW w:w="6030" w:type="dxa"/>
              </w:tcPr>
              <w:p w14:paraId="1212A651" w14:textId="77777777" w:rsidR="003077BA" w:rsidRDefault="003077BA" w:rsidP="003077BA">
                <w:pPr>
                  <w:rPr>
                    <w:rFonts w:cs="Prompt Light"/>
                    <w:lang w:val="es-CR"/>
                  </w:rPr>
                </w:pPr>
              </w:p>
            </w:tc>
            <w:tc>
              <w:tcPr>
                <w:tcW w:w="2605" w:type="dxa"/>
              </w:tcPr>
              <w:p w14:paraId="708320B4" w14:textId="77777777" w:rsidR="003077BA" w:rsidRDefault="003077BA" w:rsidP="003077BA">
                <w:pPr>
                  <w:rPr>
                    <w:rFonts w:cs="Prompt Light"/>
                    <w:lang w:val="es-CR"/>
                  </w:rPr>
                </w:pPr>
              </w:p>
            </w:tc>
          </w:tr>
          <w:tr w:rsidR="003077BA" w14:paraId="30640A45" w14:textId="77777777" w:rsidTr="003077BA">
            <w:tc>
              <w:tcPr>
                <w:tcW w:w="2155" w:type="dxa"/>
              </w:tcPr>
              <w:p w14:paraId="6AFCE784" w14:textId="173CBBD9" w:rsidR="003077BA" w:rsidRDefault="003077BA" w:rsidP="003077BA">
                <w:pPr>
                  <w:rPr>
                    <w:rFonts w:cs="Prompt Light"/>
                    <w:lang w:val="es-CR"/>
                  </w:rPr>
                </w:pPr>
                <w:r>
                  <w:rPr>
                    <w:rFonts w:cs="Prompt Light"/>
                    <w:szCs w:val="18"/>
                    <w:lang w:val="es-CR"/>
                  </w:rPr>
                  <w:t>000-00</w:t>
                </w:r>
                <w:r w:rsidRPr="003077BA">
                  <w:rPr>
                    <w:rFonts w:cs="Prompt Light"/>
                    <w:szCs w:val="18"/>
                    <w:lang w:val="es-CR"/>
                  </w:rPr>
                  <w:t>_</w:t>
                </w:r>
                <w:r w:rsidR="00617853">
                  <w:rPr>
                    <w:rFonts w:cs="Prompt Light"/>
                    <w:szCs w:val="18"/>
                    <w:lang w:val="es-CR"/>
                  </w:rPr>
                  <w:t>11</w:t>
                </w:r>
                <w:r w:rsidRPr="003077BA">
                  <w:rPr>
                    <w:rFonts w:cs="Prompt Light"/>
                    <w:szCs w:val="18"/>
                    <w:lang w:val="es-CR"/>
                  </w:rPr>
                  <w:t>1</w:t>
                </w:r>
                <w:r w:rsidR="00512F49">
                  <w:rPr>
                    <w:rFonts w:cs="Prompt Light"/>
                    <w:szCs w:val="18"/>
                    <w:lang w:val="es-CR"/>
                  </w:rPr>
                  <w:t>0</w:t>
                </w:r>
                <w:r w:rsidRPr="003077BA">
                  <w:rPr>
                    <w:rFonts w:cs="Prompt Light"/>
                    <w:szCs w:val="18"/>
                    <w:lang w:val="es-CR"/>
                  </w:rPr>
                  <w:t>_qa0</w:t>
                </w:r>
                <w:r>
                  <w:rPr>
                    <w:rFonts w:cs="Prompt Light"/>
                    <w:szCs w:val="18"/>
                    <w:lang w:val="es-CR"/>
                  </w:rPr>
                  <w:t>2</w:t>
                </w:r>
              </w:p>
            </w:tc>
            <w:tc>
              <w:tcPr>
                <w:tcW w:w="6030" w:type="dxa"/>
              </w:tcPr>
              <w:p w14:paraId="034AA094" w14:textId="77777777" w:rsidR="003077BA" w:rsidRDefault="003077BA" w:rsidP="003077BA">
                <w:pPr>
                  <w:rPr>
                    <w:rFonts w:cs="Prompt Light"/>
                    <w:lang w:val="es-CR"/>
                  </w:rPr>
                </w:pPr>
              </w:p>
            </w:tc>
            <w:tc>
              <w:tcPr>
                <w:tcW w:w="2605" w:type="dxa"/>
              </w:tcPr>
              <w:p w14:paraId="60FEF759" w14:textId="77777777" w:rsidR="003077BA" w:rsidRDefault="003077BA" w:rsidP="003077BA">
                <w:pPr>
                  <w:rPr>
                    <w:rFonts w:cs="Prompt Light"/>
                    <w:lang w:val="es-CR"/>
                  </w:rPr>
                </w:pPr>
              </w:p>
            </w:tc>
          </w:tr>
        </w:tbl>
        <w:p w14:paraId="08EAC9FE" w14:textId="77777777" w:rsidR="00DB1E27" w:rsidRDefault="00DB1E27" w:rsidP="00DB1E27">
          <w:pPr>
            <w:rPr>
              <w:rFonts w:cs="Prompt Light"/>
              <w:sz w:val="2"/>
              <w:lang w:val="es-CR"/>
            </w:rPr>
          </w:pPr>
        </w:p>
        <w:p w14:paraId="3253CF58" w14:textId="77777777" w:rsidR="00DB1E27" w:rsidRDefault="00DB1E27" w:rsidP="00DB1E27">
          <w:pPr>
            <w:rPr>
              <w:rFonts w:cs="Prompt Light"/>
              <w:sz w:val="2"/>
              <w:lang w:val="es-CR"/>
            </w:rPr>
          </w:pPr>
        </w:p>
        <w:p w14:paraId="3BC8041D" w14:textId="77777777" w:rsidR="00DB1E27" w:rsidRPr="00271C8F" w:rsidRDefault="00DB1E27" w:rsidP="00DB1E27">
          <w:pPr>
            <w:rPr>
              <w:rFonts w:cs="Prompt Light"/>
              <w:sz w:val="2"/>
              <w:lang w:val="es-CR"/>
            </w:rPr>
          </w:pP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975"/>
            <w:gridCol w:w="8815"/>
          </w:tblGrid>
          <w:tr w:rsidR="00DB1E27" w14:paraId="117588B3" w14:textId="77777777" w:rsidTr="003077BA">
            <w:tc>
              <w:tcPr>
                <w:tcW w:w="10790" w:type="dxa"/>
                <w:gridSpan w:val="2"/>
                <w:shd w:val="clear" w:color="auto" w:fill="8496B0" w:themeFill="text2" w:themeFillTint="99"/>
              </w:tcPr>
              <w:p w14:paraId="03529046" w14:textId="42EF2E8C" w:rsidR="00DB1E27" w:rsidRPr="00AC6A3A" w:rsidRDefault="00DB1E27" w:rsidP="003077BA">
                <w:pPr>
                  <w:pStyle w:val="Heading2"/>
                  <w:outlineLvl w:val="1"/>
                  <w:rPr>
                    <w:sz w:val="18"/>
                  </w:rPr>
                </w:pPr>
                <w:bookmarkStart w:id="71" w:name="_Toc531255522"/>
                <w:r>
                  <w:t>BIBLIOGRAFÍA DE RESPALDO UD-</w:t>
                </w:r>
                <w:r w:rsidR="000D740C">
                  <w:t>10</w:t>
                </w:r>
                <w:bookmarkEnd w:id="71"/>
              </w:p>
            </w:tc>
          </w:tr>
          <w:tr w:rsidR="00DB1E27" w14:paraId="4CF526A9" w14:textId="77777777" w:rsidTr="003077BA">
            <w:tc>
              <w:tcPr>
                <w:tcW w:w="10790" w:type="dxa"/>
                <w:gridSpan w:val="2"/>
                <w:shd w:val="clear" w:color="auto" w:fill="D5DCE4" w:themeFill="text2" w:themeFillTint="33"/>
              </w:tcPr>
              <w:p w14:paraId="650A0881" w14:textId="77777777" w:rsidR="00DB1E27" w:rsidRDefault="00DB1E27" w:rsidP="003077BA">
                <w:pPr>
                  <w:jc w:val="center"/>
                  <w:rPr>
                    <w:rFonts w:cs="Prompt Light"/>
                    <w:lang w:val="es-CR"/>
                  </w:rPr>
                </w:pPr>
                <w:r w:rsidRPr="00B47732">
                  <w:rPr>
                    <w:rFonts w:cs="Prompt Light"/>
                    <w:lang w:val="es-CR"/>
                  </w:rPr>
                  <w:t>Material bibliográfico 1</w:t>
                </w:r>
              </w:p>
            </w:tc>
          </w:tr>
          <w:tr w:rsidR="00991B75" w14:paraId="358E0875" w14:textId="77777777" w:rsidTr="003077BA">
            <w:tc>
              <w:tcPr>
                <w:tcW w:w="1975" w:type="dxa"/>
                <w:shd w:val="clear" w:color="auto" w:fill="ACB9CA" w:themeFill="text2" w:themeFillTint="66"/>
              </w:tcPr>
              <w:p w14:paraId="73D90D83"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Tipo</w:t>
                </w:r>
              </w:p>
            </w:tc>
            <w:tc>
              <w:tcPr>
                <w:tcW w:w="8815" w:type="dxa"/>
              </w:tcPr>
              <w:p w14:paraId="68E85EE9" w14:textId="50582C11" w:rsidR="00991B75" w:rsidRDefault="00991B75" w:rsidP="00991B75">
                <w:pPr>
                  <w:rPr>
                    <w:rFonts w:cs="Prompt Light"/>
                    <w:lang w:val="es-CR"/>
                  </w:rPr>
                </w:pPr>
                <w:r>
                  <w:rPr>
                    <w:rFonts w:cs="Prompt Light"/>
                    <w:lang w:val="es-CR"/>
                  </w:rPr>
                  <w:t>Manual Operativo – versión Web</w:t>
                </w:r>
              </w:p>
            </w:tc>
          </w:tr>
          <w:tr w:rsidR="00991B75" w14:paraId="7C950120" w14:textId="77777777" w:rsidTr="003077BA">
            <w:tc>
              <w:tcPr>
                <w:tcW w:w="1975" w:type="dxa"/>
                <w:shd w:val="clear" w:color="auto" w:fill="ACB9CA" w:themeFill="text2" w:themeFillTint="66"/>
              </w:tcPr>
              <w:p w14:paraId="24E734FE"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Nombre</w:t>
                </w:r>
              </w:p>
            </w:tc>
            <w:tc>
              <w:tcPr>
                <w:tcW w:w="8815" w:type="dxa"/>
              </w:tcPr>
              <w:p w14:paraId="54E8A87F" w14:textId="293AD994" w:rsidR="00991B75" w:rsidRPr="00A62A5B" w:rsidRDefault="00A62A5B" w:rsidP="00991B75">
                <w:pPr>
                  <w:rPr>
                    <w:rFonts w:cs="Prompt Light"/>
                  </w:rPr>
                </w:pPr>
                <w:r w:rsidRPr="00A62A5B">
                  <w:rPr>
                    <w:rFonts w:cs="Prompt Light"/>
                  </w:rPr>
                  <w:t>Melodyne 4 – User Manual for Stand Alone</w:t>
                </w:r>
              </w:p>
            </w:tc>
          </w:tr>
          <w:tr w:rsidR="00991B75" w14:paraId="280ECC16" w14:textId="77777777" w:rsidTr="003077BA">
            <w:tc>
              <w:tcPr>
                <w:tcW w:w="1975" w:type="dxa"/>
                <w:shd w:val="clear" w:color="auto" w:fill="ACB9CA" w:themeFill="text2" w:themeFillTint="66"/>
              </w:tcPr>
              <w:p w14:paraId="7B592587"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Autor(es)</w:t>
                </w:r>
              </w:p>
            </w:tc>
            <w:tc>
              <w:tcPr>
                <w:tcW w:w="8815" w:type="dxa"/>
              </w:tcPr>
              <w:p w14:paraId="2601A474" w14:textId="38BF994D" w:rsidR="00991B75" w:rsidRDefault="00991B75" w:rsidP="00991B75">
                <w:pPr>
                  <w:rPr>
                    <w:rFonts w:cs="Prompt Light"/>
                    <w:lang w:val="es-CR"/>
                  </w:rPr>
                </w:pPr>
                <w:r w:rsidRPr="00971FF8">
                  <w:rPr>
                    <w:rFonts w:cs="Prompt Light"/>
                    <w:lang w:val="es-CR"/>
                  </w:rPr>
                  <w:t>Celemony Software GmbH</w:t>
                </w:r>
              </w:p>
            </w:tc>
          </w:tr>
          <w:tr w:rsidR="00991B75" w14:paraId="355418F6" w14:textId="77777777" w:rsidTr="003077BA">
            <w:tc>
              <w:tcPr>
                <w:tcW w:w="1975" w:type="dxa"/>
                <w:shd w:val="clear" w:color="auto" w:fill="ACB9CA" w:themeFill="text2" w:themeFillTint="66"/>
              </w:tcPr>
              <w:p w14:paraId="5AB82894"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Año de publicación</w:t>
                </w:r>
              </w:p>
            </w:tc>
            <w:tc>
              <w:tcPr>
                <w:tcW w:w="8815" w:type="dxa"/>
              </w:tcPr>
              <w:p w14:paraId="65F9A5A2" w14:textId="2968EF13" w:rsidR="00991B75" w:rsidRDefault="00991B75" w:rsidP="00991B75">
                <w:pPr>
                  <w:rPr>
                    <w:rFonts w:cs="Prompt Light"/>
                    <w:lang w:val="es-CR"/>
                  </w:rPr>
                </w:pPr>
                <w:r>
                  <w:rPr>
                    <w:rFonts w:cs="Prompt Light"/>
                    <w:lang w:val="es-CR"/>
                  </w:rPr>
                  <w:t>2018</w:t>
                </w:r>
              </w:p>
            </w:tc>
          </w:tr>
          <w:tr w:rsidR="00991B75" w14:paraId="2F713FE0" w14:textId="77777777" w:rsidTr="003077BA">
            <w:tc>
              <w:tcPr>
                <w:tcW w:w="1975" w:type="dxa"/>
                <w:shd w:val="clear" w:color="auto" w:fill="ACB9CA" w:themeFill="text2" w:themeFillTint="66"/>
              </w:tcPr>
              <w:p w14:paraId="764E586D"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Edición</w:t>
                </w:r>
              </w:p>
            </w:tc>
            <w:tc>
              <w:tcPr>
                <w:tcW w:w="8815" w:type="dxa"/>
              </w:tcPr>
              <w:p w14:paraId="36A33D3E" w14:textId="39A8660C" w:rsidR="00991B75" w:rsidRDefault="00991B75" w:rsidP="00991B75">
                <w:pPr>
                  <w:rPr>
                    <w:rFonts w:cs="Prompt Light"/>
                    <w:lang w:val="es-CR"/>
                  </w:rPr>
                </w:pPr>
                <w:r>
                  <w:rPr>
                    <w:rFonts w:cs="Prompt Light"/>
                    <w:lang w:val="es-CR"/>
                  </w:rPr>
                  <w:t>N/A</w:t>
                </w:r>
              </w:p>
            </w:tc>
          </w:tr>
          <w:tr w:rsidR="00991B75" w14:paraId="15D301EC" w14:textId="77777777" w:rsidTr="003077BA">
            <w:tc>
              <w:tcPr>
                <w:tcW w:w="1975" w:type="dxa"/>
                <w:shd w:val="clear" w:color="auto" w:fill="ACB9CA" w:themeFill="text2" w:themeFillTint="66"/>
              </w:tcPr>
              <w:p w14:paraId="26AC51BD"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Editorial</w:t>
                </w:r>
              </w:p>
            </w:tc>
            <w:tc>
              <w:tcPr>
                <w:tcW w:w="8815" w:type="dxa"/>
              </w:tcPr>
              <w:p w14:paraId="3BC87F93" w14:textId="0C5FB267" w:rsidR="00991B75" w:rsidRDefault="00991B75" w:rsidP="00991B75">
                <w:pPr>
                  <w:rPr>
                    <w:rFonts w:cs="Prompt Light"/>
                    <w:lang w:val="es-CR"/>
                  </w:rPr>
                </w:pPr>
                <w:r>
                  <w:rPr>
                    <w:rFonts w:cs="Prompt Light"/>
                  </w:rPr>
                  <w:t>N/A</w:t>
                </w:r>
              </w:p>
            </w:tc>
          </w:tr>
          <w:tr w:rsidR="00991B75" w14:paraId="1F790A87" w14:textId="77777777" w:rsidTr="003077BA">
            <w:tc>
              <w:tcPr>
                <w:tcW w:w="1975" w:type="dxa"/>
                <w:shd w:val="clear" w:color="auto" w:fill="ACB9CA" w:themeFill="text2" w:themeFillTint="66"/>
              </w:tcPr>
              <w:p w14:paraId="5AFD7434"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Página(s)</w:t>
                </w:r>
              </w:p>
            </w:tc>
            <w:tc>
              <w:tcPr>
                <w:tcW w:w="8815" w:type="dxa"/>
              </w:tcPr>
              <w:p w14:paraId="485FD4F1" w14:textId="64F47530" w:rsidR="00991B75" w:rsidRDefault="009E7ACA" w:rsidP="00991B75">
                <w:pPr>
                  <w:rPr>
                    <w:rFonts w:cs="Prompt Light"/>
                    <w:lang w:val="es-CR"/>
                  </w:rPr>
                </w:pPr>
                <w:r>
                  <w:rPr>
                    <w:rFonts w:cs="Prompt Light"/>
                    <w:lang w:val="es-CR"/>
                  </w:rPr>
                  <w:t>182</w:t>
                </w:r>
              </w:p>
            </w:tc>
          </w:tr>
          <w:tr w:rsidR="00991B75" w:rsidRPr="00366195" w14:paraId="75938D83" w14:textId="77777777" w:rsidTr="003077BA">
            <w:tc>
              <w:tcPr>
                <w:tcW w:w="1975" w:type="dxa"/>
                <w:shd w:val="clear" w:color="auto" w:fill="ACB9CA" w:themeFill="text2" w:themeFillTint="66"/>
              </w:tcPr>
              <w:p w14:paraId="0195A2E1" w14:textId="77777777" w:rsidR="00991B75" w:rsidRPr="00B47732" w:rsidRDefault="00991B75" w:rsidP="00991B75">
                <w:pPr>
                  <w:rPr>
                    <w:rFonts w:cs="Prompt Light"/>
                    <w:color w:val="FFFFFF" w:themeColor="background1"/>
                    <w:lang w:val="es-CR"/>
                  </w:rPr>
                </w:pPr>
                <w:r w:rsidRPr="00B47732">
                  <w:rPr>
                    <w:rFonts w:cs="Prompt Light"/>
                    <w:color w:val="FFFFFF" w:themeColor="background1"/>
                    <w:lang w:val="es-CR"/>
                  </w:rPr>
                  <w:t>Ubicación</w:t>
                </w:r>
              </w:p>
            </w:tc>
            <w:tc>
              <w:tcPr>
                <w:tcW w:w="8815" w:type="dxa"/>
              </w:tcPr>
              <w:p w14:paraId="6496504D" w14:textId="4E4BDD4D" w:rsidR="00991B75" w:rsidRDefault="00991B75" w:rsidP="00991B75">
                <w:pPr>
                  <w:rPr>
                    <w:rFonts w:cs="Prompt Light"/>
                    <w:lang w:val="es-CR"/>
                  </w:rPr>
                </w:pPr>
                <w:r w:rsidRPr="00971FF8">
                  <w:rPr>
                    <w:rFonts w:cs="Prompt Light"/>
                    <w:lang w:val="es-CR"/>
                  </w:rPr>
                  <w:t>(disponible en helpcenter.celemony.com)</w:t>
                </w:r>
              </w:p>
            </w:tc>
          </w:tr>
        </w:tbl>
        <w:p w14:paraId="7E92DCD4" w14:textId="627A3BED" w:rsidR="009E29ED" w:rsidRDefault="00A55F38">
          <w:pPr>
            <w:rPr>
              <w:rFonts w:cs="Prompt Light"/>
              <w:sz w:val="32"/>
              <w:lang w:val="es-419"/>
            </w:rPr>
          </w:pPr>
        </w:p>
      </w:sdtContent>
    </w:sdt>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245"/>
        <w:gridCol w:w="8545"/>
      </w:tblGrid>
      <w:tr w:rsidR="009E59AC" w14:paraId="45CD6D4F" w14:textId="77777777" w:rsidTr="00F70B1A">
        <w:trPr>
          <w:trHeight w:val="260"/>
        </w:trPr>
        <w:tc>
          <w:tcPr>
            <w:tcW w:w="10790" w:type="dxa"/>
            <w:gridSpan w:val="2"/>
            <w:shd w:val="clear" w:color="auto" w:fill="A8D08D" w:themeFill="accent6" w:themeFillTint="99"/>
          </w:tcPr>
          <w:p w14:paraId="1E9E9BD8" w14:textId="2BF3DEC9" w:rsidR="009E59AC" w:rsidRPr="00AC6A3A" w:rsidRDefault="009E59AC" w:rsidP="00F70B1A">
            <w:pPr>
              <w:pStyle w:val="Heading1"/>
              <w:outlineLvl w:val="0"/>
            </w:pPr>
            <w:r>
              <w:t>UD-11</w:t>
            </w:r>
          </w:p>
        </w:tc>
      </w:tr>
      <w:tr w:rsidR="009E59AC" w14:paraId="0692E1F0" w14:textId="77777777" w:rsidTr="00F70B1A">
        <w:tc>
          <w:tcPr>
            <w:tcW w:w="2245" w:type="dxa"/>
            <w:shd w:val="clear" w:color="auto" w:fill="8496B0" w:themeFill="text2" w:themeFillTint="99"/>
          </w:tcPr>
          <w:p w14:paraId="74E7403F" w14:textId="77777777" w:rsidR="009E59AC" w:rsidRPr="00B3175B" w:rsidRDefault="009E59AC" w:rsidP="00F70B1A">
            <w:pPr>
              <w:rPr>
                <w:rFonts w:cs="Prompt Light"/>
                <w:color w:val="FFFFFF" w:themeColor="background1"/>
                <w:lang w:val="es-419"/>
              </w:rPr>
            </w:pPr>
            <w:r w:rsidRPr="00B3175B">
              <w:rPr>
                <w:rFonts w:cs="Prompt Light"/>
                <w:color w:val="FFFFFF" w:themeColor="background1"/>
                <w:lang w:val="es-419"/>
              </w:rPr>
              <w:t>Código</w:t>
            </w:r>
          </w:p>
        </w:tc>
        <w:tc>
          <w:tcPr>
            <w:tcW w:w="8545" w:type="dxa"/>
          </w:tcPr>
          <w:p w14:paraId="669894D7" w14:textId="55330866" w:rsidR="009E59AC" w:rsidRPr="00E723DA" w:rsidRDefault="009E59AC" w:rsidP="00F70B1A">
            <w:pPr>
              <w:rPr>
                <w:rFonts w:cs="Prompt Light"/>
                <w:lang w:val="es-419"/>
              </w:rPr>
            </w:pPr>
            <w:r w:rsidRPr="00971FF8">
              <w:rPr>
                <w:rFonts w:cs="Prompt Light"/>
                <w:lang w:val="es-419"/>
              </w:rPr>
              <w:t>021-23_</w:t>
            </w:r>
            <w:r>
              <w:rPr>
                <w:rFonts w:cs="Prompt Light"/>
                <w:lang w:val="es-419"/>
              </w:rPr>
              <w:t>1111</w:t>
            </w:r>
          </w:p>
        </w:tc>
      </w:tr>
      <w:tr w:rsidR="009E59AC" w:rsidRPr="00F1345E" w14:paraId="6C5899C4" w14:textId="77777777" w:rsidTr="00F70B1A">
        <w:tc>
          <w:tcPr>
            <w:tcW w:w="2245" w:type="dxa"/>
            <w:shd w:val="clear" w:color="auto" w:fill="8496B0" w:themeFill="text2" w:themeFillTint="99"/>
          </w:tcPr>
          <w:p w14:paraId="4BF261E5" w14:textId="77777777" w:rsidR="009E59AC" w:rsidRPr="00B3175B" w:rsidRDefault="009E59AC" w:rsidP="00F70B1A">
            <w:pPr>
              <w:rPr>
                <w:rFonts w:cs="Prompt Light"/>
                <w:color w:val="FFFFFF" w:themeColor="background1"/>
                <w:lang w:val="es-419"/>
              </w:rPr>
            </w:pPr>
            <w:r w:rsidRPr="00B3175B">
              <w:rPr>
                <w:rFonts w:cs="Prompt Light"/>
                <w:color w:val="FFFFFF" w:themeColor="background1"/>
                <w:lang w:val="es-419"/>
              </w:rPr>
              <w:t>Título</w:t>
            </w:r>
          </w:p>
        </w:tc>
        <w:tc>
          <w:tcPr>
            <w:tcW w:w="8545" w:type="dxa"/>
          </w:tcPr>
          <w:p w14:paraId="2CA26064" w14:textId="0C510969" w:rsidR="009E59AC" w:rsidRPr="00F1345E" w:rsidRDefault="00F1345E" w:rsidP="00F70B1A">
            <w:pPr>
              <w:rPr>
                <w:rFonts w:cs="Prompt Light"/>
                <w:lang w:val="es-419"/>
              </w:rPr>
            </w:pPr>
            <w:r>
              <w:rPr>
                <w:rFonts w:cs="Prompt Light"/>
                <w:lang w:val="es-419"/>
              </w:rPr>
              <w:t xml:space="preserve">Aumenta el potencial de </w:t>
            </w:r>
            <w:r>
              <w:rPr>
                <w:rFonts w:cs="Prompt Light"/>
                <w:i/>
                <w:iCs/>
                <w:lang w:val="es-419"/>
              </w:rPr>
              <w:t xml:space="preserve">Sound Editor: </w:t>
            </w:r>
            <w:r>
              <w:rPr>
                <w:rFonts w:cs="Prompt Light"/>
                <w:lang w:val="es-419"/>
              </w:rPr>
              <w:t>diseño de sonido en modo ARA</w:t>
            </w:r>
          </w:p>
        </w:tc>
      </w:tr>
      <w:tr w:rsidR="009E59AC" w:rsidRPr="00F1345E" w14:paraId="09B38577" w14:textId="77777777" w:rsidTr="00F70B1A">
        <w:tc>
          <w:tcPr>
            <w:tcW w:w="2245" w:type="dxa"/>
            <w:shd w:val="clear" w:color="auto" w:fill="8496B0" w:themeFill="text2" w:themeFillTint="99"/>
          </w:tcPr>
          <w:p w14:paraId="1E0FF24F" w14:textId="77777777" w:rsidR="009E59AC" w:rsidRPr="00B3175B" w:rsidRDefault="009E59AC" w:rsidP="00F70B1A">
            <w:pPr>
              <w:rPr>
                <w:rFonts w:cs="Prompt Light"/>
                <w:color w:val="FFFFFF" w:themeColor="background1"/>
                <w:lang w:val="es-419"/>
              </w:rPr>
            </w:pPr>
            <w:r w:rsidRPr="00B3175B">
              <w:rPr>
                <w:rFonts w:cs="Prompt Light"/>
                <w:color w:val="FFFFFF" w:themeColor="background1"/>
                <w:lang w:val="es-419"/>
              </w:rPr>
              <w:t>Resultado didáctico</w:t>
            </w:r>
          </w:p>
        </w:tc>
        <w:tc>
          <w:tcPr>
            <w:tcW w:w="8545" w:type="dxa"/>
          </w:tcPr>
          <w:p w14:paraId="64CF8F26" w14:textId="5BB4B7A7" w:rsidR="009E59AC" w:rsidRPr="00F1345E" w:rsidRDefault="00F1345E" w:rsidP="00F70B1A">
            <w:pPr>
              <w:rPr>
                <w:rFonts w:cs="Prompt Light"/>
                <w:i/>
                <w:iCs/>
                <w:lang w:val="es-419"/>
              </w:rPr>
            </w:pPr>
            <w:r>
              <w:rPr>
                <w:rFonts w:cs="Prompt Light"/>
                <w:lang w:val="es-419"/>
              </w:rPr>
              <w:t xml:space="preserve">Aumenta el potencial de </w:t>
            </w:r>
            <w:r>
              <w:rPr>
                <w:rFonts w:cs="Prompt Light"/>
                <w:i/>
                <w:iCs/>
                <w:lang w:val="es-419"/>
              </w:rPr>
              <w:t>Sound Editor</w:t>
            </w:r>
            <w:r>
              <w:rPr>
                <w:rFonts w:cs="Prompt Light"/>
                <w:lang w:val="es-419"/>
              </w:rPr>
              <w:t xml:space="preserve"> explorando las funciones de diseño de sonido en modo ARA, según las limitaciones establecidas por la interacción entre los modos </w:t>
            </w:r>
            <w:r>
              <w:rPr>
                <w:rFonts w:cs="Prompt Light"/>
                <w:i/>
                <w:iCs/>
                <w:lang w:val="es-419"/>
              </w:rPr>
              <w:t xml:space="preserve">Track Mode </w:t>
            </w:r>
            <w:r>
              <w:rPr>
                <w:rFonts w:cs="Prompt Light"/>
                <w:lang w:val="es-419"/>
              </w:rPr>
              <w:t xml:space="preserve">y </w:t>
            </w:r>
            <w:r>
              <w:rPr>
                <w:rFonts w:cs="Prompt Light"/>
                <w:i/>
                <w:iCs/>
                <w:lang w:val="es-419"/>
              </w:rPr>
              <w:t xml:space="preserve">Clip Mode. </w:t>
            </w:r>
          </w:p>
        </w:tc>
      </w:tr>
      <w:tr w:rsidR="009E59AC" w:rsidRPr="00F1345E" w14:paraId="0BBF1F47" w14:textId="77777777" w:rsidTr="00F70B1A">
        <w:tc>
          <w:tcPr>
            <w:tcW w:w="2245" w:type="dxa"/>
            <w:shd w:val="clear" w:color="auto" w:fill="8496B0" w:themeFill="text2" w:themeFillTint="99"/>
          </w:tcPr>
          <w:p w14:paraId="4713E5D8" w14:textId="77777777" w:rsidR="009E59AC" w:rsidRPr="00B3175B" w:rsidRDefault="009E59AC" w:rsidP="00F70B1A">
            <w:pPr>
              <w:rPr>
                <w:rFonts w:cs="Prompt Light"/>
                <w:color w:val="FFFFFF" w:themeColor="background1"/>
                <w:lang w:val="es-419"/>
              </w:rPr>
            </w:pPr>
            <w:r w:rsidRPr="00B3175B">
              <w:rPr>
                <w:rFonts w:cs="Prompt Light"/>
                <w:color w:val="FFFFFF" w:themeColor="background1"/>
                <w:lang w:val="es-419"/>
              </w:rPr>
              <w:t>Descripción</w:t>
            </w:r>
          </w:p>
        </w:tc>
        <w:tc>
          <w:tcPr>
            <w:tcW w:w="8545" w:type="dxa"/>
          </w:tcPr>
          <w:p w14:paraId="61657179" w14:textId="76FB8AA1" w:rsidR="009E59AC" w:rsidRPr="00F1345E" w:rsidRDefault="00F1345E" w:rsidP="00F70B1A">
            <w:pPr>
              <w:rPr>
                <w:rFonts w:cs="Prompt Light"/>
                <w:i/>
                <w:iCs/>
                <w:lang w:val="es-419"/>
              </w:rPr>
            </w:pPr>
            <w:r>
              <w:rPr>
                <w:rFonts w:cs="Prompt Light"/>
                <w:lang w:val="es-419"/>
              </w:rPr>
              <w:t xml:space="preserve">Aumenta el potencial de </w:t>
            </w:r>
            <w:r>
              <w:rPr>
                <w:rFonts w:cs="Prompt Light"/>
                <w:i/>
                <w:iCs/>
                <w:lang w:val="es-419"/>
              </w:rPr>
              <w:t>Sound Editor</w:t>
            </w:r>
            <w:r>
              <w:rPr>
                <w:rFonts w:cs="Prompt Light"/>
                <w:lang w:val="es-419"/>
              </w:rPr>
              <w:t xml:space="preserve"> explorando las funciones de diseño de sonido en modo ARA, según las limitaciones establecidas por la interacción entre los modos </w:t>
            </w:r>
            <w:r>
              <w:rPr>
                <w:rFonts w:cs="Prompt Light"/>
                <w:i/>
                <w:iCs/>
                <w:lang w:val="es-419"/>
              </w:rPr>
              <w:t xml:space="preserve">Track Mode </w:t>
            </w:r>
            <w:r>
              <w:rPr>
                <w:rFonts w:cs="Prompt Light"/>
                <w:lang w:val="es-419"/>
              </w:rPr>
              <w:t xml:space="preserve">y </w:t>
            </w:r>
            <w:r>
              <w:rPr>
                <w:rFonts w:cs="Prompt Light"/>
                <w:i/>
                <w:iCs/>
                <w:lang w:val="es-419"/>
              </w:rPr>
              <w:t xml:space="preserve">Clip Mode. </w:t>
            </w:r>
            <w:r>
              <w:rPr>
                <w:rFonts w:cs="Prompt Light"/>
                <w:lang w:val="es-419"/>
              </w:rPr>
              <w:t xml:space="preserve">Identifica el comportamiento específico de Sound Editor al trabajar con el modo ARA en tu DAW, con el fin de tomar ventaja de las dimensiones de combinación entre los modos </w:t>
            </w:r>
            <w:r>
              <w:rPr>
                <w:rFonts w:cs="Prompt Light"/>
                <w:i/>
                <w:iCs/>
                <w:lang w:val="es-419"/>
              </w:rPr>
              <w:t xml:space="preserve">Track </w:t>
            </w:r>
            <w:r w:rsidRPr="00F1345E">
              <w:rPr>
                <w:rFonts w:cs="Prompt Light"/>
                <w:lang w:val="es-419"/>
              </w:rPr>
              <w:t>y</w:t>
            </w:r>
            <w:r>
              <w:rPr>
                <w:rFonts w:cs="Prompt Light"/>
                <w:i/>
                <w:iCs/>
                <w:lang w:val="es-419"/>
              </w:rPr>
              <w:t xml:space="preserve"> Clip.</w:t>
            </w:r>
          </w:p>
        </w:tc>
      </w:tr>
      <w:tr w:rsidR="009E59AC" w14:paraId="7D59C469" w14:textId="77777777" w:rsidTr="00F70B1A">
        <w:tc>
          <w:tcPr>
            <w:tcW w:w="2245" w:type="dxa"/>
            <w:shd w:val="clear" w:color="auto" w:fill="8496B0" w:themeFill="text2" w:themeFillTint="99"/>
          </w:tcPr>
          <w:p w14:paraId="3E1FA4FC" w14:textId="77777777" w:rsidR="009E59AC" w:rsidRPr="00B3175B" w:rsidRDefault="009E59AC" w:rsidP="00F70B1A">
            <w:pPr>
              <w:rPr>
                <w:rFonts w:cs="Prompt Light"/>
                <w:color w:val="FFFFFF" w:themeColor="background1"/>
                <w:lang w:val="es-419"/>
              </w:rPr>
            </w:pPr>
            <w:r>
              <w:rPr>
                <w:rFonts w:cs="Prompt Light"/>
                <w:color w:val="FFFFFF" w:themeColor="background1"/>
                <w:lang w:val="es-419"/>
              </w:rPr>
              <w:t>Keywords principales</w:t>
            </w:r>
          </w:p>
        </w:tc>
        <w:tc>
          <w:tcPr>
            <w:tcW w:w="8545" w:type="dxa"/>
          </w:tcPr>
          <w:p w14:paraId="5F09283E" w14:textId="79CEEB2F" w:rsidR="00F1345E" w:rsidRPr="00F1345E" w:rsidRDefault="00F1345E" w:rsidP="00F70B1A">
            <w:pPr>
              <w:rPr>
                <w:rFonts w:cs="Prompt Light"/>
              </w:rPr>
            </w:pPr>
            <w:r w:rsidRPr="00F1345E">
              <w:rPr>
                <w:rFonts w:cs="Prompt Light"/>
                <w:i/>
                <w:iCs/>
              </w:rPr>
              <w:t xml:space="preserve">Sound, Editor, </w:t>
            </w:r>
            <w:r w:rsidRPr="00F1345E">
              <w:rPr>
                <w:rFonts w:cs="Prompt Light"/>
              </w:rPr>
              <w:t>ARA, Track M</w:t>
            </w:r>
            <w:r>
              <w:rPr>
                <w:rFonts w:cs="Prompt Light"/>
              </w:rPr>
              <w:t>ode, Clip Mode</w:t>
            </w:r>
          </w:p>
        </w:tc>
      </w:tr>
      <w:tr w:rsidR="009E59AC" w14:paraId="66F0B273" w14:textId="77777777" w:rsidTr="00F70B1A">
        <w:tc>
          <w:tcPr>
            <w:tcW w:w="2245" w:type="dxa"/>
            <w:shd w:val="clear" w:color="auto" w:fill="8496B0" w:themeFill="text2" w:themeFillTint="99"/>
          </w:tcPr>
          <w:p w14:paraId="77D0F3F1" w14:textId="77777777" w:rsidR="009E59AC" w:rsidRPr="00B3175B" w:rsidRDefault="009E59AC" w:rsidP="00F70B1A">
            <w:pPr>
              <w:rPr>
                <w:rFonts w:cs="Prompt Light"/>
                <w:color w:val="FFFFFF" w:themeColor="background1"/>
                <w:lang w:val="es-419"/>
              </w:rPr>
            </w:pPr>
            <w:r>
              <w:rPr>
                <w:rFonts w:cs="Prompt Light"/>
                <w:color w:val="FFFFFF" w:themeColor="background1"/>
                <w:lang w:val="es-419"/>
              </w:rPr>
              <w:t>Keywords secundarias</w:t>
            </w:r>
          </w:p>
        </w:tc>
        <w:tc>
          <w:tcPr>
            <w:tcW w:w="8545" w:type="dxa"/>
          </w:tcPr>
          <w:p w14:paraId="262B51E0" w14:textId="36BB263F" w:rsidR="009E59AC" w:rsidRPr="00E723DA" w:rsidRDefault="00F1345E" w:rsidP="00F70B1A">
            <w:pPr>
              <w:rPr>
                <w:rFonts w:cs="Prompt Light"/>
                <w:lang w:val="es-419"/>
              </w:rPr>
            </w:pPr>
            <w:r>
              <w:rPr>
                <w:rFonts w:cs="Prompt Light"/>
                <w:lang w:val="es-419"/>
              </w:rPr>
              <w:t>DAW, modos</w:t>
            </w:r>
          </w:p>
        </w:tc>
      </w:tr>
    </w:tbl>
    <w:p w14:paraId="3AFAC8D5" w14:textId="77777777" w:rsidR="009E59AC" w:rsidRPr="000C678B" w:rsidRDefault="009E59AC" w:rsidP="009E59AC">
      <w:pPr>
        <w:spacing w:after="0"/>
        <w:rPr>
          <w:rFonts w:cs="Prompt Light"/>
          <w:lang w:val="es-419"/>
        </w:rPr>
      </w:pPr>
    </w:p>
    <w:tbl>
      <w:tblPr>
        <w:tblStyle w:val="TableGrid"/>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0790"/>
      </w:tblGrid>
      <w:tr w:rsidR="009E59AC" w14:paraId="4CE3867B" w14:textId="77777777" w:rsidTr="00F70B1A">
        <w:tc>
          <w:tcPr>
            <w:tcW w:w="10790" w:type="dxa"/>
            <w:shd w:val="clear" w:color="auto" w:fill="8496B0" w:themeFill="text2" w:themeFillTint="99"/>
          </w:tcPr>
          <w:p w14:paraId="41F7722A" w14:textId="09A0139B" w:rsidR="009E59AC" w:rsidRPr="00AC6A3A" w:rsidRDefault="009E59AC" w:rsidP="00F70B1A">
            <w:pPr>
              <w:pStyle w:val="Heading2"/>
              <w:outlineLvl w:val="1"/>
            </w:pPr>
            <w:r>
              <w:t>Contenido UD-11</w:t>
            </w:r>
          </w:p>
        </w:tc>
      </w:tr>
      <w:tr w:rsidR="009E59AC" w14:paraId="6C2ACB13" w14:textId="77777777" w:rsidTr="00F70B1A">
        <w:tc>
          <w:tcPr>
            <w:tcW w:w="10790" w:type="dxa"/>
            <w:shd w:val="clear" w:color="auto" w:fill="ACB9CA" w:themeFill="text2" w:themeFillTint="66"/>
          </w:tcPr>
          <w:p w14:paraId="4FAAF2A0" w14:textId="37F07F9D" w:rsidR="009E59AC" w:rsidRPr="00062FC0" w:rsidRDefault="009E59AC" w:rsidP="00F70B1A">
            <w:pPr>
              <w:jc w:val="center"/>
              <w:rPr>
                <w:rFonts w:cs="Prompt Light"/>
                <w:b/>
                <w:color w:val="FFFFFF" w:themeColor="background1"/>
                <w:sz w:val="20"/>
                <w:lang w:val="es-419"/>
              </w:rPr>
            </w:pPr>
            <w:r w:rsidRPr="00062FC0">
              <w:rPr>
                <w:rFonts w:cs="Prompt Light"/>
                <w:b/>
                <w:color w:val="FFFFFF" w:themeColor="background1"/>
                <w:sz w:val="20"/>
                <w:lang w:val="es-419"/>
              </w:rPr>
              <w:t>WHY (BENEFICIO)</w:t>
            </w:r>
            <w:r>
              <w:rPr>
                <w:rFonts w:cs="Prompt Light"/>
                <w:b/>
                <w:color w:val="FFFFFF" w:themeColor="background1"/>
                <w:sz w:val="20"/>
                <w:lang w:val="es-419"/>
              </w:rPr>
              <w:t xml:space="preserve"> UD-11</w:t>
            </w:r>
          </w:p>
        </w:tc>
      </w:tr>
    </w:tbl>
    <w:p w14:paraId="40BD87C5" w14:textId="6AB04AA6" w:rsidR="009E59AC" w:rsidRDefault="009E59AC" w:rsidP="009E59AC">
      <w:pPr>
        <w:spacing w:before="240"/>
        <w:rPr>
          <w:rFonts w:cs="Prompt Light"/>
          <w:lang w:val="es-CR"/>
        </w:rPr>
      </w:pPr>
      <w:r w:rsidRPr="009E59AC">
        <w:rPr>
          <w:rFonts w:cs="Prompt Light"/>
          <w:lang w:val="es-CR"/>
        </w:rPr>
        <w:t>El ambiente de trabajo d</w:t>
      </w:r>
      <w:r>
        <w:rPr>
          <w:rFonts w:cs="Prompt Light"/>
          <w:lang w:val="es-CR"/>
        </w:rPr>
        <w:t xml:space="preserve">e </w:t>
      </w:r>
      <w:r w:rsidRPr="009E59AC">
        <w:rPr>
          <w:rFonts w:cs="Prompt Light"/>
          <w:i/>
          <w:iCs/>
          <w:lang w:val="es-CR"/>
        </w:rPr>
        <w:t>Sound Editor</w:t>
      </w:r>
      <w:r>
        <w:rPr>
          <w:rFonts w:cs="Prompt Light"/>
          <w:i/>
          <w:iCs/>
          <w:lang w:val="es-CR"/>
        </w:rPr>
        <w:t xml:space="preserve"> </w:t>
      </w:r>
      <w:r>
        <w:rPr>
          <w:rFonts w:cs="Prompt Light"/>
          <w:lang w:val="es-CR"/>
        </w:rPr>
        <w:t xml:space="preserve">permite realizar diseño de sonido. </w:t>
      </w:r>
    </w:p>
    <w:p w14:paraId="082CA30A" w14:textId="4F59B6E2" w:rsidR="009E59AC" w:rsidRPr="009E59AC" w:rsidRDefault="009E59AC" w:rsidP="009E59AC">
      <w:pPr>
        <w:spacing w:before="240"/>
        <w:rPr>
          <w:rFonts w:cs="Prompt Light"/>
          <w:lang w:val="es-CR"/>
        </w:rPr>
      </w:pPr>
      <w:r>
        <w:rPr>
          <w:rFonts w:cs="Prompt Light"/>
          <w:lang w:val="es-CR"/>
        </w:rPr>
        <w:t>¿Cómo funciona cuando se emplea Melodyne en modo ARA?</w:t>
      </w:r>
    </w:p>
    <w:tbl>
      <w:tblPr>
        <w:tblStyle w:val="TableGrid"/>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0790"/>
      </w:tblGrid>
      <w:tr w:rsidR="009E59AC" w:rsidRPr="00C60851" w14:paraId="3F2E9CC8" w14:textId="77777777" w:rsidTr="00F70B1A">
        <w:tc>
          <w:tcPr>
            <w:tcW w:w="10790" w:type="dxa"/>
            <w:shd w:val="clear" w:color="auto" w:fill="ACB9CA" w:themeFill="text2" w:themeFillTint="66"/>
          </w:tcPr>
          <w:p w14:paraId="420E71C0" w14:textId="153C7C94" w:rsidR="009E59AC" w:rsidRPr="00062FC0" w:rsidRDefault="009E59AC" w:rsidP="00F70B1A">
            <w:pPr>
              <w:jc w:val="center"/>
              <w:rPr>
                <w:rFonts w:cs="Prompt Light"/>
                <w:b/>
                <w:sz w:val="20"/>
              </w:rPr>
            </w:pPr>
            <w:r w:rsidRPr="00062FC0">
              <w:rPr>
                <w:rFonts w:cs="Prompt Light"/>
                <w:b/>
                <w:color w:val="FFFFFF" w:themeColor="background1"/>
                <w:sz w:val="20"/>
              </w:rPr>
              <w:t xml:space="preserve">HOW – WHAT – CONDICIÓN – GRADO – KEYNOTES </w:t>
            </w:r>
            <w:r>
              <w:rPr>
                <w:rFonts w:cs="Prompt Light"/>
                <w:b/>
                <w:color w:val="FFFFFF" w:themeColor="background1"/>
                <w:sz w:val="20"/>
              </w:rPr>
              <w:t>UD-11</w:t>
            </w:r>
          </w:p>
        </w:tc>
      </w:tr>
    </w:tbl>
    <w:p w14:paraId="6F73B2BD" w14:textId="799B6DA4" w:rsidR="009E59AC" w:rsidRPr="009E59AC" w:rsidRDefault="009E59AC" w:rsidP="009E59AC">
      <w:pPr>
        <w:spacing w:before="240" w:line="276" w:lineRule="auto"/>
        <w:jc w:val="both"/>
        <w:rPr>
          <w:rFonts w:cs="Prompt Light"/>
          <w:b/>
          <w:bCs/>
          <w:noProof/>
          <w:lang w:val="es-CR"/>
        </w:rPr>
      </w:pPr>
      <w:r w:rsidRPr="009E59AC">
        <w:rPr>
          <w:rFonts w:cs="Prompt Light"/>
          <w:b/>
          <w:bCs/>
          <w:i/>
          <w:iCs/>
          <w:noProof/>
          <w:lang w:val="es-CR"/>
        </w:rPr>
        <w:t xml:space="preserve">Sound Editor </w:t>
      </w:r>
      <w:r w:rsidRPr="009E59AC">
        <w:rPr>
          <w:rFonts w:cs="Prompt Light"/>
          <w:b/>
          <w:bCs/>
          <w:noProof/>
          <w:lang w:val="es-CR"/>
        </w:rPr>
        <w:t>en modo A</w:t>
      </w:r>
      <w:r>
        <w:rPr>
          <w:rFonts w:cs="Prompt Light"/>
          <w:b/>
          <w:bCs/>
          <w:noProof/>
          <w:lang w:val="es-CR"/>
        </w:rPr>
        <w:t>RA</w:t>
      </w:r>
    </w:p>
    <w:p w14:paraId="7A4169D0" w14:textId="16D83BAB" w:rsidR="009E59AC" w:rsidRDefault="009E59AC" w:rsidP="009E59AC">
      <w:pPr>
        <w:spacing w:before="240" w:line="276" w:lineRule="auto"/>
        <w:jc w:val="both"/>
        <w:rPr>
          <w:rFonts w:cs="Prompt Light"/>
          <w:noProof/>
          <w:lang w:val="es-CR"/>
        </w:rPr>
      </w:pPr>
      <w:r w:rsidRPr="009E59AC">
        <w:rPr>
          <w:rFonts w:cs="Prompt Light"/>
          <w:noProof/>
          <w:lang w:val="es-CR"/>
        </w:rPr>
        <w:t xml:space="preserve">En la modalidad ARA, </w:t>
      </w:r>
      <w:r w:rsidRPr="009E59AC">
        <w:rPr>
          <w:rFonts w:cs="Prompt Light"/>
          <w:i/>
          <w:iCs/>
          <w:noProof/>
          <w:lang w:val="es-CR"/>
        </w:rPr>
        <w:t xml:space="preserve">Sound Editor </w:t>
      </w:r>
      <w:r w:rsidRPr="009E59AC">
        <w:rPr>
          <w:rFonts w:cs="Prompt Light"/>
          <w:noProof/>
          <w:lang w:val="es-CR"/>
        </w:rPr>
        <w:t>funciona de</w:t>
      </w:r>
      <w:r>
        <w:rPr>
          <w:rFonts w:cs="Prompt Light"/>
          <w:noProof/>
          <w:lang w:val="es-CR"/>
        </w:rPr>
        <w:t xml:space="preserve"> manera similar al modo </w:t>
      </w:r>
      <w:r>
        <w:rPr>
          <w:rFonts w:cs="Prompt Light"/>
          <w:i/>
          <w:iCs/>
          <w:noProof/>
          <w:lang w:val="es-CR"/>
        </w:rPr>
        <w:t xml:space="preserve">Stand Alone. </w:t>
      </w:r>
      <w:r>
        <w:rPr>
          <w:rFonts w:cs="Prompt Light"/>
          <w:noProof/>
          <w:lang w:val="es-CR"/>
        </w:rPr>
        <w:t xml:space="preserve">El contenido modificado se aplica pista por pista según los blobs seleccionados. La única diferencia yace en el modo que estemos empleando, ya sea </w:t>
      </w:r>
      <w:r>
        <w:rPr>
          <w:rFonts w:cs="Prompt Light"/>
          <w:i/>
          <w:iCs/>
          <w:noProof/>
          <w:lang w:val="es-CR"/>
        </w:rPr>
        <w:t xml:space="preserve">Track </w:t>
      </w:r>
      <w:r w:rsidRPr="009E59AC">
        <w:rPr>
          <w:rFonts w:cs="Prompt Light"/>
          <w:i/>
          <w:iCs/>
          <w:noProof/>
          <w:lang w:val="es-CR"/>
        </w:rPr>
        <w:t>Mode</w:t>
      </w:r>
      <w:r>
        <w:rPr>
          <w:rFonts w:cs="Prompt Light"/>
          <w:noProof/>
          <w:lang w:val="es-CR"/>
        </w:rPr>
        <w:t xml:space="preserve"> o </w:t>
      </w:r>
      <w:r>
        <w:rPr>
          <w:rFonts w:cs="Prompt Light"/>
          <w:i/>
          <w:iCs/>
          <w:noProof/>
          <w:lang w:val="es-CR"/>
        </w:rPr>
        <w:t xml:space="preserve">Clip Mode. </w:t>
      </w:r>
      <w:r>
        <w:rPr>
          <w:rFonts w:cs="Prompt Light"/>
          <w:noProof/>
          <w:lang w:val="es-CR"/>
        </w:rPr>
        <w:t xml:space="preserve">Si estamos trabajando en </w:t>
      </w:r>
      <w:r>
        <w:rPr>
          <w:rFonts w:cs="Prompt Light"/>
          <w:i/>
          <w:iCs/>
          <w:noProof/>
          <w:lang w:val="es-CR"/>
        </w:rPr>
        <w:t>Track Mode</w:t>
      </w:r>
      <w:r w:rsidR="00E5465B">
        <w:rPr>
          <w:rFonts w:cs="Prompt Light"/>
          <w:noProof/>
          <w:lang w:val="es-CR"/>
        </w:rPr>
        <w:t xml:space="preserve"> y la pista en cuestión se compone de varios clips, cualquier cambio que apliquemos en </w:t>
      </w:r>
      <w:r w:rsidR="00E5465B">
        <w:rPr>
          <w:rFonts w:cs="Prompt Light"/>
          <w:i/>
          <w:iCs/>
          <w:noProof/>
          <w:lang w:val="es-CR"/>
        </w:rPr>
        <w:t>Sound Editor</w:t>
      </w:r>
      <w:r w:rsidR="00E5465B">
        <w:rPr>
          <w:rFonts w:cs="Prompt Light"/>
          <w:noProof/>
          <w:lang w:val="es-CR"/>
        </w:rPr>
        <w:t xml:space="preserve"> modificará todos los clips de la pista equitativamente. Por ejemplo, si </w:t>
      </w:r>
      <w:r w:rsidR="00A62D7F">
        <w:rPr>
          <w:rFonts w:cs="Prompt Light"/>
          <w:noProof/>
          <w:lang w:val="es-CR"/>
        </w:rPr>
        <w:t xml:space="preserve">aumentamos </w:t>
      </w:r>
      <w:r w:rsidR="00E5465B">
        <w:rPr>
          <w:rFonts w:cs="Prompt Light"/>
          <w:noProof/>
          <w:lang w:val="es-CR"/>
        </w:rPr>
        <w:t xml:space="preserve">el tercer armónico </w:t>
      </w:r>
      <w:r w:rsidR="00A62D7F">
        <w:rPr>
          <w:rFonts w:cs="Prompt Light"/>
          <w:noProof/>
          <w:lang w:val="es-CR"/>
        </w:rPr>
        <w:t>8</w:t>
      </w:r>
      <w:r w:rsidR="00E5465B">
        <w:rPr>
          <w:rFonts w:cs="Prompt Light"/>
          <w:noProof/>
          <w:lang w:val="es-CR"/>
        </w:rPr>
        <w:t xml:space="preserve"> dB, este ajuste se aplica a todos los clips en la misma pista. </w:t>
      </w:r>
    </w:p>
    <w:p w14:paraId="5E7D8301" w14:textId="6B940B99" w:rsidR="00A62D7F" w:rsidRDefault="00A62D7F" w:rsidP="00A62D7F">
      <w:pPr>
        <w:pStyle w:val="Heading3"/>
        <w:rPr>
          <w:noProof/>
          <w:lang w:val="es-CR"/>
        </w:rPr>
      </w:pPr>
      <w:r>
        <w:rPr>
          <w:noProof/>
          <w:lang w:val="es-CR"/>
        </w:rPr>
        <w:t>021-23_1111_fot01. Aumento de 8 dB en Track Mode</w:t>
      </w:r>
    </w:p>
    <w:p w14:paraId="298DD09D" w14:textId="264F30FD" w:rsidR="00A62D7F" w:rsidRPr="00A62D7F" w:rsidRDefault="00A62D7F" w:rsidP="00A62D7F">
      <w:pPr>
        <w:rPr>
          <w:lang w:val="es-CR"/>
        </w:rPr>
      </w:pPr>
      <w:r>
        <w:rPr>
          <w:noProof/>
          <w:lang w:val="es-CR"/>
        </w:rPr>
        <w:drawing>
          <wp:inline distT="0" distB="0" distL="0" distR="0" wp14:anchorId="44277B42" wp14:editId="76654684">
            <wp:extent cx="6858000" cy="3860165"/>
            <wp:effectExtent l="0" t="0" r="0" b="698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858000" cy="3860165"/>
                    </a:xfrm>
                    <a:prstGeom prst="rect">
                      <a:avLst/>
                    </a:prstGeom>
                    <a:noFill/>
                    <a:ln>
                      <a:noFill/>
                    </a:ln>
                  </pic:spPr>
                </pic:pic>
              </a:graphicData>
            </a:graphic>
          </wp:inline>
        </w:drawing>
      </w:r>
    </w:p>
    <w:p w14:paraId="61E47DA7" w14:textId="0B42E3F2" w:rsidR="00E5465B" w:rsidRDefault="00E5465B" w:rsidP="009E59AC">
      <w:pPr>
        <w:spacing w:before="240" w:line="276" w:lineRule="auto"/>
        <w:jc w:val="both"/>
        <w:rPr>
          <w:rFonts w:cs="Prompt Light"/>
          <w:noProof/>
          <w:lang w:val="es-CR"/>
        </w:rPr>
      </w:pPr>
      <w:r>
        <w:rPr>
          <w:rFonts w:cs="Prompt Light"/>
          <w:noProof/>
          <w:lang w:val="es-CR"/>
        </w:rPr>
        <w:t xml:space="preserve">Sin embargo, si desupués de hacer esto nos pasamos a </w:t>
      </w:r>
      <w:r>
        <w:rPr>
          <w:rFonts w:cs="Prompt Light"/>
          <w:i/>
          <w:iCs/>
          <w:noProof/>
          <w:lang w:val="es-CR"/>
        </w:rPr>
        <w:t>Clip Mode</w:t>
      </w:r>
      <w:r>
        <w:rPr>
          <w:rFonts w:cs="Prompt Light"/>
          <w:noProof/>
          <w:lang w:val="es-CR"/>
        </w:rPr>
        <w:t xml:space="preserve"> y </w:t>
      </w:r>
      <w:r w:rsidR="00A62D7F">
        <w:rPr>
          <w:rFonts w:cs="Prompt Light"/>
          <w:noProof/>
          <w:lang w:val="es-CR"/>
        </w:rPr>
        <w:t xml:space="preserve">reducimos </w:t>
      </w:r>
      <w:r>
        <w:rPr>
          <w:rFonts w:cs="Prompt Light"/>
          <w:noProof/>
          <w:lang w:val="es-CR"/>
        </w:rPr>
        <w:t xml:space="preserve">el tercer armónico </w:t>
      </w:r>
      <w:r w:rsidR="00A62D7F">
        <w:rPr>
          <w:rFonts w:cs="Prompt Light"/>
          <w:noProof/>
          <w:lang w:val="es-CR"/>
        </w:rPr>
        <w:t>10</w:t>
      </w:r>
      <w:r>
        <w:rPr>
          <w:rFonts w:cs="Prompt Light"/>
          <w:noProof/>
          <w:lang w:val="es-CR"/>
        </w:rPr>
        <w:t xml:space="preserve"> decibeles, su valor resultante en el clip activo </w:t>
      </w:r>
      <w:r w:rsidR="00A62D7F">
        <w:rPr>
          <w:rFonts w:cs="Prompt Light"/>
          <w:noProof/>
          <w:lang w:val="es-CR"/>
        </w:rPr>
        <w:t xml:space="preserve">tomará en cuenta el estado acumulado entre esta modificación y la aplicada en </w:t>
      </w:r>
      <w:r w:rsidR="00A62D7F" w:rsidRPr="00A62D7F">
        <w:rPr>
          <w:rFonts w:cs="Prompt Light"/>
          <w:i/>
          <w:iCs/>
          <w:noProof/>
          <w:lang w:val="es-CR"/>
        </w:rPr>
        <w:t xml:space="preserve">Track </w:t>
      </w:r>
      <w:r w:rsidR="00A62D7F">
        <w:rPr>
          <w:rFonts w:cs="Prompt Light"/>
          <w:i/>
          <w:iCs/>
          <w:noProof/>
          <w:lang w:val="es-CR"/>
        </w:rPr>
        <w:t>M</w:t>
      </w:r>
      <w:r w:rsidR="00A62D7F" w:rsidRPr="00A62D7F">
        <w:rPr>
          <w:rFonts w:cs="Prompt Light"/>
          <w:i/>
          <w:iCs/>
          <w:noProof/>
          <w:lang w:val="es-CR"/>
        </w:rPr>
        <w:t>ode</w:t>
      </w:r>
      <w:r w:rsidR="00A62D7F">
        <w:rPr>
          <w:rFonts w:cs="Prompt Light"/>
          <w:noProof/>
          <w:lang w:val="es-CR"/>
        </w:rPr>
        <w:t>, para un valor total de -2dB.</w:t>
      </w:r>
    </w:p>
    <w:p w14:paraId="202F7450" w14:textId="47171747" w:rsidR="00A62D7F" w:rsidRDefault="00A62D7F" w:rsidP="00A62D7F">
      <w:pPr>
        <w:pStyle w:val="Heading3"/>
        <w:rPr>
          <w:noProof/>
          <w:lang w:val="es-CR"/>
        </w:rPr>
      </w:pPr>
      <w:r>
        <w:rPr>
          <w:noProof/>
          <w:lang w:val="es-CR"/>
        </w:rPr>
        <w:lastRenderedPageBreak/>
        <w:t>021-23_1111_fot02. Reducción de -10 dB en Clip Mode</w:t>
      </w:r>
    </w:p>
    <w:p w14:paraId="5BE4CF90" w14:textId="70304291" w:rsidR="00A62D7F" w:rsidRPr="00A62D7F" w:rsidRDefault="00A62D7F" w:rsidP="00A62D7F">
      <w:pPr>
        <w:rPr>
          <w:lang w:val="es-CR"/>
        </w:rPr>
      </w:pPr>
      <w:r>
        <w:rPr>
          <w:noProof/>
          <w:lang w:val="es-CR"/>
        </w:rPr>
        <w:drawing>
          <wp:inline distT="0" distB="0" distL="0" distR="0" wp14:anchorId="2C8C8D4F" wp14:editId="277C8CBF">
            <wp:extent cx="6858000" cy="3860165"/>
            <wp:effectExtent l="0" t="0" r="0" b="698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858000" cy="3860165"/>
                    </a:xfrm>
                    <a:prstGeom prst="rect">
                      <a:avLst/>
                    </a:prstGeom>
                    <a:noFill/>
                    <a:ln>
                      <a:noFill/>
                    </a:ln>
                  </pic:spPr>
                </pic:pic>
              </a:graphicData>
            </a:graphic>
          </wp:inline>
        </w:drawing>
      </w:r>
    </w:p>
    <w:p w14:paraId="3A854381" w14:textId="6CD2BC70" w:rsidR="009E59AC" w:rsidRPr="00A62D7F" w:rsidRDefault="00A62D7F" w:rsidP="009E59AC">
      <w:pPr>
        <w:spacing w:before="240" w:line="276" w:lineRule="auto"/>
        <w:jc w:val="both"/>
        <w:rPr>
          <w:rFonts w:cs="Prompt Light"/>
          <w:noProof/>
          <w:lang w:val="es-CR"/>
        </w:rPr>
      </w:pPr>
      <w:r>
        <w:rPr>
          <w:rFonts w:cs="Prompt Light"/>
          <w:noProof/>
          <w:lang w:val="es-CR"/>
        </w:rPr>
        <w:t xml:space="preserve">En otras palabras, las modificaciones aplicadas en </w:t>
      </w:r>
      <w:r>
        <w:rPr>
          <w:rFonts w:cs="Prompt Light"/>
          <w:i/>
          <w:iCs/>
          <w:noProof/>
          <w:lang w:val="es-CR"/>
        </w:rPr>
        <w:t>T</w:t>
      </w:r>
      <w:r w:rsidRPr="00A62D7F">
        <w:rPr>
          <w:rFonts w:cs="Prompt Light"/>
          <w:i/>
          <w:iCs/>
          <w:noProof/>
          <w:lang w:val="es-CR"/>
        </w:rPr>
        <w:t xml:space="preserve">rack </w:t>
      </w:r>
      <w:r>
        <w:rPr>
          <w:rFonts w:cs="Prompt Light"/>
          <w:i/>
          <w:iCs/>
          <w:noProof/>
          <w:lang w:val="es-CR"/>
        </w:rPr>
        <w:t>M</w:t>
      </w:r>
      <w:r w:rsidRPr="00A62D7F">
        <w:rPr>
          <w:rFonts w:cs="Prompt Light"/>
          <w:i/>
          <w:iCs/>
          <w:noProof/>
          <w:lang w:val="es-CR"/>
        </w:rPr>
        <w:t>ode</w:t>
      </w:r>
      <w:r>
        <w:rPr>
          <w:rFonts w:cs="Prompt Light"/>
          <w:noProof/>
          <w:lang w:val="es-CR"/>
        </w:rPr>
        <w:t xml:space="preserve"> son generales para toda la pista, mientras que las aplicadas en </w:t>
      </w:r>
      <w:r>
        <w:rPr>
          <w:rFonts w:cs="Prompt Light"/>
          <w:i/>
          <w:iCs/>
          <w:noProof/>
          <w:lang w:val="es-CR"/>
        </w:rPr>
        <w:t>Clip Mode</w:t>
      </w:r>
      <w:r>
        <w:rPr>
          <w:rFonts w:cs="Prompt Light"/>
          <w:noProof/>
          <w:lang w:val="es-CR"/>
        </w:rPr>
        <w:t xml:space="preserve"> afectan solamente al clip en cuestión. Este es un comportamiento general descrito en los manuales de Melodyne, pero que debemos confirmar en nuestro propio DAW, ya que la implementación ARA en cada DAW es distinta y podría verse sujeta a distintos sistemas de reglas lógicas. </w:t>
      </w:r>
    </w:p>
    <w:p w14:paraId="257B77EB" w14:textId="77777777" w:rsidR="009E59AC" w:rsidRPr="009E59AC" w:rsidRDefault="009E59AC" w:rsidP="009E59AC">
      <w:pPr>
        <w:spacing w:before="240" w:line="276" w:lineRule="auto"/>
        <w:jc w:val="both"/>
        <w:rPr>
          <w:rFonts w:cs="Prompt Light"/>
          <w:noProof/>
          <w:lang w:val="es-CR"/>
        </w:rPr>
      </w:pP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255"/>
        <w:gridCol w:w="9535"/>
      </w:tblGrid>
      <w:tr w:rsidR="009E59AC" w:rsidRPr="00EA0C70" w14:paraId="568DD2CE" w14:textId="77777777" w:rsidTr="00F70B1A">
        <w:tc>
          <w:tcPr>
            <w:tcW w:w="1255" w:type="dxa"/>
            <w:shd w:val="clear" w:color="auto" w:fill="ACB9CA" w:themeFill="text2" w:themeFillTint="66"/>
          </w:tcPr>
          <w:p w14:paraId="0CB433DD" w14:textId="77777777" w:rsidR="009E59AC" w:rsidRPr="00665014" w:rsidRDefault="009E59AC" w:rsidP="00F70B1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1</w:t>
            </w:r>
          </w:p>
        </w:tc>
        <w:tc>
          <w:tcPr>
            <w:tcW w:w="9535" w:type="dxa"/>
          </w:tcPr>
          <w:p w14:paraId="78364F51" w14:textId="77777777" w:rsidR="009E59AC" w:rsidRPr="00EA0C70" w:rsidRDefault="009E59AC" w:rsidP="00F70B1A">
            <w:pPr>
              <w:spacing w:line="276" w:lineRule="auto"/>
              <w:rPr>
                <w:rFonts w:cs="Prompt Light"/>
                <w:szCs w:val="18"/>
              </w:rPr>
            </w:pPr>
          </w:p>
        </w:tc>
      </w:tr>
      <w:tr w:rsidR="009E59AC" w:rsidRPr="00EA0C70" w14:paraId="211F3A68" w14:textId="77777777" w:rsidTr="00F70B1A">
        <w:tc>
          <w:tcPr>
            <w:tcW w:w="1255" w:type="dxa"/>
            <w:shd w:val="clear" w:color="auto" w:fill="ACB9CA" w:themeFill="text2" w:themeFillTint="66"/>
          </w:tcPr>
          <w:p w14:paraId="19DD16C2" w14:textId="77777777" w:rsidR="009E59AC" w:rsidRPr="00665014" w:rsidRDefault="009E59AC" w:rsidP="00F70B1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2</w:t>
            </w:r>
          </w:p>
        </w:tc>
        <w:tc>
          <w:tcPr>
            <w:tcW w:w="9535" w:type="dxa"/>
          </w:tcPr>
          <w:p w14:paraId="51BED5DC" w14:textId="77777777" w:rsidR="009E59AC" w:rsidRPr="00EA0C70" w:rsidRDefault="009E59AC" w:rsidP="00F70B1A">
            <w:pPr>
              <w:spacing w:line="276" w:lineRule="auto"/>
              <w:rPr>
                <w:rFonts w:cs="Prompt Light"/>
                <w:szCs w:val="18"/>
              </w:rPr>
            </w:pPr>
          </w:p>
        </w:tc>
      </w:tr>
      <w:tr w:rsidR="009E59AC" w:rsidRPr="00EA0C70" w14:paraId="26928618" w14:textId="77777777" w:rsidTr="00F70B1A">
        <w:tc>
          <w:tcPr>
            <w:tcW w:w="1255" w:type="dxa"/>
            <w:shd w:val="clear" w:color="auto" w:fill="ACB9CA" w:themeFill="text2" w:themeFillTint="66"/>
          </w:tcPr>
          <w:p w14:paraId="46106752" w14:textId="77777777" w:rsidR="009E59AC" w:rsidRPr="00665014" w:rsidRDefault="009E59AC" w:rsidP="00F70B1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3</w:t>
            </w:r>
          </w:p>
        </w:tc>
        <w:tc>
          <w:tcPr>
            <w:tcW w:w="9535" w:type="dxa"/>
          </w:tcPr>
          <w:p w14:paraId="7E588FD3" w14:textId="77777777" w:rsidR="009E59AC" w:rsidRPr="00EA0C70" w:rsidRDefault="009E59AC" w:rsidP="00F70B1A">
            <w:pPr>
              <w:spacing w:line="276" w:lineRule="auto"/>
              <w:jc w:val="both"/>
              <w:rPr>
                <w:rFonts w:cs="Prompt Light"/>
                <w:noProof/>
              </w:rPr>
            </w:pPr>
          </w:p>
        </w:tc>
      </w:tr>
      <w:tr w:rsidR="009E59AC" w14:paraId="6B3DD0D2" w14:textId="77777777" w:rsidTr="00F70B1A">
        <w:tc>
          <w:tcPr>
            <w:tcW w:w="1255" w:type="dxa"/>
            <w:shd w:val="clear" w:color="auto" w:fill="ACB9CA" w:themeFill="text2" w:themeFillTint="66"/>
          </w:tcPr>
          <w:p w14:paraId="5E2F04AF" w14:textId="77777777" w:rsidR="009E59AC" w:rsidRPr="00665014" w:rsidRDefault="009E59AC" w:rsidP="00F70B1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4</w:t>
            </w:r>
          </w:p>
        </w:tc>
        <w:tc>
          <w:tcPr>
            <w:tcW w:w="9535" w:type="dxa"/>
          </w:tcPr>
          <w:p w14:paraId="4CD38FBB" w14:textId="77777777" w:rsidR="009E59AC" w:rsidRPr="00EA0C70" w:rsidRDefault="009E59AC" w:rsidP="00F70B1A">
            <w:pPr>
              <w:spacing w:line="276" w:lineRule="auto"/>
              <w:rPr>
                <w:rFonts w:cs="Prompt Light"/>
                <w:szCs w:val="18"/>
                <w:lang w:val="es-CR"/>
              </w:rPr>
            </w:pPr>
          </w:p>
        </w:tc>
      </w:tr>
      <w:tr w:rsidR="009E59AC" w:rsidRPr="00EA0C70" w14:paraId="667EE432" w14:textId="77777777" w:rsidTr="00F70B1A">
        <w:tc>
          <w:tcPr>
            <w:tcW w:w="1255" w:type="dxa"/>
            <w:shd w:val="clear" w:color="auto" w:fill="ACB9CA" w:themeFill="text2" w:themeFillTint="66"/>
          </w:tcPr>
          <w:p w14:paraId="3D810AF7" w14:textId="77777777" w:rsidR="009E59AC" w:rsidRPr="00665014" w:rsidRDefault="009E59AC" w:rsidP="00F70B1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5</w:t>
            </w:r>
          </w:p>
        </w:tc>
        <w:tc>
          <w:tcPr>
            <w:tcW w:w="9535" w:type="dxa"/>
          </w:tcPr>
          <w:p w14:paraId="1A8E772E" w14:textId="77777777" w:rsidR="009E59AC" w:rsidRPr="00EA0C70" w:rsidRDefault="009E59AC" w:rsidP="00F70B1A">
            <w:pPr>
              <w:spacing w:line="276" w:lineRule="auto"/>
              <w:rPr>
                <w:rFonts w:cs="Prompt Light"/>
                <w:szCs w:val="18"/>
              </w:rPr>
            </w:pPr>
          </w:p>
        </w:tc>
      </w:tr>
      <w:tr w:rsidR="009E59AC" w:rsidRPr="00EA0C70" w14:paraId="28DFF991" w14:textId="77777777" w:rsidTr="00F70B1A">
        <w:tc>
          <w:tcPr>
            <w:tcW w:w="1255" w:type="dxa"/>
            <w:shd w:val="clear" w:color="auto" w:fill="ACB9CA" w:themeFill="text2" w:themeFillTint="66"/>
          </w:tcPr>
          <w:p w14:paraId="2D052CC1" w14:textId="77777777" w:rsidR="009E59AC" w:rsidRPr="00665014" w:rsidRDefault="009E59AC" w:rsidP="00F70B1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6</w:t>
            </w:r>
          </w:p>
        </w:tc>
        <w:tc>
          <w:tcPr>
            <w:tcW w:w="9535" w:type="dxa"/>
          </w:tcPr>
          <w:p w14:paraId="3A92B2BE" w14:textId="77777777" w:rsidR="009E59AC" w:rsidRPr="00EA0C70" w:rsidRDefault="009E59AC" w:rsidP="00F70B1A">
            <w:pPr>
              <w:spacing w:line="276" w:lineRule="auto"/>
              <w:rPr>
                <w:rFonts w:cs="Prompt Light"/>
                <w:szCs w:val="18"/>
              </w:rPr>
            </w:pPr>
          </w:p>
        </w:tc>
      </w:tr>
      <w:tr w:rsidR="009E59AC" w:rsidRPr="00EA0C70" w14:paraId="55230AFE" w14:textId="77777777" w:rsidTr="00F70B1A">
        <w:tc>
          <w:tcPr>
            <w:tcW w:w="1255" w:type="dxa"/>
            <w:shd w:val="clear" w:color="auto" w:fill="ACB9CA" w:themeFill="text2" w:themeFillTint="66"/>
          </w:tcPr>
          <w:p w14:paraId="337601A6" w14:textId="77777777" w:rsidR="009E59AC" w:rsidRPr="00665014" w:rsidRDefault="009E59AC" w:rsidP="00F70B1A">
            <w:pPr>
              <w:spacing w:line="276" w:lineRule="auto"/>
              <w:rPr>
                <w:rFonts w:cs="Prompt Light"/>
                <w:color w:val="FFFFFF" w:themeColor="background1"/>
                <w:szCs w:val="18"/>
                <w:lang w:val="es-CR"/>
              </w:rPr>
            </w:pPr>
            <w:r w:rsidRPr="00665014">
              <w:rPr>
                <w:rFonts w:cs="Prompt Light"/>
                <w:color w:val="FFFFFF" w:themeColor="background1"/>
                <w:szCs w:val="18"/>
                <w:lang w:val="es-CR"/>
              </w:rPr>
              <w:t>Keynote 7</w:t>
            </w:r>
          </w:p>
        </w:tc>
        <w:tc>
          <w:tcPr>
            <w:tcW w:w="9535" w:type="dxa"/>
          </w:tcPr>
          <w:p w14:paraId="512A0C34" w14:textId="77777777" w:rsidR="009E59AC" w:rsidRPr="00EA0C70" w:rsidRDefault="009E59AC" w:rsidP="00F70B1A">
            <w:pPr>
              <w:spacing w:line="276" w:lineRule="auto"/>
              <w:rPr>
                <w:rFonts w:cs="Prompt Light"/>
                <w:szCs w:val="18"/>
              </w:rPr>
            </w:pPr>
          </w:p>
        </w:tc>
      </w:tr>
    </w:tbl>
    <w:p w14:paraId="3C69A5E3" w14:textId="77777777" w:rsidR="009E59AC" w:rsidRDefault="009E59AC" w:rsidP="009E59AC">
      <w:pPr>
        <w:spacing w:before="240" w:line="276" w:lineRule="auto"/>
        <w:jc w:val="both"/>
        <w:rPr>
          <w:rFonts w:cs="Prompt Light"/>
          <w:noProof/>
        </w:rPr>
      </w:pPr>
    </w:p>
    <w:p w14:paraId="3C0DD9B8" w14:textId="77777777" w:rsidR="009E59AC" w:rsidRPr="00665014" w:rsidRDefault="009E59AC" w:rsidP="009E59AC">
      <w:pPr>
        <w:spacing w:before="240" w:line="276" w:lineRule="auto"/>
        <w:jc w:val="both"/>
        <w:rPr>
          <w:rFonts w:cs="Prompt Light"/>
          <w:noProof/>
        </w:rPr>
      </w:pPr>
    </w:p>
    <w:tbl>
      <w:tblPr>
        <w:tblStyle w:val="TableGrid"/>
        <w:tblW w:w="0" w:type="auto"/>
        <w:tblLook w:val="04A0" w:firstRow="1" w:lastRow="0" w:firstColumn="1" w:lastColumn="0" w:noHBand="0" w:noVBand="1"/>
      </w:tblPr>
      <w:tblGrid>
        <w:gridCol w:w="10790"/>
      </w:tblGrid>
      <w:tr w:rsidR="009E59AC" w:rsidRPr="00A61ACA" w14:paraId="402665EB" w14:textId="77777777" w:rsidTr="00F70B1A">
        <w:tc>
          <w:tcPr>
            <w:tcW w:w="1079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CB9CA" w:themeFill="text2" w:themeFillTint="66"/>
          </w:tcPr>
          <w:p w14:paraId="7A664307" w14:textId="4D8A5061" w:rsidR="009E59AC" w:rsidRPr="00062FC0" w:rsidRDefault="009E59AC" w:rsidP="00F70B1A">
            <w:pPr>
              <w:jc w:val="center"/>
              <w:rPr>
                <w:rFonts w:cs="Prompt Light"/>
                <w:b/>
                <w:sz w:val="20"/>
                <w:lang w:val="es-CR"/>
              </w:rPr>
            </w:pPr>
            <w:r>
              <w:rPr>
                <w:rFonts w:cs="Prompt Light"/>
                <w:b/>
                <w:color w:val="FFFFFF" w:themeColor="background1"/>
                <w:sz w:val="20"/>
                <w:lang w:val="es-CR"/>
              </w:rPr>
              <w:t>RETO UD-11</w:t>
            </w:r>
            <w:r w:rsidRPr="00062FC0">
              <w:rPr>
                <w:rFonts w:cs="Prompt Light"/>
                <w:b/>
                <w:color w:val="FFFFFF" w:themeColor="background1"/>
                <w:sz w:val="20"/>
                <w:lang w:val="es-CR"/>
              </w:rPr>
              <w:t xml:space="preserve"> </w:t>
            </w:r>
            <w:r>
              <w:rPr>
                <w:rFonts w:cs="Prompt Light"/>
                <w:b/>
                <w:color w:val="FFFFFF" w:themeColor="background1"/>
                <w:sz w:val="20"/>
                <w:lang w:val="es-CR"/>
              </w:rPr>
              <w:t>(</w:t>
            </w:r>
            <w:r w:rsidRPr="00062FC0">
              <w:rPr>
                <w:rFonts w:cs="Prompt Light"/>
                <w:b/>
                <w:color w:val="FFFFFF" w:themeColor="background1"/>
                <w:sz w:val="20"/>
                <w:lang w:val="es-CR"/>
              </w:rPr>
              <w:t>nivel de dificultad</w:t>
            </w:r>
            <w:r>
              <w:rPr>
                <w:rFonts w:cs="Prompt Light"/>
                <w:b/>
                <w:color w:val="FFFFFF" w:themeColor="background1"/>
                <w:sz w:val="20"/>
                <w:lang w:val="es-CR"/>
              </w:rPr>
              <w:t xml:space="preserve"> 1</w:t>
            </w:r>
            <w:r w:rsidRPr="00062FC0">
              <w:rPr>
                <w:rFonts w:cs="Prompt Light"/>
                <w:b/>
                <w:color w:val="FFFFFF" w:themeColor="background1"/>
                <w:sz w:val="20"/>
                <w:lang w:val="es-CR"/>
              </w:rPr>
              <w:t>)</w:t>
            </w:r>
          </w:p>
        </w:tc>
      </w:tr>
    </w:tbl>
    <w:p w14:paraId="1C20C450" w14:textId="300BBBB1" w:rsidR="009E59AC" w:rsidRPr="00F1345E" w:rsidRDefault="00F1345E" w:rsidP="009E59AC">
      <w:pPr>
        <w:rPr>
          <w:rFonts w:cs="Prompt Light"/>
          <w:i/>
          <w:iCs/>
          <w:lang w:val="es-CR"/>
        </w:rPr>
      </w:pPr>
      <w:r>
        <w:rPr>
          <w:rFonts w:cs="Prompt Light"/>
          <w:lang w:val="es-CR"/>
        </w:rPr>
        <w:t xml:space="preserve">Descarga una versión de prueba de un DAW que soporte el modo ARA para Melodyne. Sonar es una buena posibilidad, ya que es gratuito. Experimenta con las funciones de </w:t>
      </w:r>
      <w:r>
        <w:rPr>
          <w:rFonts w:cs="Prompt Light"/>
          <w:i/>
          <w:iCs/>
          <w:lang w:val="es-CR"/>
        </w:rPr>
        <w:t xml:space="preserve">Sound Editor, </w:t>
      </w:r>
      <w:r>
        <w:rPr>
          <w:rFonts w:cs="Prompt Light"/>
          <w:lang w:val="es-CR"/>
        </w:rPr>
        <w:t xml:space="preserve">y cómo difiere su rendimiento al trabajar tanto en </w:t>
      </w:r>
      <w:r w:rsidRPr="00F1345E">
        <w:rPr>
          <w:rFonts w:cs="Prompt Light"/>
          <w:i/>
          <w:iCs/>
          <w:lang w:val="es-CR"/>
        </w:rPr>
        <w:t>Track Mode</w:t>
      </w:r>
      <w:r>
        <w:rPr>
          <w:rFonts w:cs="Prompt Light"/>
          <w:lang w:val="es-CR"/>
        </w:rPr>
        <w:t xml:space="preserve">, como en </w:t>
      </w:r>
      <w:r>
        <w:rPr>
          <w:rFonts w:cs="Prompt Light"/>
          <w:i/>
          <w:iCs/>
          <w:lang w:val="es-CR"/>
        </w:rPr>
        <w:t xml:space="preserve">Clip Mode. </w:t>
      </w:r>
    </w:p>
    <w:p w14:paraId="3A418345" w14:textId="64BE42A2" w:rsidR="009E59AC" w:rsidRPr="00F1345E" w:rsidRDefault="009E59AC" w:rsidP="009E59AC">
      <w:pPr>
        <w:rPr>
          <w:rFonts w:cs="Prompt Light"/>
          <w:lang w:val="es-CR"/>
        </w:rPr>
      </w:pPr>
      <w:r w:rsidRPr="0070237F">
        <w:rPr>
          <w:rFonts w:cs="Prompt Light"/>
          <w:lang w:val="es-CR"/>
        </w:rPr>
        <w:t xml:space="preserve">Tiempo recomendado: </w:t>
      </w:r>
      <w:r w:rsidR="00F1345E">
        <w:rPr>
          <w:rFonts w:cs="Prompt Light"/>
          <w:lang w:val="es-CR"/>
        </w:rPr>
        <w:t>15 minutos</w:t>
      </w:r>
    </w:p>
    <w:tbl>
      <w:tblPr>
        <w:tblStyle w:val="TableGrid"/>
        <w:tblW w:w="0" w:type="auto"/>
        <w:tblLook w:val="04A0" w:firstRow="1" w:lastRow="0" w:firstColumn="1" w:lastColumn="0" w:noHBand="0" w:noVBand="1"/>
      </w:tblPr>
      <w:tblGrid>
        <w:gridCol w:w="10790"/>
      </w:tblGrid>
      <w:tr w:rsidR="009E59AC" w14:paraId="3D3611B1" w14:textId="77777777" w:rsidTr="00F70B1A">
        <w:tc>
          <w:tcPr>
            <w:tcW w:w="1079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CB9CA" w:themeFill="text2" w:themeFillTint="66"/>
          </w:tcPr>
          <w:p w14:paraId="7E55D0BE" w14:textId="7BEAE29A" w:rsidR="009E59AC" w:rsidRPr="00062FC0" w:rsidRDefault="009E59AC" w:rsidP="00F70B1A">
            <w:pPr>
              <w:jc w:val="center"/>
              <w:rPr>
                <w:rFonts w:cs="Prompt Light"/>
                <w:b/>
                <w:sz w:val="20"/>
                <w:lang w:val="es-CR"/>
              </w:rPr>
            </w:pPr>
            <w:r>
              <w:rPr>
                <w:rFonts w:cs="Prompt Light"/>
                <w:b/>
                <w:color w:val="FFFFFF" w:themeColor="background1"/>
                <w:sz w:val="20"/>
                <w:lang w:val="es-CR"/>
              </w:rPr>
              <w:t>CONCLUSIÓN UD-11</w:t>
            </w:r>
          </w:p>
        </w:tc>
      </w:tr>
    </w:tbl>
    <w:p w14:paraId="5E519920" w14:textId="7BEC1F30" w:rsidR="009E59AC" w:rsidRPr="00F1345E" w:rsidRDefault="00F1345E" w:rsidP="009E59AC">
      <w:pPr>
        <w:spacing w:before="240" w:line="276" w:lineRule="auto"/>
        <w:jc w:val="both"/>
        <w:rPr>
          <w:rFonts w:cs="Prompt Light"/>
          <w:i/>
          <w:iCs/>
          <w:noProof/>
          <w:lang w:val="es-CR"/>
        </w:rPr>
      </w:pPr>
      <w:r>
        <w:rPr>
          <w:rFonts w:cs="Prompt Light"/>
          <w:noProof/>
          <w:lang w:val="es-CR"/>
        </w:rPr>
        <w:lastRenderedPageBreak/>
        <w:t>L</w:t>
      </w:r>
      <w:r w:rsidRPr="00F1345E">
        <w:rPr>
          <w:rFonts w:cs="Prompt Light"/>
          <w:noProof/>
          <w:lang w:val="es-CR"/>
        </w:rPr>
        <w:t xml:space="preserve">a potencia de </w:t>
      </w:r>
      <w:r w:rsidRPr="00F1345E">
        <w:rPr>
          <w:rFonts w:cs="Prompt Light"/>
          <w:i/>
          <w:iCs/>
          <w:noProof/>
          <w:lang w:val="es-CR"/>
        </w:rPr>
        <w:t>Sound E</w:t>
      </w:r>
      <w:r>
        <w:rPr>
          <w:rFonts w:cs="Prompt Light"/>
          <w:i/>
          <w:iCs/>
          <w:noProof/>
          <w:lang w:val="es-CR"/>
        </w:rPr>
        <w:t xml:space="preserve">ditor </w:t>
      </w:r>
      <w:r>
        <w:rPr>
          <w:rFonts w:cs="Prompt Light"/>
          <w:noProof/>
          <w:lang w:val="es-CR"/>
        </w:rPr>
        <w:t xml:space="preserve">aumenta al trabajar en modo ARA, debido a las modificaciones combinadas ya acumuladas que podemos aplicar en </w:t>
      </w:r>
      <w:r>
        <w:rPr>
          <w:rFonts w:cs="Prompt Light"/>
          <w:i/>
          <w:iCs/>
          <w:noProof/>
          <w:lang w:val="es-CR"/>
        </w:rPr>
        <w:t xml:space="preserve">Track Mode </w:t>
      </w:r>
      <w:r>
        <w:rPr>
          <w:rFonts w:cs="Prompt Light"/>
          <w:noProof/>
          <w:lang w:val="es-CR"/>
        </w:rPr>
        <w:t xml:space="preserve">y en </w:t>
      </w:r>
      <w:r>
        <w:rPr>
          <w:rFonts w:cs="Prompt Light"/>
          <w:i/>
          <w:iCs/>
          <w:noProof/>
          <w:lang w:val="es-CR"/>
        </w:rPr>
        <w:t>Clip Mode</w:t>
      </w:r>
      <w:r>
        <w:rPr>
          <w:rFonts w:cs="Prompt Light"/>
          <w:noProof/>
          <w:lang w:val="es-CR"/>
        </w:rPr>
        <w:t xml:space="preserve">. Sin embargo es necesario experimentar y probar dicho comportamiento exhaustivamente para obtener un criterio exacto de cómo funciona en el DAW específico que utilicemos. Solo así lograremos obtener resultados de modo predecible, y evitar cometer errores producto de confusiones en la operación de los diferentes tabs, macros y funciones disponibles en </w:t>
      </w:r>
      <w:r>
        <w:rPr>
          <w:rFonts w:cs="Prompt Light"/>
          <w:i/>
          <w:iCs/>
          <w:noProof/>
          <w:lang w:val="es-CR"/>
        </w:rPr>
        <w:t>Sound Editor</w:t>
      </w:r>
    </w:p>
    <w:p w14:paraId="7B6C5B0E" w14:textId="77777777" w:rsidR="009E59AC" w:rsidRDefault="009E59AC" w:rsidP="009E59AC">
      <w:pPr>
        <w:jc w:val="center"/>
        <w:rPr>
          <w:rFonts w:cs="Prompt Light"/>
          <w:b/>
          <w:noProof/>
          <w:lang w:val="es-CR"/>
        </w:rPr>
      </w:pPr>
      <w:r w:rsidRPr="008207DA">
        <w:rPr>
          <w:rFonts w:cs="Prompt Light"/>
          <w:b/>
          <w:noProof/>
          <w:lang w:val="es-CR"/>
        </w:rPr>
        <w:t>¿Estás listo para aprender algo nuevo?</w:t>
      </w: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155"/>
        <w:gridCol w:w="6030"/>
        <w:gridCol w:w="2605"/>
      </w:tblGrid>
      <w:tr w:rsidR="009E59AC" w14:paraId="78673DD1" w14:textId="77777777" w:rsidTr="00F70B1A">
        <w:tc>
          <w:tcPr>
            <w:tcW w:w="10790" w:type="dxa"/>
            <w:gridSpan w:val="3"/>
            <w:shd w:val="clear" w:color="auto" w:fill="8496B0" w:themeFill="text2" w:themeFillTint="99"/>
          </w:tcPr>
          <w:p w14:paraId="06EE20A6" w14:textId="20BC63F9" w:rsidR="009E59AC" w:rsidRPr="00665014" w:rsidRDefault="009E59AC" w:rsidP="00F70B1A">
            <w:pPr>
              <w:pStyle w:val="Heading2"/>
              <w:numPr>
                <w:ilvl w:val="1"/>
                <w:numId w:val="9"/>
              </w:numPr>
              <w:outlineLvl w:val="1"/>
              <w:rPr>
                <w:sz w:val="18"/>
              </w:rPr>
            </w:pPr>
            <w:r>
              <w:t>PREGUNTAS PARA EXPERTOS UD-11</w:t>
            </w:r>
          </w:p>
        </w:tc>
      </w:tr>
      <w:tr w:rsidR="009E59AC" w14:paraId="079BC86E" w14:textId="77777777" w:rsidTr="00F70B1A">
        <w:tc>
          <w:tcPr>
            <w:tcW w:w="2155" w:type="dxa"/>
            <w:shd w:val="clear" w:color="auto" w:fill="ACB9CA" w:themeFill="text2" w:themeFillTint="66"/>
          </w:tcPr>
          <w:p w14:paraId="2BBB8000" w14:textId="77777777" w:rsidR="009E59AC" w:rsidRPr="006E5DA7" w:rsidRDefault="009E59AC" w:rsidP="00F70B1A">
            <w:pPr>
              <w:jc w:val="center"/>
              <w:rPr>
                <w:rFonts w:cs="Prompt Light"/>
                <w:color w:val="FFFFFF" w:themeColor="background1"/>
                <w:lang w:val="es-CR"/>
              </w:rPr>
            </w:pPr>
            <w:r w:rsidRPr="006E5DA7">
              <w:rPr>
                <w:rFonts w:cs="Prompt Light"/>
                <w:color w:val="FFFFFF" w:themeColor="background1"/>
                <w:lang w:val="es-CR"/>
              </w:rPr>
              <w:t>Código</w:t>
            </w:r>
          </w:p>
        </w:tc>
        <w:tc>
          <w:tcPr>
            <w:tcW w:w="6030" w:type="dxa"/>
            <w:shd w:val="clear" w:color="auto" w:fill="ACB9CA" w:themeFill="text2" w:themeFillTint="66"/>
          </w:tcPr>
          <w:p w14:paraId="532A4A41" w14:textId="77777777" w:rsidR="009E59AC" w:rsidRPr="006E5DA7" w:rsidRDefault="009E59AC" w:rsidP="00F70B1A">
            <w:pPr>
              <w:jc w:val="center"/>
              <w:rPr>
                <w:rFonts w:cs="Prompt Light"/>
                <w:color w:val="FFFFFF" w:themeColor="background1"/>
                <w:lang w:val="es-CR"/>
              </w:rPr>
            </w:pPr>
            <w:r w:rsidRPr="006E5DA7">
              <w:rPr>
                <w:rFonts w:cs="Prompt Light"/>
                <w:color w:val="FFFFFF" w:themeColor="background1"/>
                <w:lang w:val="es-CR"/>
              </w:rPr>
              <w:t>Pregunta</w:t>
            </w:r>
          </w:p>
        </w:tc>
        <w:tc>
          <w:tcPr>
            <w:tcW w:w="2605" w:type="dxa"/>
            <w:shd w:val="clear" w:color="auto" w:fill="ACB9CA" w:themeFill="text2" w:themeFillTint="66"/>
          </w:tcPr>
          <w:p w14:paraId="186F79AE" w14:textId="77777777" w:rsidR="009E59AC" w:rsidRPr="006E5DA7" w:rsidRDefault="009E59AC" w:rsidP="00F70B1A">
            <w:pPr>
              <w:jc w:val="center"/>
              <w:rPr>
                <w:rFonts w:cs="Prompt Light"/>
                <w:color w:val="FFFFFF" w:themeColor="background1"/>
                <w:lang w:val="es-CR"/>
              </w:rPr>
            </w:pPr>
            <w:r w:rsidRPr="006E5DA7">
              <w:rPr>
                <w:rFonts w:cs="Prompt Light"/>
                <w:color w:val="FFFFFF" w:themeColor="background1"/>
                <w:lang w:val="es-CR"/>
              </w:rPr>
              <w:t>Valor o principio asociado</w:t>
            </w:r>
          </w:p>
        </w:tc>
      </w:tr>
      <w:tr w:rsidR="009E59AC" w14:paraId="33CE3E10" w14:textId="77777777" w:rsidTr="00F70B1A">
        <w:tc>
          <w:tcPr>
            <w:tcW w:w="2155" w:type="dxa"/>
          </w:tcPr>
          <w:p w14:paraId="7E64CA9F" w14:textId="2C83C54A" w:rsidR="009E59AC" w:rsidRDefault="009E59AC" w:rsidP="00F70B1A">
            <w:pPr>
              <w:rPr>
                <w:rFonts w:cs="Prompt Light"/>
                <w:lang w:val="es-CR"/>
              </w:rPr>
            </w:pPr>
            <w:r>
              <w:rPr>
                <w:rFonts w:cs="Prompt Light"/>
                <w:szCs w:val="18"/>
                <w:lang w:val="es-CR"/>
              </w:rPr>
              <w:t>000-00</w:t>
            </w:r>
            <w:r w:rsidRPr="003077BA">
              <w:rPr>
                <w:rFonts w:cs="Prompt Light"/>
                <w:szCs w:val="18"/>
                <w:lang w:val="es-CR"/>
              </w:rPr>
              <w:t>_</w:t>
            </w:r>
            <w:r>
              <w:rPr>
                <w:rFonts w:cs="Prompt Light"/>
                <w:szCs w:val="18"/>
                <w:lang w:val="es-CR"/>
              </w:rPr>
              <w:t>11</w:t>
            </w:r>
            <w:r w:rsidRPr="003077BA">
              <w:rPr>
                <w:rFonts w:cs="Prompt Light"/>
                <w:szCs w:val="18"/>
                <w:lang w:val="es-CR"/>
              </w:rPr>
              <w:t>1</w:t>
            </w:r>
            <w:r>
              <w:rPr>
                <w:rFonts w:cs="Prompt Light"/>
                <w:szCs w:val="18"/>
                <w:lang w:val="es-CR"/>
              </w:rPr>
              <w:t>0</w:t>
            </w:r>
            <w:r w:rsidRPr="003077BA">
              <w:rPr>
                <w:rFonts w:cs="Prompt Light"/>
                <w:szCs w:val="18"/>
                <w:lang w:val="es-CR"/>
              </w:rPr>
              <w:t>_qa01</w:t>
            </w:r>
          </w:p>
        </w:tc>
        <w:tc>
          <w:tcPr>
            <w:tcW w:w="6030" w:type="dxa"/>
          </w:tcPr>
          <w:p w14:paraId="7BBE2B79" w14:textId="77777777" w:rsidR="009E59AC" w:rsidRDefault="009E59AC" w:rsidP="00F70B1A">
            <w:pPr>
              <w:rPr>
                <w:rFonts w:cs="Prompt Light"/>
                <w:lang w:val="es-CR"/>
              </w:rPr>
            </w:pPr>
          </w:p>
        </w:tc>
        <w:tc>
          <w:tcPr>
            <w:tcW w:w="2605" w:type="dxa"/>
          </w:tcPr>
          <w:p w14:paraId="4996A895" w14:textId="77777777" w:rsidR="009E59AC" w:rsidRDefault="009E59AC" w:rsidP="00F70B1A">
            <w:pPr>
              <w:rPr>
                <w:rFonts w:cs="Prompt Light"/>
                <w:lang w:val="es-CR"/>
              </w:rPr>
            </w:pPr>
          </w:p>
        </w:tc>
      </w:tr>
      <w:tr w:rsidR="009E59AC" w14:paraId="2A400205" w14:textId="77777777" w:rsidTr="00F70B1A">
        <w:tc>
          <w:tcPr>
            <w:tcW w:w="2155" w:type="dxa"/>
          </w:tcPr>
          <w:p w14:paraId="0A2FAECD" w14:textId="633305A0" w:rsidR="009E59AC" w:rsidRDefault="009E59AC" w:rsidP="00F70B1A">
            <w:pPr>
              <w:rPr>
                <w:rFonts w:cs="Prompt Light"/>
                <w:lang w:val="es-CR"/>
              </w:rPr>
            </w:pPr>
            <w:r>
              <w:rPr>
                <w:rFonts w:cs="Prompt Light"/>
                <w:szCs w:val="18"/>
                <w:lang w:val="es-CR"/>
              </w:rPr>
              <w:t>000-00</w:t>
            </w:r>
            <w:r w:rsidRPr="003077BA">
              <w:rPr>
                <w:rFonts w:cs="Prompt Light"/>
                <w:szCs w:val="18"/>
                <w:lang w:val="es-CR"/>
              </w:rPr>
              <w:t>_</w:t>
            </w:r>
            <w:r>
              <w:rPr>
                <w:rFonts w:cs="Prompt Light"/>
                <w:szCs w:val="18"/>
                <w:lang w:val="es-CR"/>
              </w:rPr>
              <w:t>11</w:t>
            </w:r>
            <w:r w:rsidRPr="003077BA">
              <w:rPr>
                <w:rFonts w:cs="Prompt Light"/>
                <w:szCs w:val="18"/>
                <w:lang w:val="es-CR"/>
              </w:rPr>
              <w:t>1</w:t>
            </w:r>
            <w:r>
              <w:rPr>
                <w:rFonts w:cs="Prompt Light"/>
                <w:szCs w:val="18"/>
                <w:lang w:val="es-CR"/>
              </w:rPr>
              <w:t>0</w:t>
            </w:r>
            <w:r w:rsidRPr="003077BA">
              <w:rPr>
                <w:rFonts w:cs="Prompt Light"/>
                <w:szCs w:val="18"/>
                <w:lang w:val="es-CR"/>
              </w:rPr>
              <w:t>_qa0</w:t>
            </w:r>
            <w:r>
              <w:rPr>
                <w:rFonts w:cs="Prompt Light"/>
                <w:szCs w:val="18"/>
                <w:lang w:val="es-CR"/>
              </w:rPr>
              <w:t>2</w:t>
            </w:r>
          </w:p>
        </w:tc>
        <w:tc>
          <w:tcPr>
            <w:tcW w:w="6030" w:type="dxa"/>
          </w:tcPr>
          <w:p w14:paraId="6251B0C8" w14:textId="77777777" w:rsidR="009E59AC" w:rsidRDefault="009E59AC" w:rsidP="00F70B1A">
            <w:pPr>
              <w:rPr>
                <w:rFonts w:cs="Prompt Light"/>
                <w:lang w:val="es-CR"/>
              </w:rPr>
            </w:pPr>
          </w:p>
        </w:tc>
        <w:tc>
          <w:tcPr>
            <w:tcW w:w="2605" w:type="dxa"/>
          </w:tcPr>
          <w:p w14:paraId="72F7DF57" w14:textId="77777777" w:rsidR="009E59AC" w:rsidRDefault="009E59AC" w:rsidP="00F70B1A">
            <w:pPr>
              <w:rPr>
                <w:rFonts w:cs="Prompt Light"/>
                <w:lang w:val="es-CR"/>
              </w:rPr>
            </w:pPr>
          </w:p>
        </w:tc>
      </w:tr>
    </w:tbl>
    <w:p w14:paraId="749A4591" w14:textId="77777777" w:rsidR="009E59AC" w:rsidRDefault="009E59AC" w:rsidP="009E59AC">
      <w:pPr>
        <w:rPr>
          <w:rFonts w:cs="Prompt Light"/>
          <w:sz w:val="2"/>
          <w:lang w:val="es-CR"/>
        </w:rPr>
      </w:pPr>
    </w:p>
    <w:p w14:paraId="5D6BBE04" w14:textId="77777777" w:rsidR="009E59AC" w:rsidRDefault="009E59AC" w:rsidP="009E59AC">
      <w:pPr>
        <w:rPr>
          <w:rFonts w:cs="Prompt Light"/>
          <w:sz w:val="2"/>
          <w:lang w:val="es-CR"/>
        </w:rPr>
      </w:pPr>
    </w:p>
    <w:p w14:paraId="0965807D" w14:textId="77777777" w:rsidR="009E59AC" w:rsidRPr="00271C8F" w:rsidRDefault="009E59AC" w:rsidP="009E59AC">
      <w:pPr>
        <w:rPr>
          <w:rFonts w:cs="Prompt Light"/>
          <w:sz w:val="2"/>
          <w:lang w:val="es-CR"/>
        </w:rPr>
      </w:pP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975"/>
        <w:gridCol w:w="8815"/>
      </w:tblGrid>
      <w:tr w:rsidR="009E59AC" w14:paraId="7169DD43" w14:textId="77777777" w:rsidTr="00F70B1A">
        <w:tc>
          <w:tcPr>
            <w:tcW w:w="10790" w:type="dxa"/>
            <w:gridSpan w:val="2"/>
            <w:shd w:val="clear" w:color="auto" w:fill="8496B0" w:themeFill="text2" w:themeFillTint="99"/>
          </w:tcPr>
          <w:p w14:paraId="15FEF781" w14:textId="11245999" w:rsidR="009E59AC" w:rsidRPr="00AC6A3A" w:rsidRDefault="009E59AC" w:rsidP="00F70B1A">
            <w:pPr>
              <w:pStyle w:val="Heading2"/>
              <w:outlineLvl w:val="1"/>
              <w:rPr>
                <w:sz w:val="18"/>
              </w:rPr>
            </w:pPr>
            <w:r>
              <w:t>BIBLIOGRAFÍA DE RESPALDO UD-11</w:t>
            </w:r>
          </w:p>
        </w:tc>
      </w:tr>
      <w:tr w:rsidR="009E59AC" w14:paraId="732A4559" w14:textId="77777777" w:rsidTr="00F70B1A">
        <w:tc>
          <w:tcPr>
            <w:tcW w:w="10790" w:type="dxa"/>
            <w:gridSpan w:val="2"/>
            <w:shd w:val="clear" w:color="auto" w:fill="D5DCE4" w:themeFill="text2" w:themeFillTint="33"/>
          </w:tcPr>
          <w:p w14:paraId="055A4589" w14:textId="77777777" w:rsidR="009E59AC" w:rsidRDefault="009E59AC" w:rsidP="00F70B1A">
            <w:pPr>
              <w:jc w:val="center"/>
              <w:rPr>
                <w:rFonts w:cs="Prompt Light"/>
                <w:lang w:val="es-CR"/>
              </w:rPr>
            </w:pPr>
            <w:r w:rsidRPr="00B47732">
              <w:rPr>
                <w:rFonts w:cs="Prompt Light"/>
                <w:lang w:val="es-CR"/>
              </w:rPr>
              <w:t>Material bibliográfico 1</w:t>
            </w:r>
          </w:p>
        </w:tc>
      </w:tr>
      <w:tr w:rsidR="009E59AC" w14:paraId="3E17DDEB" w14:textId="77777777" w:rsidTr="00F70B1A">
        <w:tc>
          <w:tcPr>
            <w:tcW w:w="1975" w:type="dxa"/>
            <w:shd w:val="clear" w:color="auto" w:fill="ACB9CA" w:themeFill="text2" w:themeFillTint="66"/>
          </w:tcPr>
          <w:p w14:paraId="37B36A75" w14:textId="77777777" w:rsidR="009E59AC" w:rsidRPr="00B47732" w:rsidRDefault="009E59AC" w:rsidP="00F70B1A">
            <w:pPr>
              <w:rPr>
                <w:rFonts w:cs="Prompt Light"/>
                <w:color w:val="FFFFFF" w:themeColor="background1"/>
                <w:lang w:val="es-CR"/>
              </w:rPr>
            </w:pPr>
            <w:r w:rsidRPr="00B47732">
              <w:rPr>
                <w:rFonts w:cs="Prompt Light"/>
                <w:color w:val="FFFFFF" w:themeColor="background1"/>
                <w:lang w:val="es-CR"/>
              </w:rPr>
              <w:t>Tipo</w:t>
            </w:r>
          </w:p>
        </w:tc>
        <w:tc>
          <w:tcPr>
            <w:tcW w:w="8815" w:type="dxa"/>
          </w:tcPr>
          <w:p w14:paraId="7907DF8B" w14:textId="77777777" w:rsidR="009E59AC" w:rsidRDefault="009E59AC" w:rsidP="00F70B1A">
            <w:pPr>
              <w:rPr>
                <w:rFonts w:cs="Prompt Light"/>
                <w:lang w:val="es-CR"/>
              </w:rPr>
            </w:pPr>
            <w:r>
              <w:rPr>
                <w:rFonts w:cs="Prompt Light"/>
                <w:lang w:val="es-CR"/>
              </w:rPr>
              <w:t>Manual Operativo – versión Web</w:t>
            </w:r>
          </w:p>
        </w:tc>
      </w:tr>
      <w:tr w:rsidR="009E59AC" w14:paraId="47FC1EB5" w14:textId="77777777" w:rsidTr="00F70B1A">
        <w:tc>
          <w:tcPr>
            <w:tcW w:w="1975" w:type="dxa"/>
            <w:shd w:val="clear" w:color="auto" w:fill="ACB9CA" w:themeFill="text2" w:themeFillTint="66"/>
          </w:tcPr>
          <w:p w14:paraId="34A9551E" w14:textId="77777777" w:rsidR="009E59AC" w:rsidRPr="00B47732" w:rsidRDefault="009E59AC" w:rsidP="00F70B1A">
            <w:pPr>
              <w:rPr>
                <w:rFonts w:cs="Prompt Light"/>
                <w:color w:val="FFFFFF" w:themeColor="background1"/>
                <w:lang w:val="es-CR"/>
              </w:rPr>
            </w:pPr>
            <w:r w:rsidRPr="00B47732">
              <w:rPr>
                <w:rFonts w:cs="Prompt Light"/>
                <w:color w:val="FFFFFF" w:themeColor="background1"/>
                <w:lang w:val="es-CR"/>
              </w:rPr>
              <w:t>Nombre</w:t>
            </w:r>
          </w:p>
        </w:tc>
        <w:tc>
          <w:tcPr>
            <w:tcW w:w="8815" w:type="dxa"/>
          </w:tcPr>
          <w:p w14:paraId="5F332415" w14:textId="5FEC0FBB" w:rsidR="009E59AC" w:rsidRPr="009E59AC" w:rsidRDefault="009E59AC" w:rsidP="00F70B1A">
            <w:pPr>
              <w:rPr>
                <w:rFonts w:cs="Prompt Light"/>
              </w:rPr>
            </w:pPr>
            <w:r w:rsidRPr="009E59AC">
              <w:rPr>
                <w:rFonts w:cs="Prompt Light"/>
              </w:rPr>
              <w:t>Melodyne 4 – User Manual for S</w:t>
            </w:r>
            <w:r>
              <w:rPr>
                <w:rFonts w:cs="Prompt Light"/>
              </w:rPr>
              <w:t>tand Alone</w:t>
            </w:r>
          </w:p>
        </w:tc>
      </w:tr>
      <w:tr w:rsidR="009E59AC" w14:paraId="47EE5B5C" w14:textId="77777777" w:rsidTr="00F70B1A">
        <w:tc>
          <w:tcPr>
            <w:tcW w:w="1975" w:type="dxa"/>
            <w:shd w:val="clear" w:color="auto" w:fill="ACB9CA" w:themeFill="text2" w:themeFillTint="66"/>
          </w:tcPr>
          <w:p w14:paraId="2E32E0DE" w14:textId="77777777" w:rsidR="009E59AC" w:rsidRPr="00B47732" w:rsidRDefault="009E59AC" w:rsidP="00F70B1A">
            <w:pPr>
              <w:rPr>
                <w:rFonts w:cs="Prompt Light"/>
                <w:color w:val="FFFFFF" w:themeColor="background1"/>
                <w:lang w:val="es-CR"/>
              </w:rPr>
            </w:pPr>
            <w:r w:rsidRPr="00B47732">
              <w:rPr>
                <w:rFonts w:cs="Prompt Light"/>
                <w:color w:val="FFFFFF" w:themeColor="background1"/>
                <w:lang w:val="es-CR"/>
              </w:rPr>
              <w:t>Autor(es)</w:t>
            </w:r>
          </w:p>
        </w:tc>
        <w:tc>
          <w:tcPr>
            <w:tcW w:w="8815" w:type="dxa"/>
          </w:tcPr>
          <w:p w14:paraId="70E979B0" w14:textId="77777777" w:rsidR="009E59AC" w:rsidRDefault="009E59AC" w:rsidP="00F70B1A">
            <w:pPr>
              <w:rPr>
                <w:rFonts w:cs="Prompt Light"/>
                <w:lang w:val="es-CR"/>
              </w:rPr>
            </w:pPr>
            <w:r w:rsidRPr="00971FF8">
              <w:rPr>
                <w:rFonts w:cs="Prompt Light"/>
                <w:lang w:val="es-CR"/>
              </w:rPr>
              <w:t>Celemony Software GmbH</w:t>
            </w:r>
          </w:p>
        </w:tc>
      </w:tr>
      <w:tr w:rsidR="009E59AC" w14:paraId="3B4FD9EA" w14:textId="77777777" w:rsidTr="00F70B1A">
        <w:tc>
          <w:tcPr>
            <w:tcW w:w="1975" w:type="dxa"/>
            <w:shd w:val="clear" w:color="auto" w:fill="ACB9CA" w:themeFill="text2" w:themeFillTint="66"/>
          </w:tcPr>
          <w:p w14:paraId="1E33AD2B" w14:textId="77777777" w:rsidR="009E59AC" w:rsidRPr="00B47732" w:rsidRDefault="009E59AC" w:rsidP="00F70B1A">
            <w:pPr>
              <w:rPr>
                <w:rFonts w:cs="Prompt Light"/>
                <w:color w:val="FFFFFF" w:themeColor="background1"/>
                <w:lang w:val="es-CR"/>
              </w:rPr>
            </w:pPr>
            <w:r w:rsidRPr="00B47732">
              <w:rPr>
                <w:rFonts w:cs="Prompt Light"/>
                <w:color w:val="FFFFFF" w:themeColor="background1"/>
                <w:lang w:val="es-CR"/>
              </w:rPr>
              <w:t>Año de publicación</w:t>
            </w:r>
          </w:p>
        </w:tc>
        <w:tc>
          <w:tcPr>
            <w:tcW w:w="8815" w:type="dxa"/>
          </w:tcPr>
          <w:p w14:paraId="3F870ECE" w14:textId="77777777" w:rsidR="009E59AC" w:rsidRDefault="009E59AC" w:rsidP="00F70B1A">
            <w:pPr>
              <w:rPr>
                <w:rFonts w:cs="Prompt Light"/>
                <w:lang w:val="es-CR"/>
              </w:rPr>
            </w:pPr>
            <w:r>
              <w:rPr>
                <w:rFonts w:cs="Prompt Light"/>
                <w:lang w:val="es-CR"/>
              </w:rPr>
              <w:t>2018</w:t>
            </w:r>
          </w:p>
        </w:tc>
      </w:tr>
      <w:tr w:rsidR="009E59AC" w14:paraId="3B816B65" w14:textId="77777777" w:rsidTr="00F70B1A">
        <w:tc>
          <w:tcPr>
            <w:tcW w:w="1975" w:type="dxa"/>
            <w:shd w:val="clear" w:color="auto" w:fill="ACB9CA" w:themeFill="text2" w:themeFillTint="66"/>
          </w:tcPr>
          <w:p w14:paraId="0167C120" w14:textId="77777777" w:rsidR="009E59AC" w:rsidRPr="00B47732" w:rsidRDefault="009E59AC" w:rsidP="00F70B1A">
            <w:pPr>
              <w:rPr>
                <w:rFonts w:cs="Prompt Light"/>
                <w:color w:val="FFFFFF" w:themeColor="background1"/>
                <w:lang w:val="es-CR"/>
              </w:rPr>
            </w:pPr>
            <w:r w:rsidRPr="00B47732">
              <w:rPr>
                <w:rFonts w:cs="Prompt Light"/>
                <w:color w:val="FFFFFF" w:themeColor="background1"/>
                <w:lang w:val="es-CR"/>
              </w:rPr>
              <w:t>Edición</w:t>
            </w:r>
          </w:p>
        </w:tc>
        <w:tc>
          <w:tcPr>
            <w:tcW w:w="8815" w:type="dxa"/>
          </w:tcPr>
          <w:p w14:paraId="0468974F" w14:textId="77777777" w:rsidR="009E59AC" w:rsidRDefault="009E59AC" w:rsidP="00F70B1A">
            <w:pPr>
              <w:rPr>
                <w:rFonts w:cs="Prompt Light"/>
                <w:lang w:val="es-CR"/>
              </w:rPr>
            </w:pPr>
            <w:r>
              <w:rPr>
                <w:rFonts w:cs="Prompt Light"/>
                <w:lang w:val="es-CR"/>
              </w:rPr>
              <w:t>N/A</w:t>
            </w:r>
          </w:p>
        </w:tc>
      </w:tr>
      <w:tr w:rsidR="009E59AC" w14:paraId="40E95C04" w14:textId="77777777" w:rsidTr="00F70B1A">
        <w:tc>
          <w:tcPr>
            <w:tcW w:w="1975" w:type="dxa"/>
            <w:shd w:val="clear" w:color="auto" w:fill="ACB9CA" w:themeFill="text2" w:themeFillTint="66"/>
          </w:tcPr>
          <w:p w14:paraId="6F01E1C8" w14:textId="77777777" w:rsidR="009E59AC" w:rsidRPr="00B47732" w:rsidRDefault="009E59AC" w:rsidP="00F70B1A">
            <w:pPr>
              <w:rPr>
                <w:rFonts w:cs="Prompt Light"/>
                <w:color w:val="FFFFFF" w:themeColor="background1"/>
                <w:lang w:val="es-CR"/>
              </w:rPr>
            </w:pPr>
            <w:r w:rsidRPr="00B47732">
              <w:rPr>
                <w:rFonts w:cs="Prompt Light"/>
                <w:color w:val="FFFFFF" w:themeColor="background1"/>
                <w:lang w:val="es-CR"/>
              </w:rPr>
              <w:t>Editorial</w:t>
            </w:r>
          </w:p>
        </w:tc>
        <w:tc>
          <w:tcPr>
            <w:tcW w:w="8815" w:type="dxa"/>
          </w:tcPr>
          <w:p w14:paraId="363F9950" w14:textId="77777777" w:rsidR="009E59AC" w:rsidRDefault="009E59AC" w:rsidP="00F70B1A">
            <w:pPr>
              <w:rPr>
                <w:rFonts w:cs="Prompt Light"/>
                <w:lang w:val="es-CR"/>
              </w:rPr>
            </w:pPr>
            <w:r>
              <w:rPr>
                <w:rFonts w:cs="Prompt Light"/>
              </w:rPr>
              <w:t>N/A</w:t>
            </w:r>
          </w:p>
        </w:tc>
      </w:tr>
      <w:tr w:rsidR="009E59AC" w14:paraId="7F3B641F" w14:textId="77777777" w:rsidTr="00F70B1A">
        <w:tc>
          <w:tcPr>
            <w:tcW w:w="1975" w:type="dxa"/>
            <w:shd w:val="clear" w:color="auto" w:fill="ACB9CA" w:themeFill="text2" w:themeFillTint="66"/>
          </w:tcPr>
          <w:p w14:paraId="537BEA02" w14:textId="77777777" w:rsidR="009E59AC" w:rsidRPr="00B47732" w:rsidRDefault="009E59AC" w:rsidP="00F70B1A">
            <w:pPr>
              <w:rPr>
                <w:rFonts w:cs="Prompt Light"/>
                <w:color w:val="FFFFFF" w:themeColor="background1"/>
                <w:lang w:val="es-CR"/>
              </w:rPr>
            </w:pPr>
            <w:r w:rsidRPr="00B47732">
              <w:rPr>
                <w:rFonts w:cs="Prompt Light"/>
                <w:color w:val="FFFFFF" w:themeColor="background1"/>
                <w:lang w:val="es-CR"/>
              </w:rPr>
              <w:t>Página(s)</w:t>
            </w:r>
          </w:p>
        </w:tc>
        <w:tc>
          <w:tcPr>
            <w:tcW w:w="8815" w:type="dxa"/>
          </w:tcPr>
          <w:p w14:paraId="53CD1F6C" w14:textId="019E18C7" w:rsidR="009E59AC" w:rsidRDefault="009E59AC" w:rsidP="00F70B1A">
            <w:pPr>
              <w:rPr>
                <w:rFonts w:cs="Prompt Light"/>
                <w:lang w:val="es-CR"/>
              </w:rPr>
            </w:pPr>
            <w:r>
              <w:rPr>
                <w:rFonts w:cs="Prompt Light"/>
                <w:lang w:val="es-CR"/>
              </w:rPr>
              <w:t>165</w:t>
            </w:r>
          </w:p>
        </w:tc>
      </w:tr>
      <w:tr w:rsidR="009E59AC" w:rsidRPr="00A61ACA" w14:paraId="602100EE" w14:textId="77777777" w:rsidTr="00F70B1A">
        <w:tc>
          <w:tcPr>
            <w:tcW w:w="1975" w:type="dxa"/>
            <w:shd w:val="clear" w:color="auto" w:fill="ACB9CA" w:themeFill="text2" w:themeFillTint="66"/>
          </w:tcPr>
          <w:p w14:paraId="247CFD10" w14:textId="77777777" w:rsidR="009E59AC" w:rsidRPr="00B47732" w:rsidRDefault="009E59AC" w:rsidP="00F70B1A">
            <w:pPr>
              <w:rPr>
                <w:rFonts w:cs="Prompt Light"/>
                <w:color w:val="FFFFFF" w:themeColor="background1"/>
                <w:lang w:val="es-CR"/>
              </w:rPr>
            </w:pPr>
            <w:r w:rsidRPr="00B47732">
              <w:rPr>
                <w:rFonts w:cs="Prompt Light"/>
                <w:color w:val="FFFFFF" w:themeColor="background1"/>
                <w:lang w:val="es-CR"/>
              </w:rPr>
              <w:t>Ubicación</w:t>
            </w:r>
          </w:p>
        </w:tc>
        <w:tc>
          <w:tcPr>
            <w:tcW w:w="8815" w:type="dxa"/>
          </w:tcPr>
          <w:p w14:paraId="6A0515C4" w14:textId="77777777" w:rsidR="009E59AC" w:rsidRDefault="009E59AC" w:rsidP="00F70B1A">
            <w:pPr>
              <w:rPr>
                <w:rFonts w:cs="Prompt Light"/>
                <w:lang w:val="es-CR"/>
              </w:rPr>
            </w:pPr>
            <w:r w:rsidRPr="00971FF8">
              <w:rPr>
                <w:rFonts w:cs="Prompt Light"/>
                <w:lang w:val="es-CR"/>
              </w:rPr>
              <w:t>(disponible en helpcenter.celemony.com)</w:t>
            </w:r>
          </w:p>
        </w:tc>
      </w:tr>
    </w:tbl>
    <w:p w14:paraId="6D2D868C" w14:textId="77777777" w:rsidR="009E59AC" w:rsidRDefault="009E59AC" w:rsidP="009E59AC">
      <w:pPr>
        <w:rPr>
          <w:rFonts w:cs="Prompt Light"/>
          <w:sz w:val="32"/>
          <w:lang w:val="es-419"/>
        </w:rPr>
      </w:pPr>
    </w:p>
    <w:p w14:paraId="119A4B2D" w14:textId="77777777" w:rsidR="005602C0" w:rsidRPr="009E59AC" w:rsidRDefault="005602C0" w:rsidP="008207DA">
      <w:pPr>
        <w:rPr>
          <w:rFonts w:cs="Prompt Light"/>
          <w:lang w:val="es-419"/>
        </w:rPr>
      </w:pPr>
    </w:p>
    <w:sectPr w:rsidR="005602C0" w:rsidRPr="009E59AC" w:rsidSect="00E42CAC">
      <w:pgSz w:w="12240" w:h="15840"/>
      <w:pgMar w:top="720" w:right="720" w:bottom="720" w:left="720" w:header="720" w:footer="720" w:gutter="0"/>
      <w:pgNumType w:start="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3" w:author="HSolano" w:date="2019-06-13T14:35:00Z" w:initials="V2">
    <w:p w14:paraId="223FCA71" w14:textId="76650E80" w:rsidR="00FC0E04" w:rsidRPr="00A62A5B" w:rsidRDefault="00FC0E04">
      <w:pPr>
        <w:pStyle w:val="CommentText"/>
        <w:rPr>
          <w:lang w:val="es-CR"/>
        </w:rPr>
      </w:pPr>
      <w:r>
        <w:rPr>
          <w:rStyle w:val="CommentReference"/>
        </w:rPr>
        <w:annotationRef/>
      </w:r>
      <w:r w:rsidRPr="00A62A5B">
        <w:rPr>
          <w:lang w:val="es-CR"/>
        </w:rPr>
        <w:t>Ilustrador – resaltar según ref de a</w:t>
      </w:r>
      <w:r>
        <w:rPr>
          <w:lang w:val="es-CR"/>
        </w:rPr>
        <w:t>bajo, pero sin cropear la foto</w:t>
      </w:r>
    </w:p>
  </w:comment>
  <w:comment w:id="12" w:author="HSolano" w:date="2019-06-13T15:58:00Z" w:initials="V2">
    <w:p w14:paraId="1AEF4732" w14:textId="77777777" w:rsidR="00FC0E04" w:rsidRDefault="00FC0E04">
      <w:pPr>
        <w:pStyle w:val="CommentText"/>
        <w:rPr>
          <w:lang w:val="es-CR"/>
        </w:rPr>
      </w:pPr>
      <w:r>
        <w:rPr>
          <w:rStyle w:val="CommentReference"/>
        </w:rPr>
        <w:annotationRef/>
      </w:r>
      <w:r w:rsidRPr="00072AB4">
        <w:rPr>
          <w:lang w:val="es-CR"/>
        </w:rPr>
        <w:t xml:space="preserve">Captura 110201 </w:t>
      </w:r>
      <w:r>
        <w:rPr>
          <w:lang w:val="es-CR"/>
        </w:rPr>
        <w:t>inicia</w:t>
      </w:r>
    </w:p>
    <w:p w14:paraId="047E254F" w14:textId="1F852784" w:rsidR="00FC0E04" w:rsidRPr="00072AB4" w:rsidRDefault="00FC0E04">
      <w:pPr>
        <w:pStyle w:val="CommentText"/>
        <w:rPr>
          <w:lang w:val="es-CR"/>
        </w:rPr>
      </w:pPr>
      <w:r>
        <w:rPr>
          <w:lang w:val="es-CR"/>
        </w:rPr>
        <w:t xml:space="preserve">Prep: proyecto vacío de stand alone, con una guitarra acústica algunas otras, tal vez una de piano o una de voz sería conveniente. </w:t>
      </w:r>
    </w:p>
  </w:comment>
  <w:comment w:id="13" w:author="HSolano" w:date="2019-06-13T15:39:00Z" w:initials="V2">
    <w:p w14:paraId="3AB61D8D" w14:textId="2A5B4721" w:rsidR="00FC0E04" w:rsidRPr="00072AB4" w:rsidRDefault="00FC0E04">
      <w:pPr>
        <w:pStyle w:val="CommentText"/>
        <w:rPr>
          <w:lang w:val="es-CR"/>
        </w:rPr>
      </w:pPr>
      <w:r>
        <w:rPr>
          <w:rStyle w:val="CommentReference"/>
        </w:rPr>
        <w:annotationRef/>
      </w:r>
      <w:r w:rsidRPr="00072AB4">
        <w:rPr>
          <w:lang w:val="es-CR"/>
        </w:rPr>
        <w:t>Video – mostrar presentador</w:t>
      </w:r>
    </w:p>
  </w:comment>
  <w:comment w:id="14" w:author="HSolano" w:date="2019-06-13T16:01:00Z" w:initials="V2">
    <w:p w14:paraId="1BC8432D" w14:textId="5EF3B055" w:rsidR="00FC0E04" w:rsidRPr="00CD6BF7" w:rsidRDefault="00FC0E04">
      <w:pPr>
        <w:pStyle w:val="CommentText"/>
        <w:rPr>
          <w:lang w:val="es-CR"/>
        </w:rPr>
      </w:pPr>
      <w:r>
        <w:rPr>
          <w:rStyle w:val="CommentReference"/>
        </w:rPr>
        <w:annotationRef/>
      </w:r>
      <w:r w:rsidRPr="00CD6BF7">
        <w:rPr>
          <w:lang w:val="es-CR"/>
        </w:rPr>
        <w:t xml:space="preserve">Video </w:t>
      </w:r>
      <w:r>
        <w:rPr>
          <w:lang w:val="es-CR"/>
        </w:rPr>
        <w:t>– mostrar presentador durante esta frase</w:t>
      </w:r>
    </w:p>
  </w:comment>
  <w:comment w:id="15" w:author="HSolano" w:date="2019-06-13T15:57:00Z" w:initials="V2">
    <w:p w14:paraId="78B87AD7" w14:textId="74767E90" w:rsidR="00FC0E04" w:rsidRPr="00072AB4" w:rsidRDefault="00FC0E04">
      <w:pPr>
        <w:pStyle w:val="CommentText"/>
        <w:rPr>
          <w:lang w:val="es-CR"/>
        </w:rPr>
      </w:pPr>
      <w:r>
        <w:rPr>
          <w:rStyle w:val="CommentReference"/>
        </w:rPr>
        <w:annotationRef/>
      </w:r>
      <w:r w:rsidRPr="00072AB4">
        <w:rPr>
          <w:lang w:val="es-CR"/>
        </w:rPr>
        <w:t>Captura 110201 fin</w:t>
      </w:r>
    </w:p>
  </w:comment>
  <w:comment w:id="20" w:author="HSolano" w:date="2019-06-14T10:03:00Z" w:initials="V2">
    <w:p w14:paraId="5A4B74BA" w14:textId="51D56F59" w:rsidR="00FC0E04" w:rsidRPr="003B6288" w:rsidRDefault="00FC0E04">
      <w:pPr>
        <w:pStyle w:val="CommentText"/>
        <w:rPr>
          <w:lang w:val="es-CR"/>
        </w:rPr>
      </w:pPr>
      <w:r>
        <w:rPr>
          <w:rStyle w:val="CommentReference"/>
        </w:rPr>
        <w:annotationRef/>
      </w:r>
      <w:r w:rsidRPr="003B6288">
        <w:rPr>
          <w:lang w:val="es-CR"/>
        </w:rPr>
        <w:t>Ilustrador – referencia abajo, porfavor no c</w:t>
      </w:r>
      <w:r>
        <w:rPr>
          <w:lang w:val="es-CR"/>
        </w:rPr>
        <w:t>ropear</w:t>
      </w:r>
    </w:p>
  </w:comment>
  <w:comment w:id="21" w:author="HSolano" w:date="2019-06-14T13:47:00Z" w:initials="V2">
    <w:p w14:paraId="0C8AFA91" w14:textId="77777777" w:rsidR="00FC0E04" w:rsidRPr="00E133FA" w:rsidRDefault="00FC0E04">
      <w:pPr>
        <w:pStyle w:val="CommentText"/>
        <w:rPr>
          <w:lang w:val="es-CR"/>
        </w:rPr>
      </w:pPr>
      <w:r>
        <w:rPr>
          <w:rStyle w:val="CommentReference"/>
        </w:rPr>
        <w:annotationRef/>
      </w:r>
      <w:r w:rsidRPr="00E133FA">
        <w:rPr>
          <w:lang w:val="es-CR"/>
        </w:rPr>
        <w:t>Captura 110301 inicia</w:t>
      </w:r>
    </w:p>
    <w:p w14:paraId="4829B3F3" w14:textId="32AEE056" w:rsidR="00FC0E04" w:rsidRPr="00E133FA" w:rsidRDefault="00FC0E04">
      <w:pPr>
        <w:pStyle w:val="CommentText"/>
        <w:rPr>
          <w:lang w:val="es-CR"/>
        </w:rPr>
      </w:pPr>
      <w:r w:rsidRPr="00E133FA">
        <w:rPr>
          <w:lang w:val="es-CR"/>
        </w:rPr>
        <w:t>Prep: cualquier proyecto vacío</w:t>
      </w:r>
    </w:p>
  </w:comment>
  <w:comment w:id="22" w:author="HSolano" w:date="2019-06-17T13:43:00Z" w:initials="V2">
    <w:p w14:paraId="4E62F0F5" w14:textId="3B0AAA52" w:rsidR="00FC0E04" w:rsidRPr="00E17FCD" w:rsidRDefault="00FC0E04">
      <w:pPr>
        <w:pStyle w:val="CommentText"/>
        <w:rPr>
          <w:lang w:val="es-CR"/>
        </w:rPr>
      </w:pPr>
      <w:r>
        <w:rPr>
          <w:rStyle w:val="CommentReference"/>
        </w:rPr>
        <w:annotationRef/>
      </w:r>
      <w:r w:rsidRPr="00E17FCD">
        <w:rPr>
          <w:lang w:val="es-CR"/>
        </w:rPr>
        <w:t>Ilu</w:t>
      </w:r>
      <w:r>
        <w:rPr>
          <w:lang w:val="es-CR"/>
        </w:rPr>
        <w:t xml:space="preserve">strador - referencia abajo. No cropear. Solo resaltar el área mostrada abajo. </w:t>
      </w:r>
    </w:p>
  </w:comment>
  <w:comment w:id="23" w:author="HSolano" w:date="2019-06-17T13:36:00Z" w:initials="V2">
    <w:p w14:paraId="53A9EA56" w14:textId="7F181240" w:rsidR="00FC0E04" w:rsidRPr="00E17FCD" w:rsidRDefault="00FC0E04">
      <w:pPr>
        <w:pStyle w:val="CommentText"/>
        <w:rPr>
          <w:lang w:val="es-CR"/>
        </w:rPr>
      </w:pPr>
      <w:r>
        <w:rPr>
          <w:rStyle w:val="CommentReference"/>
        </w:rPr>
        <w:annotationRef/>
      </w:r>
      <w:r w:rsidRPr="00E17FCD">
        <w:rPr>
          <w:lang w:val="es-CR"/>
        </w:rPr>
        <w:t>Captura – cargar c</w:t>
      </w:r>
      <w:r>
        <w:rPr>
          <w:lang w:val="es-CR"/>
        </w:rPr>
        <w:t>ualquier instrumento armónico</w:t>
      </w:r>
    </w:p>
  </w:comment>
  <w:comment w:id="24" w:author="HSolano" w:date="2019-06-14T13:47:00Z" w:initials="V2">
    <w:p w14:paraId="0A8ABBB9" w14:textId="5FAB42AC" w:rsidR="00FC0E04" w:rsidRPr="00E133FA" w:rsidRDefault="00FC0E04">
      <w:pPr>
        <w:pStyle w:val="CommentText"/>
        <w:rPr>
          <w:lang w:val="es-CR"/>
        </w:rPr>
      </w:pPr>
      <w:r>
        <w:rPr>
          <w:rStyle w:val="CommentReference"/>
        </w:rPr>
        <w:annotationRef/>
      </w:r>
      <w:r w:rsidRPr="00E133FA">
        <w:rPr>
          <w:lang w:val="es-CR"/>
        </w:rPr>
        <w:t>Captura 110301 fin</w:t>
      </w:r>
    </w:p>
  </w:comment>
  <w:comment w:id="29" w:author="HSolano" w:date="2019-06-17T09:15:00Z" w:initials="V2">
    <w:p w14:paraId="053DAD09" w14:textId="77777777" w:rsidR="00FC0E04" w:rsidRPr="00CF2AFC" w:rsidRDefault="00FC0E04">
      <w:pPr>
        <w:pStyle w:val="CommentText"/>
        <w:rPr>
          <w:lang w:val="es-CR"/>
        </w:rPr>
      </w:pPr>
      <w:r>
        <w:rPr>
          <w:rStyle w:val="CommentReference"/>
        </w:rPr>
        <w:annotationRef/>
      </w:r>
      <w:r w:rsidRPr="00CF2AFC">
        <w:rPr>
          <w:lang w:val="es-CR"/>
        </w:rPr>
        <w:t>Captura 110401 inicia</w:t>
      </w:r>
    </w:p>
    <w:p w14:paraId="5CD4E1F1" w14:textId="2734F944" w:rsidR="00FC0E04" w:rsidRPr="00CF2AFC" w:rsidRDefault="00FC0E04">
      <w:pPr>
        <w:pStyle w:val="CommentText"/>
        <w:rPr>
          <w:lang w:val="es-CR"/>
        </w:rPr>
      </w:pPr>
      <w:r>
        <w:rPr>
          <w:lang w:val="es-CR"/>
        </w:rPr>
        <w:t>Prep: ubicar un audio estéreo con una grabación de piano. El archivo estéreo debe contener los micrófonos pianoL y PianoR</w:t>
      </w:r>
    </w:p>
  </w:comment>
  <w:comment w:id="30" w:author="HSolano" w:date="2019-06-14T16:02:00Z" w:initials="V2">
    <w:p w14:paraId="3042A456" w14:textId="7F40EC3A" w:rsidR="00FC0E04" w:rsidRPr="009244BB" w:rsidRDefault="00FC0E04">
      <w:pPr>
        <w:pStyle w:val="CommentText"/>
        <w:rPr>
          <w:lang w:val="es-CR"/>
        </w:rPr>
      </w:pPr>
      <w:r>
        <w:rPr>
          <w:rStyle w:val="CommentReference"/>
        </w:rPr>
        <w:annotationRef/>
      </w:r>
      <w:r w:rsidRPr="009244BB">
        <w:rPr>
          <w:lang w:val="es-CR"/>
        </w:rPr>
        <w:t>Pendiente – copiar un piano a l</w:t>
      </w:r>
      <w:r>
        <w:rPr>
          <w:lang w:val="es-CR"/>
        </w:rPr>
        <w:t>a carpeta de materiales de apoyo</w:t>
      </w:r>
    </w:p>
  </w:comment>
  <w:comment w:id="31" w:author="HSolano" w:date="2019-06-17T10:07:00Z" w:initials="V2">
    <w:p w14:paraId="714CD516" w14:textId="1978E44A" w:rsidR="00FC0E04" w:rsidRPr="007A0282" w:rsidRDefault="00FC0E04">
      <w:pPr>
        <w:pStyle w:val="CommentText"/>
        <w:rPr>
          <w:lang w:val="es-CR"/>
        </w:rPr>
      </w:pPr>
      <w:r>
        <w:rPr>
          <w:rStyle w:val="CommentReference"/>
        </w:rPr>
        <w:annotationRef/>
      </w:r>
      <w:r w:rsidRPr="007A0282">
        <w:rPr>
          <w:lang w:val="es-CR"/>
        </w:rPr>
        <w:t>Ilustrador – ref abajo. F</w:t>
      </w:r>
      <w:r>
        <w:rPr>
          <w:lang w:val="es-CR"/>
        </w:rPr>
        <w:t xml:space="preserve">avor no cropear. </w:t>
      </w:r>
    </w:p>
  </w:comment>
  <w:comment w:id="32" w:author="HSolano" w:date="2019-06-17T09:56:00Z" w:initials="V2">
    <w:p w14:paraId="489B3E0E" w14:textId="77777777" w:rsidR="00FC0E04" w:rsidRDefault="00FC0E04">
      <w:pPr>
        <w:pStyle w:val="CommentText"/>
        <w:rPr>
          <w:lang w:val="es-CR"/>
        </w:rPr>
      </w:pPr>
      <w:r>
        <w:rPr>
          <w:rStyle w:val="CommentReference"/>
        </w:rPr>
        <w:annotationRef/>
      </w:r>
      <w:r w:rsidRPr="007A0282">
        <w:rPr>
          <w:lang w:val="es-CR"/>
        </w:rPr>
        <w:t>Captura 110401 fin</w:t>
      </w:r>
    </w:p>
    <w:p w14:paraId="184F51E1" w14:textId="51021D91" w:rsidR="00FC0E04" w:rsidRPr="007A0282" w:rsidRDefault="00FC0E04">
      <w:pPr>
        <w:pStyle w:val="CommentText"/>
        <w:rPr>
          <w:lang w:val="es-CR"/>
        </w:rPr>
      </w:pPr>
      <w:r>
        <w:rPr>
          <w:lang w:val="es-CR"/>
        </w:rPr>
        <w:t>Mostrar presentador durante esta última frase</w:t>
      </w:r>
    </w:p>
  </w:comment>
  <w:comment w:id="37" w:author="HSolano" w:date="2019-06-17T11:18:00Z" w:initials="V2">
    <w:p w14:paraId="057FACAA" w14:textId="77777777" w:rsidR="00FC0E04" w:rsidRPr="001B72DC" w:rsidRDefault="00FC0E04">
      <w:pPr>
        <w:pStyle w:val="CommentText"/>
        <w:rPr>
          <w:lang w:val="es-CR"/>
        </w:rPr>
      </w:pPr>
      <w:r>
        <w:rPr>
          <w:rStyle w:val="CommentReference"/>
        </w:rPr>
        <w:annotationRef/>
      </w:r>
      <w:r w:rsidRPr="001B72DC">
        <w:rPr>
          <w:lang w:val="es-CR"/>
        </w:rPr>
        <w:t>Captura 110501 inicia</w:t>
      </w:r>
    </w:p>
    <w:p w14:paraId="66ADDB87" w14:textId="475EDB6E" w:rsidR="00FC0E04" w:rsidRPr="003F4DD6" w:rsidRDefault="00FC0E04">
      <w:pPr>
        <w:pStyle w:val="CommentText"/>
        <w:rPr>
          <w:lang w:val="es-CR"/>
        </w:rPr>
      </w:pPr>
      <w:r w:rsidRPr="003F4DD6">
        <w:rPr>
          <w:lang w:val="es-CR"/>
        </w:rPr>
        <w:t xml:space="preserve">Prep: cargar 3 o 4 pistas con </w:t>
      </w:r>
      <w:r>
        <w:rPr>
          <w:lang w:val="es-CR"/>
        </w:rPr>
        <w:t xml:space="preserve">timbres distintos, como una guitarra, una voz y un bajo. </w:t>
      </w:r>
    </w:p>
  </w:comment>
  <w:comment w:id="38" w:author="HSolano" w:date="2019-06-17T12:55:00Z" w:initials="V2">
    <w:p w14:paraId="28B503A6" w14:textId="1341F1BB" w:rsidR="00FC0E04" w:rsidRPr="001B72DC" w:rsidRDefault="00FC0E04">
      <w:pPr>
        <w:pStyle w:val="CommentText"/>
        <w:rPr>
          <w:lang w:val="es-CR"/>
        </w:rPr>
      </w:pPr>
      <w:r>
        <w:rPr>
          <w:rStyle w:val="CommentReference"/>
        </w:rPr>
        <w:annotationRef/>
      </w:r>
      <w:r w:rsidRPr="001B72DC">
        <w:rPr>
          <w:lang w:val="es-CR"/>
        </w:rPr>
        <w:t>Captura 110501 fin</w:t>
      </w:r>
    </w:p>
  </w:comment>
  <w:comment w:id="43" w:author="HSolano" w:date="2019-06-17T14:35:00Z" w:initials="V2">
    <w:p w14:paraId="5A3A9A59" w14:textId="77777777" w:rsidR="00FC0E04" w:rsidRPr="001B72DC" w:rsidRDefault="00FC0E04">
      <w:pPr>
        <w:pStyle w:val="CommentText"/>
        <w:rPr>
          <w:lang w:val="es-CR"/>
        </w:rPr>
      </w:pPr>
      <w:r>
        <w:rPr>
          <w:rStyle w:val="CommentReference"/>
        </w:rPr>
        <w:annotationRef/>
      </w:r>
      <w:r w:rsidRPr="001B72DC">
        <w:rPr>
          <w:lang w:val="es-CR"/>
        </w:rPr>
        <w:t>Captura 110601 general</w:t>
      </w:r>
    </w:p>
    <w:p w14:paraId="74A010A2" w14:textId="77E269A8" w:rsidR="00FC0E04" w:rsidRPr="00E87231" w:rsidRDefault="00FC0E04">
      <w:pPr>
        <w:pStyle w:val="CommentText"/>
        <w:rPr>
          <w:lang w:val="es-CR"/>
        </w:rPr>
      </w:pPr>
      <w:r>
        <w:rPr>
          <w:lang w:val="es-CR"/>
        </w:rPr>
        <w:t xml:space="preserve">Prep: </w:t>
      </w:r>
      <w:r w:rsidRPr="00E87231">
        <w:rPr>
          <w:lang w:val="es-CR"/>
        </w:rPr>
        <w:t>Cargar cualquier guitarra acústica</w:t>
      </w:r>
      <w:r>
        <w:rPr>
          <w:lang w:val="es-CR"/>
        </w:rPr>
        <w:t>, activar sound editor, tab EQ. Aplicar los cambios indicados</w:t>
      </w:r>
    </w:p>
  </w:comment>
  <w:comment w:id="48" w:author="HSolano" w:date="2019-06-17T19:41:00Z" w:initials="V2">
    <w:p w14:paraId="59F4440C" w14:textId="77777777" w:rsidR="00FC0E04" w:rsidRPr="001B72DC" w:rsidRDefault="00FC0E04">
      <w:pPr>
        <w:pStyle w:val="CommentText"/>
        <w:rPr>
          <w:lang w:val="es-CR"/>
        </w:rPr>
      </w:pPr>
      <w:r>
        <w:rPr>
          <w:rStyle w:val="CommentReference"/>
        </w:rPr>
        <w:annotationRef/>
      </w:r>
      <w:r w:rsidRPr="001B72DC">
        <w:rPr>
          <w:lang w:val="es-CR"/>
        </w:rPr>
        <w:t>Captura 110701 inicia</w:t>
      </w:r>
    </w:p>
    <w:p w14:paraId="7D902717" w14:textId="200504B4" w:rsidR="00FC0E04" w:rsidRPr="005133DC" w:rsidRDefault="00FC0E04">
      <w:pPr>
        <w:pStyle w:val="CommentText"/>
        <w:rPr>
          <w:lang w:val="es-CR"/>
        </w:rPr>
      </w:pPr>
      <w:r w:rsidRPr="005133DC">
        <w:rPr>
          <w:lang w:val="es-CR"/>
        </w:rPr>
        <w:t>Prep: proyecto vacío, una pista d</w:t>
      </w:r>
      <w:r>
        <w:rPr>
          <w:lang w:val="es-CR"/>
        </w:rPr>
        <w:t>e instrumento polifónico</w:t>
      </w:r>
    </w:p>
  </w:comment>
  <w:comment w:id="49" w:author="HSolano" w:date="2019-06-17T21:06:00Z" w:initials="V2">
    <w:p w14:paraId="0E5CBE2A" w14:textId="6FCCFB66" w:rsidR="00FC0E04" w:rsidRPr="00C820B3" w:rsidRDefault="00FC0E04">
      <w:pPr>
        <w:pStyle w:val="CommentText"/>
        <w:rPr>
          <w:lang w:val="es-CR"/>
        </w:rPr>
      </w:pPr>
      <w:r>
        <w:rPr>
          <w:rStyle w:val="CommentReference"/>
        </w:rPr>
        <w:annotationRef/>
      </w:r>
      <w:r w:rsidRPr="00C820B3">
        <w:rPr>
          <w:lang w:val="es-CR"/>
        </w:rPr>
        <w:t xml:space="preserve">Captura 110701 fin </w:t>
      </w:r>
    </w:p>
  </w:comment>
  <w:comment w:id="54" w:author="HSolano" w:date="2019-06-18T18:31:00Z" w:initials="V2">
    <w:p w14:paraId="4CD9A695" w14:textId="77777777" w:rsidR="00FC0E04" w:rsidRPr="00C820B3" w:rsidRDefault="00FC0E04">
      <w:pPr>
        <w:pStyle w:val="CommentText"/>
        <w:rPr>
          <w:lang w:val="es-CR"/>
        </w:rPr>
      </w:pPr>
      <w:r>
        <w:rPr>
          <w:rStyle w:val="CommentReference"/>
        </w:rPr>
        <w:annotationRef/>
      </w:r>
      <w:r w:rsidRPr="00C820B3">
        <w:rPr>
          <w:lang w:val="es-CR"/>
        </w:rPr>
        <w:t>Captura 110801 inicia</w:t>
      </w:r>
    </w:p>
    <w:p w14:paraId="37AD10D2" w14:textId="3FB1F144" w:rsidR="00FC0E04" w:rsidRPr="00793954" w:rsidRDefault="00FC0E04">
      <w:pPr>
        <w:pStyle w:val="CommentText"/>
        <w:rPr>
          <w:lang w:val="es-CR"/>
        </w:rPr>
      </w:pPr>
      <w:r w:rsidRPr="00793954">
        <w:rPr>
          <w:lang w:val="es-CR"/>
        </w:rPr>
        <w:t>Prep: cargar audios de los m</w:t>
      </w:r>
      <w:r>
        <w:rPr>
          <w:lang w:val="es-CR"/>
        </w:rPr>
        <w:t>ats de apoyo</w:t>
      </w:r>
    </w:p>
  </w:comment>
  <w:comment w:id="55" w:author="HSolano" w:date="2019-06-18T18:34:00Z" w:initials="V2">
    <w:p w14:paraId="1AA2C770" w14:textId="446791F4" w:rsidR="00FC0E04" w:rsidRPr="00793954" w:rsidRDefault="00FC0E04">
      <w:pPr>
        <w:pStyle w:val="CommentText"/>
        <w:rPr>
          <w:lang w:val="es-CR"/>
        </w:rPr>
      </w:pPr>
      <w:r>
        <w:rPr>
          <w:rStyle w:val="CommentReference"/>
        </w:rPr>
        <w:annotationRef/>
      </w:r>
      <w:r w:rsidRPr="00793954">
        <w:rPr>
          <w:lang w:val="es-CR"/>
        </w:rPr>
        <w:t>Video – mostrar presentador durante esta f</w:t>
      </w:r>
      <w:r>
        <w:rPr>
          <w:lang w:val="es-CR"/>
        </w:rPr>
        <w:t>rase</w:t>
      </w:r>
    </w:p>
  </w:comment>
  <w:comment w:id="56" w:author="HSolano" w:date="2019-06-19T08:51:00Z" w:initials="V2">
    <w:p w14:paraId="41E3DF35" w14:textId="03D2D844" w:rsidR="00FC0E04" w:rsidRPr="00A102E7" w:rsidRDefault="00FC0E04">
      <w:pPr>
        <w:pStyle w:val="CommentText"/>
        <w:rPr>
          <w:lang w:val="es-CR"/>
        </w:rPr>
      </w:pPr>
      <w:r>
        <w:rPr>
          <w:rStyle w:val="CommentReference"/>
        </w:rPr>
        <w:annotationRef/>
      </w:r>
      <w:r w:rsidRPr="00A102E7">
        <w:rPr>
          <w:lang w:val="es-CR"/>
        </w:rPr>
        <w:t>Captura – mostrar presentador e</w:t>
      </w:r>
      <w:r>
        <w:rPr>
          <w:lang w:val="es-CR"/>
        </w:rPr>
        <w:t>n esta frase.</w:t>
      </w:r>
    </w:p>
  </w:comment>
  <w:comment w:id="57" w:author="HSolano" w:date="2019-06-18T18:36:00Z" w:initials="V2">
    <w:p w14:paraId="1DB600BF" w14:textId="0621FCB8" w:rsidR="00FC0E04" w:rsidRPr="00A102E7" w:rsidRDefault="00FC0E04">
      <w:pPr>
        <w:pStyle w:val="CommentText"/>
        <w:rPr>
          <w:lang w:val="es-CR"/>
        </w:rPr>
      </w:pPr>
      <w:r>
        <w:rPr>
          <w:rStyle w:val="CommentReference"/>
        </w:rPr>
        <w:annotationRef/>
      </w:r>
      <w:r w:rsidRPr="00A102E7">
        <w:rPr>
          <w:lang w:val="es-CR"/>
        </w:rPr>
        <w:t>Captura 110801 fin</w:t>
      </w:r>
    </w:p>
  </w:comment>
  <w:comment w:id="62" w:author="HSolano" w:date="2019-06-19T10:48:00Z" w:initials="V2">
    <w:p w14:paraId="4B5ACFC7" w14:textId="2DA1159A" w:rsidR="00FC0E04" w:rsidRPr="00504012" w:rsidRDefault="00FC0E04">
      <w:pPr>
        <w:pStyle w:val="CommentText"/>
        <w:rPr>
          <w:lang w:val="es-CR"/>
        </w:rPr>
      </w:pPr>
      <w:r>
        <w:rPr>
          <w:rStyle w:val="CommentReference"/>
        </w:rPr>
        <w:annotationRef/>
      </w:r>
      <w:r w:rsidRPr="00504012">
        <w:rPr>
          <w:lang w:val="es-CR"/>
        </w:rPr>
        <w:t>Ilustrador – referencia en documento de p</w:t>
      </w:r>
      <w:r>
        <w:rPr>
          <w:lang w:val="es-CR"/>
        </w:rPr>
        <w:t>owerpoint</w:t>
      </w:r>
    </w:p>
  </w:comment>
  <w:comment w:id="63" w:author="HSolano" w:date="2019-06-19T11:39:00Z" w:initials="V2">
    <w:p w14:paraId="7C2EAA15" w14:textId="77777777" w:rsidR="00FC0E04" w:rsidRDefault="00FC0E04">
      <w:pPr>
        <w:pStyle w:val="CommentText"/>
      </w:pPr>
      <w:r>
        <w:rPr>
          <w:rStyle w:val="CommentReference"/>
        </w:rPr>
        <w:annotationRef/>
      </w:r>
      <w:r>
        <w:t>Captura 110901 inicia</w:t>
      </w:r>
    </w:p>
    <w:p w14:paraId="5004ECF5" w14:textId="7D443C42" w:rsidR="00FC0E04" w:rsidRPr="0058490E" w:rsidRDefault="00FC0E04">
      <w:pPr>
        <w:pStyle w:val="CommentText"/>
        <w:rPr>
          <w:lang w:val="es-CR"/>
        </w:rPr>
      </w:pPr>
      <w:r w:rsidRPr="0058490E">
        <w:rPr>
          <w:lang w:val="es-CR"/>
        </w:rPr>
        <w:t>Prep: abrir stand alone y cargar guitarra de</w:t>
      </w:r>
      <w:r>
        <w:rPr>
          <w:lang w:val="es-CR"/>
        </w:rPr>
        <w:t xml:space="preserve"> los mats de apoyo de esta lección</w:t>
      </w:r>
    </w:p>
  </w:comment>
  <w:comment w:id="64" w:author="HSolano" w:date="2019-06-19T12:33:00Z" w:initials="V2">
    <w:p w14:paraId="41DD9F6C" w14:textId="23EE536A" w:rsidR="00FC0E04" w:rsidRPr="006208B6" w:rsidRDefault="00FC0E04">
      <w:pPr>
        <w:pStyle w:val="CommentText"/>
        <w:rPr>
          <w:lang w:val="es-CR"/>
        </w:rPr>
      </w:pPr>
      <w:r>
        <w:rPr>
          <w:rStyle w:val="CommentReference"/>
        </w:rPr>
        <w:annotationRef/>
      </w:r>
      <w:r w:rsidRPr="006208B6">
        <w:rPr>
          <w:lang w:val="es-CR"/>
        </w:rPr>
        <w:t>Captura – mostrar presentador durante esta f</w:t>
      </w:r>
      <w:r>
        <w:rPr>
          <w:lang w:val="es-CR"/>
        </w:rPr>
        <w:t>rase</w:t>
      </w:r>
    </w:p>
  </w:comment>
  <w:comment w:id="69" w:author="HSolano" w:date="2019-06-19T15:14:00Z" w:initials="V2">
    <w:p w14:paraId="61346555" w14:textId="77777777" w:rsidR="00FC0E04" w:rsidRPr="00E242FB" w:rsidRDefault="00FC0E04">
      <w:pPr>
        <w:pStyle w:val="CommentText"/>
        <w:rPr>
          <w:lang w:val="es-CR"/>
        </w:rPr>
      </w:pPr>
      <w:r>
        <w:rPr>
          <w:rStyle w:val="CommentReference"/>
        </w:rPr>
        <w:annotationRef/>
      </w:r>
      <w:r w:rsidRPr="00E242FB">
        <w:rPr>
          <w:lang w:val="es-CR"/>
        </w:rPr>
        <w:t>Captura 111001 general</w:t>
      </w:r>
    </w:p>
    <w:p w14:paraId="5DABB888" w14:textId="49ACF5EB" w:rsidR="00FC0E04" w:rsidRPr="00E242FB" w:rsidRDefault="00FC0E04">
      <w:pPr>
        <w:pStyle w:val="CommentText"/>
        <w:rPr>
          <w:i/>
          <w:iCs/>
          <w:lang w:val="es-CR"/>
        </w:rPr>
      </w:pPr>
      <w:r w:rsidRPr="00E242FB">
        <w:rPr>
          <w:lang w:val="es-CR"/>
        </w:rPr>
        <w:t>Mostrar cualquier pista,</w:t>
      </w:r>
      <w:r>
        <w:rPr>
          <w:lang w:val="es-CR"/>
        </w:rPr>
        <w:t xml:space="preserve"> en Sound editor-Synth, activar Harmonics y EQ. Arrastrar Magnitudes 100% a la derecha y resaltar cómo las bolas se detienen en sección Harmonics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223FCA71" w15:done="0"/>
  <w15:commentEx w15:paraId="047E254F" w15:done="0"/>
  <w15:commentEx w15:paraId="3AB61D8D" w15:done="0"/>
  <w15:commentEx w15:paraId="1BC8432D" w15:done="0"/>
  <w15:commentEx w15:paraId="78B87AD7" w15:done="0"/>
  <w15:commentEx w15:paraId="5A4B74BA" w15:done="0"/>
  <w15:commentEx w15:paraId="4829B3F3" w15:done="0"/>
  <w15:commentEx w15:paraId="4E62F0F5" w15:done="0"/>
  <w15:commentEx w15:paraId="53A9EA56" w15:done="0"/>
  <w15:commentEx w15:paraId="0A8ABBB9" w15:done="0"/>
  <w15:commentEx w15:paraId="5CD4E1F1" w15:done="0"/>
  <w15:commentEx w15:paraId="3042A456" w15:done="0"/>
  <w15:commentEx w15:paraId="714CD516" w15:done="0"/>
  <w15:commentEx w15:paraId="184F51E1" w15:done="0"/>
  <w15:commentEx w15:paraId="66ADDB87" w15:done="0"/>
  <w15:commentEx w15:paraId="28B503A6" w15:done="0"/>
  <w15:commentEx w15:paraId="74A010A2" w15:done="0"/>
  <w15:commentEx w15:paraId="7D902717" w15:done="0"/>
  <w15:commentEx w15:paraId="0E5CBE2A" w15:done="0"/>
  <w15:commentEx w15:paraId="37AD10D2" w15:done="0"/>
  <w15:commentEx w15:paraId="1AA2C770" w15:done="0"/>
  <w15:commentEx w15:paraId="41E3DF35" w15:done="0"/>
  <w15:commentEx w15:paraId="1DB600BF" w15:done="0"/>
  <w15:commentEx w15:paraId="4B5ACFC7" w15:done="0"/>
  <w15:commentEx w15:paraId="5004ECF5" w15:done="0"/>
  <w15:commentEx w15:paraId="41DD9F6C" w15:done="0"/>
  <w15:commentEx w15:paraId="5DABB888"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223FCA71" w16cid:durableId="20ACDDCA"/>
  <w16cid:commentId w16cid:paraId="047E254F" w16cid:durableId="20ACF10C"/>
  <w16cid:commentId w16cid:paraId="3AB61D8D" w16cid:durableId="20ACECB6"/>
  <w16cid:commentId w16cid:paraId="1BC8432D" w16cid:durableId="20ACF1BF"/>
  <w16cid:commentId w16cid:paraId="78B87AD7" w16cid:durableId="20ACF100"/>
  <w16cid:commentId w16cid:paraId="5A4B74BA" w16cid:durableId="20ADEF82"/>
  <w16cid:commentId w16cid:paraId="4829B3F3" w16cid:durableId="20AE240D"/>
  <w16cid:commentId w16cid:paraId="4E62F0F5" w16cid:durableId="20B21787"/>
  <w16cid:commentId w16cid:paraId="53A9EA56" w16cid:durableId="20B215F3"/>
  <w16cid:commentId w16cid:paraId="0A8ABBB9" w16cid:durableId="20AE2404"/>
  <w16cid:commentId w16cid:paraId="5CD4E1F1" w16cid:durableId="20B1D8B4"/>
  <w16cid:commentId w16cid:paraId="3042A456" w16cid:durableId="20AE43A1"/>
  <w16cid:commentId w16cid:paraId="714CD516" w16cid:durableId="20B1E4F1"/>
  <w16cid:commentId w16cid:paraId="184F51E1" w16cid:durableId="20B1E247"/>
  <w16cid:commentId w16cid:paraId="66ADDB87" w16cid:durableId="20B1F59B"/>
  <w16cid:commentId w16cid:paraId="28B503A6" w16cid:durableId="20B20C56"/>
  <w16cid:commentId w16cid:paraId="74A010A2" w16cid:durableId="20B223A9"/>
  <w16cid:commentId w16cid:paraId="7D902717" w16cid:durableId="20B26B7B"/>
  <w16cid:commentId w16cid:paraId="0E5CBE2A" w16cid:durableId="20B27F58"/>
  <w16cid:commentId w16cid:paraId="37AD10D2" w16cid:durableId="20B3AC6C"/>
  <w16cid:commentId w16cid:paraId="1AA2C770" w16cid:durableId="20B3AD3A"/>
  <w16cid:commentId w16cid:paraId="41E3DF35" w16cid:durableId="20B47629"/>
  <w16cid:commentId w16cid:paraId="1DB600BF" w16cid:durableId="20B3ADB0"/>
  <w16cid:commentId w16cid:paraId="4B5ACFC7" w16cid:durableId="20B49184"/>
  <w16cid:commentId w16cid:paraId="5004ECF5" w16cid:durableId="20B49D6D"/>
  <w16cid:commentId w16cid:paraId="41DD9F6C" w16cid:durableId="20B4AA06"/>
  <w16cid:commentId w16cid:paraId="5DABB888" w16cid:durableId="20B4CFBA"/>
</w16cid:commentsIds>
</file>

<file path=word/customizations.xml><?xml version="1.0" encoding="utf-8"?>
<wne:tcg xmlns:r="http://schemas.openxmlformats.org/officeDocument/2006/relationships" xmlns:wne="http://schemas.microsoft.com/office/word/2006/wordml">
  <wne:keymaps>
    <wne:keymap wne:kcmPrimary="0331">
      <wne:macro wne:macroName="PROJECT.NEWMACROS.ADDFIGURA"/>
    </wne:keymap>
    <wne:keymap wne:kcmPrimary="0332">
      <wne:macro wne:macroName="PROJECT.NEWMACROS.ADDILUST"/>
    </wne:keymap>
    <wne:keymap wne:kcmPrimary="0333">
      <wne:macro wne:macroName="PROJECT.NEWMACROS.ADDAUDIO"/>
    </wne:keymap>
  </wne:keymaps>
</wne:tc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Prompt Light">
    <w:panose1 w:val="00000400000000000000"/>
    <w:charset w:val="00"/>
    <w:family w:val="auto"/>
    <w:pitch w:val="variable"/>
    <w:sig w:usb0="21000007" w:usb1="00000001" w:usb2="00000000" w:usb3="00000000" w:csb0="00010193"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82A6645"/>
    <w:multiLevelType w:val="hybridMultilevel"/>
    <w:tmpl w:val="6CD0C7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34168D9"/>
    <w:multiLevelType w:val="hybridMultilevel"/>
    <w:tmpl w:val="239805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AEA3669"/>
    <w:multiLevelType w:val="hybridMultilevel"/>
    <w:tmpl w:val="10F861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0371066"/>
    <w:multiLevelType w:val="hybridMultilevel"/>
    <w:tmpl w:val="99DC3D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3BB08B4"/>
    <w:multiLevelType w:val="hybridMultilevel"/>
    <w:tmpl w:val="A6AC9F60"/>
    <w:lvl w:ilvl="0" w:tplc="04090001">
      <w:start w:val="1"/>
      <w:numFmt w:val="bullet"/>
      <w:lvlText w:val=""/>
      <w:lvlJc w:val="left"/>
      <w:pPr>
        <w:ind w:left="791" w:hanging="360"/>
      </w:pPr>
      <w:rPr>
        <w:rFonts w:ascii="Symbol" w:hAnsi="Symbol" w:hint="default"/>
      </w:rPr>
    </w:lvl>
    <w:lvl w:ilvl="1" w:tplc="04090003" w:tentative="1">
      <w:start w:val="1"/>
      <w:numFmt w:val="bullet"/>
      <w:lvlText w:val="o"/>
      <w:lvlJc w:val="left"/>
      <w:pPr>
        <w:ind w:left="1511" w:hanging="360"/>
      </w:pPr>
      <w:rPr>
        <w:rFonts w:ascii="Courier New" w:hAnsi="Courier New" w:cs="Courier New" w:hint="default"/>
      </w:rPr>
    </w:lvl>
    <w:lvl w:ilvl="2" w:tplc="04090005" w:tentative="1">
      <w:start w:val="1"/>
      <w:numFmt w:val="bullet"/>
      <w:lvlText w:val=""/>
      <w:lvlJc w:val="left"/>
      <w:pPr>
        <w:ind w:left="2231" w:hanging="360"/>
      </w:pPr>
      <w:rPr>
        <w:rFonts w:ascii="Wingdings" w:hAnsi="Wingdings" w:hint="default"/>
      </w:rPr>
    </w:lvl>
    <w:lvl w:ilvl="3" w:tplc="04090001" w:tentative="1">
      <w:start w:val="1"/>
      <w:numFmt w:val="bullet"/>
      <w:lvlText w:val=""/>
      <w:lvlJc w:val="left"/>
      <w:pPr>
        <w:ind w:left="2951" w:hanging="360"/>
      </w:pPr>
      <w:rPr>
        <w:rFonts w:ascii="Symbol" w:hAnsi="Symbol" w:hint="default"/>
      </w:rPr>
    </w:lvl>
    <w:lvl w:ilvl="4" w:tplc="04090003" w:tentative="1">
      <w:start w:val="1"/>
      <w:numFmt w:val="bullet"/>
      <w:lvlText w:val="o"/>
      <w:lvlJc w:val="left"/>
      <w:pPr>
        <w:ind w:left="3671" w:hanging="360"/>
      </w:pPr>
      <w:rPr>
        <w:rFonts w:ascii="Courier New" w:hAnsi="Courier New" w:cs="Courier New" w:hint="default"/>
      </w:rPr>
    </w:lvl>
    <w:lvl w:ilvl="5" w:tplc="04090005" w:tentative="1">
      <w:start w:val="1"/>
      <w:numFmt w:val="bullet"/>
      <w:lvlText w:val=""/>
      <w:lvlJc w:val="left"/>
      <w:pPr>
        <w:ind w:left="4391" w:hanging="360"/>
      </w:pPr>
      <w:rPr>
        <w:rFonts w:ascii="Wingdings" w:hAnsi="Wingdings" w:hint="default"/>
      </w:rPr>
    </w:lvl>
    <w:lvl w:ilvl="6" w:tplc="04090001" w:tentative="1">
      <w:start w:val="1"/>
      <w:numFmt w:val="bullet"/>
      <w:lvlText w:val=""/>
      <w:lvlJc w:val="left"/>
      <w:pPr>
        <w:ind w:left="5111" w:hanging="360"/>
      </w:pPr>
      <w:rPr>
        <w:rFonts w:ascii="Symbol" w:hAnsi="Symbol" w:hint="default"/>
      </w:rPr>
    </w:lvl>
    <w:lvl w:ilvl="7" w:tplc="04090003" w:tentative="1">
      <w:start w:val="1"/>
      <w:numFmt w:val="bullet"/>
      <w:lvlText w:val="o"/>
      <w:lvlJc w:val="left"/>
      <w:pPr>
        <w:ind w:left="5831" w:hanging="360"/>
      </w:pPr>
      <w:rPr>
        <w:rFonts w:ascii="Courier New" w:hAnsi="Courier New" w:cs="Courier New" w:hint="default"/>
      </w:rPr>
    </w:lvl>
    <w:lvl w:ilvl="8" w:tplc="04090005" w:tentative="1">
      <w:start w:val="1"/>
      <w:numFmt w:val="bullet"/>
      <w:lvlText w:val=""/>
      <w:lvlJc w:val="left"/>
      <w:pPr>
        <w:ind w:left="6551" w:hanging="360"/>
      </w:pPr>
      <w:rPr>
        <w:rFonts w:ascii="Wingdings" w:hAnsi="Wingdings" w:hint="default"/>
      </w:rPr>
    </w:lvl>
  </w:abstractNum>
  <w:abstractNum w:abstractNumId="5" w15:restartNumberingAfterBreak="0">
    <w:nsid w:val="2CAB5B9E"/>
    <w:multiLevelType w:val="hybridMultilevel"/>
    <w:tmpl w:val="ED4646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D3C0339"/>
    <w:multiLevelType w:val="hybridMultilevel"/>
    <w:tmpl w:val="993E8C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4B83703"/>
    <w:multiLevelType w:val="hybridMultilevel"/>
    <w:tmpl w:val="6E763B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5622786"/>
    <w:multiLevelType w:val="hybridMultilevel"/>
    <w:tmpl w:val="EB1AFB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99A5E16"/>
    <w:multiLevelType w:val="hybridMultilevel"/>
    <w:tmpl w:val="7C0EB6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A876FCE"/>
    <w:multiLevelType w:val="hybridMultilevel"/>
    <w:tmpl w:val="EE9EBD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C2853AB"/>
    <w:multiLevelType w:val="hybridMultilevel"/>
    <w:tmpl w:val="245091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0051D5D"/>
    <w:multiLevelType w:val="hybridMultilevel"/>
    <w:tmpl w:val="7FDA55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0995410"/>
    <w:multiLevelType w:val="multilevel"/>
    <w:tmpl w:val="EED29EB6"/>
    <w:lvl w:ilvl="0">
      <w:start w:val="1"/>
      <w:numFmt w:val="decimal"/>
      <w:pStyle w:val="Heading1"/>
      <w:lvlText w:val="%1."/>
      <w:lvlJc w:val="left"/>
      <w:pPr>
        <w:ind w:left="360" w:hanging="360"/>
      </w:pPr>
    </w:lvl>
    <w:lvl w:ilvl="1">
      <w:start w:val="1"/>
      <w:numFmt w:val="decimal"/>
      <w:pStyle w:val="Heading2"/>
      <w:lvlText w:val="%1.%2."/>
      <w:lvlJc w:val="left"/>
      <w:pPr>
        <w:ind w:left="792" w:hanging="432"/>
      </w:pPr>
      <w:rPr>
        <w:color w:val="FFFFFF" w:themeColor="background1"/>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56BF238B"/>
    <w:multiLevelType w:val="multilevel"/>
    <w:tmpl w:val="4ADEA9E2"/>
    <w:lvl w:ilvl="0">
      <w:start w:val="1"/>
      <w:numFmt w:val="decimal"/>
      <w:lvlText w:val="%1."/>
      <w:lvlJc w:val="left"/>
      <w:pPr>
        <w:ind w:left="360" w:hanging="360"/>
      </w:pPr>
    </w:lvl>
    <w:lvl w:ilvl="1">
      <w:start w:val="1"/>
      <w:numFmt w:val="decimal"/>
      <w:lvlText w:val="%1.%2."/>
      <w:lvlJc w:val="left"/>
      <w:pPr>
        <w:ind w:left="792" w:hanging="432"/>
      </w:pPr>
      <w:rPr>
        <w:color w:val="FFFFFF" w:themeColor="background1"/>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5F8C45D6"/>
    <w:multiLevelType w:val="hybridMultilevel"/>
    <w:tmpl w:val="A7C00C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7062FAF"/>
    <w:multiLevelType w:val="hybridMultilevel"/>
    <w:tmpl w:val="1B6A2D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BA01F1A"/>
    <w:multiLevelType w:val="hybridMultilevel"/>
    <w:tmpl w:val="BC14FA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BCB7681"/>
    <w:multiLevelType w:val="hybridMultilevel"/>
    <w:tmpl w:val="F8AC9D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BCC0E1B"/>
    <w:multiLevelType w:val="hybridMultilevel"/>
    <w:tmpl w:val="B24A74BA"/>
    <w:lvl w:ilvl="0" w:tplc="04090001">
      <w:start w:val="1"/>
      <w:numFmt w:val="bullet"/>
      <w:lvlText w:val=""/>
      <w:lvlJc w:val="left"/>
      <w:pPr>
        <w:ind w:left="795" w:hanging="360"/>
      </w:pPr>
      <w:rPr>
        <w:rFonts w:ascii="Symbol" w:hAnsi="Symbol"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20" w15:restartNumberingAfterBreak="0">
    <w:nsid w:val="7BCE6990"/>
    <w:multiLevelType w:val="hybridMultilevel"/>
    <w:tmpl w:val="2FCCEF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DDB04FF"/>
    <w:multiLevelType w:val="hybridMultilevel"/>
    <w:tmpl w:val="AF90BD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19"/>
  </w:num>
  <w:num w:numId="3">
    <w:abstractNumId w:val="12"/>
  </w:num>
  <w:num w:numId="4">
    <w:abstractNumId w:val="16"/>
  </w:num>
  <w:num w:numId="5">
    <w:abstractNumId w:val="13"/>
  </w:num>
  <w:num w:numId="6">
    <w:abstractNumId w:val="14"/>
  </w:num>
  <w:num w:numId="7">
    <w:abstractNumId w:val="15"/>
  </w:num>
  <w:num w:numId="8">
    <w:abstractNumId w:val="7"/>
  </w:num>
  <w:num w:numId="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
  </w:num>
  <w:num w:numId="11">
    <w:abstractNumId w:val="18"/>
  </w:num>
  <w:num w:numId="12">
    <w:abstractNumId w:val="9"/>
  </w:num>
  <w:num w:numId="13">
    <w:abstractNumId w:val="4"/>
  </w:num>
  <w:num w:numId="14">
    <w:abstractNumId w:val="10"/>
  </w:num>
  <w:num w:numId="15">
    <w:abstractNumId w:val="6"/>
  </w:num>
  <w:num w:numId="16">
    <w:abstractNumId w:val="11"/>
  </w:num>
  <w:num w:numId="17">
    <w:abstractNumId w:val="21"/>
  </w:num>
  <w:num w:numId="18">
    <w:abstractNumId w:val="20"/>
  </w:num>
  <w:num w:numId="19">
    <w:abstractNumId w:val="0"/>
  </w:num>
  <w:num w:numId="20">
    <w:abstractNumId w:val="2"/>
  </w:num>
  <w:num w:numId="21">
    <w:abstractNumId w:val="17"/>
  </w:num>
  <w:num w:numId="22">
    <w:abstractNumId w:val="8"/>
  </w:num>
  <w:num w:numId="23">
    <w:abstractNumId w:val="5"/>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HSolano">
    <w15:presenceInfo w15:providerId="None" w15:userId="HSolano"/>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0"/>
  <w:displayBackgroundShape/>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31C2A"/>
    <w:rsid w:val="00002A29"/>
    <w:rsid w:val="00007BBF"/>
    <w:rsid w:val="00021AC4"/>
    <w:rsid w:val="00026A19"/>
    <w:rsid w:val="000272F2"/>
    <w:rsid w:val="00050058"/>
    <w:rsid w:val="0005309B"/>
    <w:rsid w:val="00062FC0"/>
    <w:rsid w:val="00072AB4"/>
    <w:rsid w:val="00083B5E"/>
    <w:rsid w:val="000925E7"/>
    <w:rsid w:val="000957EB"/>
    <w:rsid w:val="000A24F3"/>
    <w:rsid w:val="000A5C4B"/>
    <w:rsid w:val="000A76CF"/>
    <w:rsid w:val="000B2C98"/>
    <w:rsid w:val="000B3891"/>
    <w:rsid w:val="000C452E"/>
    <w:rsid w:val="000C47FB"/>
    <w:rsid w:val="000C678B"/>
    <w:rsid w:val="000D2083"/>
    <w:rsid w:val="000D740C"/>
    <w:rsid w:val="000F00D8"/>
    <w:rsid w:val="000F75B3"/>
    <w:rsid w:val="0010263A"/>
    <w:rsid w:val="001203FA"/>
    <w:rsid w:val="001350EE"/>
    <w:rsid w:val="001550EF"/>
    <w:rsid w:val="00171359"/>
    <w:rsid w:val="00177D71"/>
    <w:rsid w:val="00183E17"/>
    <w:rsid w:val="00190A49"/>
    <w:rsid w:val="00190E38"/>
    <w:rsid w:val="00195B6A"/>
    <w:rsid w:val="001A738F"/>
    <w:rsid w:val="001B72DC"/>
    <w:rsid w:val="001C3019"/>
    <w:rsid w:val="001D25FC"/>
    <w:rsid w:val="001D687C"/>
    <w:rsid w:val="001E00DC"/>
    <w:rsid w:val="001E3537"/>
    <w:rsid w:val="001F1C6D"/>
    <w:rsid w:val="00202137"/>
    <w:rsid w:val="0021273B"/>
    <w:rsid w:val="002243C8"/>
    <w:rsid w:val="00224768"/>
    <w:rsid w:val="0024126D"/>
    <w:rsid w:val="00241829"/>
    <w:rsid w:val="00244FA9"/>
    <w:rsid w:val="00265270"/>
    <w:rsid w:val="00265993"/>
    <w:rsid w:val="00271C8F"/>
    <w:rsid w:val="00273CD3"/>
    <w:rsid w:val="00280139"/>
    <w:rsid w:val="00290BB2"/>
    <w:rsid w:val="002969F5"/>
    <w:rsid w:val="002B0D6F"/>
    <w:rsid w:val="002B523B"/>
    <w:rsid w:val="002B5AA0"/>
    <w:rsid w:val="002B6FB0"/>
    <w:rsid w:val="002D06E6"/>
    <w:rsid w:val="002D1A59"/>
    <w:rsid w:val="002D2556"/>
    <w:rsid w:val="002D2B07"/>
    <w:rsid w:val="002E4D51"/>
    <w:rsid w:val="003015E9"/>
    <w:rsid w:val="003042DE"/>
    <w:rsid w:val="00304BCF"/>
    <w:rsid w:val="003077BA"/>
    <w:rsid w:val="00311E55"/>
    <w:rsid w:val="003312D6"/>
    <w:rsid w:val="00337989"/>
    <w:rsid w:val="00344FDF"/>
    <w:rsid w:val="003451DC"/>
    <w:rsid w:val="00351064"/>
    <w:rsid w:val="0036056C"/>
    <w:rsid w:val="00365CC5"/>
    <w:rsid w:val="00366195"/>
    <w:rsid w:val="00367CE0"/>
    <w:rsid w:val="0038501E"/>
    <w:rsid w:val="003A2D0D"/>
    <w:rsid w:val="003A3A1F"/>
    <w:rsid w:val="003A424F"/>
    <w:rsid w:val="003B1EAA"/>
    <w:rsid w:val="003B6288"/>
    <w:rsid w:val="003C693E"/>
    <w:rsid w:val="003D5F35"/>
    <w:rsid w:val="003F1BE4"/>
    <w:rsid w:val="003F4DD6"/>
    <w:rsid w:val="00404180"/>
    <w:rsid w:val="004074BF"/>
    <w:rsid w:val="00422944"/>
    <w:rsid w:val="00441C4F"/>
    <w:rsid w:val="00441C50"/>
    <w:rsid w:val="004457E1"/>
    <w:rsid w:val="0044784A"/>
    <w:rsid w:val="004478E2"/>
    <w:rsid w:val="00471BD1"/>
    <w:rsid w:val="00493962"/>
    <w:rsid w:val="0049522F"/>
    <w:rsid w:val="004B1626"/>
    <w:rsid w:val="004C5819"/>
    <w:rsid w:val="004C74F7"/>
    <w:rsid w:val="004D0ED0"/>
    <w:rsid w:val="004D1724"/>
    <w:rsid w:val="004F38A0"/>
    <w:rsid w:val="00504012"/>
    <w:rsid w:val="00512D51"/>
    <w:rsid w:val="00512F49"/>
    <w:rsid w:val="005133DC"/>
    <w:rsid w:val="00517EFF"/>
    <w:rsid w:val="00521AA8"/>
    <w:rsid w:val="005222C2"/>
    <w:rsid w:val="00525DB1"/>
    <w:rsid w:val="00530F4C"/>
    <w:rsid w:val="005462A0"/>
    <w:rsid w:val="005528DA"/>
    <w:rsid w:val="00553F6C"/>
    <w:rsid w:val="005551B9"/>
    <w:rsid w:val="005602C0"/>
    <w:rsid w:val="005604AA"/>
    <w:rsid w:val="0058490E"/>
    <w:rsid w:val="005969FC"/>
    <w:rsid w:val="00597D43"/>
    <w:rsid w:val="005A09EB"/>
    <w:rsid w:val="005C4AD1"/>
    <w:rsid w:val="005D14FA"/>
    <w:rsid w:val="005E54F3"/>
    <w:rsid w:val="005E72BF"/>
    <w:rsid w:val="006078C1"/>
    <w:rsid w:val="00610490"/>
    <w:rsid w:val="00611D28"/>
    <w:rsid w:val="00617853"/>
    <w:rsid w:val="006208B6"/>
    <w:rsid w:val="00627D14"/>
    <w:rsid w:val="006333BC"/>
    <w:rsid w:val="00636E64"/>
    <w:rsid w:val="00643BFD"/>
    <w:rsid w:val="00643D49"/>
    <w:rsid w:val="00650B86"/>
    <w:rsid w:val="00656949"/>
    <w:rsid w:val="00662D91"/>
    <w:rsid w:val="00665014"/>
    <w:rsid w:val="00674447"/>
    <w:rsid w:val="0067781C"/>
    <w:rsid w:val="00680ECD"/>
    <w:rsid w:val="00682C6B"/>
    <w:rsid w:val="0068590B"/>
    <w:rsid w:val="00691A3C"/>
    <w:rsid w:val="006B7495"/>
    <w:rsid w:val="006C42DA"/>
    <w:rsid w:val="006D17D2"/>
    <w:rsid w:val="006D7345"/>
    <w:rsid w:val="006E5DA7"/>
    <w:rsid w:val="006E756B"/>
    <w:rsid w:val="006F0829"/>
    <w:rsid w:val="006F1C37"/>
    <w:rsid w:val="006F3083"/>
    <w:rsid w:val="006F48B9"/>
    <w:rsid w:val="0070237F"/>
    <w:rsid w:val="007029D3"/>
    <w:rsid w:val="00707C33"/>
    <w:rsid w:val="00716A02"/>
    <w:rsid w:val="0072274D"/>
    <w:rsid w:val="007247BC"/>
    <w:rsid w:val="007248C6"/>
    <w:rsid w:val="007377A9"/>
    <w:rsid w:val="007444C5"/>
    <w:rsid w:val="00763A7F"/>
    <w:rsid w:val="00764AE2"/>
    <w:rsid w:val="00765FA4"/>
    <w:rsid w:val="00774270"/>
    <w:rsid w:val="007834FE"/>
    <w:rsid w:val="00784AA3"/>
    <w:rsid w:val="0079170C"/>
    <w:rsid w:val="00793954"/>
    <w:rsid w:val="007A0282"/>
    <w:rsid w:val="007B0890"/>
    <w:rsid w:val="007B5F59"/>
    <w:rsid w:val="007B79F3"/>
    <w:rsid w:val="00802D5E"/>
    <w:rsid w:val="008076FD"/>
    <w:rsid w:val="008142E7"/>
    <w:rsid w:val="008207DA"/>
    <w:rsid w:val="00825533"/>
    <w:rsid w:val="008268F6"/>
    <w:rsid w:val="00831C2A"/>
    <w:rsid w:val="008346C4"/>
    <w:rsid w:val="00843934"/>
    <w:rsid w:val="008450A3"/>
    <w:rsid w:val="00866F3A"/>
    <w:rsid w:val="00867CC6"/>
    <w:rsid w:val="00891006"/>
    <w:rsid w:val="008B68D0"/>
    <w:rsid w:val="008C5C01"/>
    <w:rsid w:val="008D5541"/>
    <w:rsid w:val="008D55D6"/>
    <w:rsid w:val="008E53D2"/>
    <w:rsid w:val="008F5147"/>
    <w:rsid w:val="008F775D"/>
    <w:rsid w:val="009057C7"/>
    <w:rsid w:val="009244BB"/>
    <w:rsid w:val="00945F01"/>
    <w:rsid w:val="00946048"/>
    <w:rsid w:val="009477AB"/>
    <w:rsid w:val="009537DB"/>
    <w:rsid w:val="00955076"/>
    <w:rsid w:val="00955894"/>
    <w:rsid w:val="009571E1"/>
    <w:rsid w:val="009577F1"/>
    <w:rsid w:val="00966135"/>
    <w:rsid w:val="00971FF8"/>
    <w:rsid w:val="009802E9"/>
    <w:rsid w:val="00987D93"/>
    <w:rsid w:val="00991B75"/>
    <w:rsid w:val="00996D45"/>
    <w:rsid w:val="009B1F41"/>
    <w:rsid w:val="009B1FA2"/>
    <w:rsid w:val="009C32B0"/>
    <w:rsid w:val="009D2A93"/>
    <w:rsid w:val="009E29ED"/>
    <w:rsid w:val="009E59AC"/>
    <w:rsid w:val="009E5EE7"/>
    <w:rsid w:val="009E6E79"/>
    <w:rsid w:val="009E7ACA"/>
    <w:rsid w:val="009F2E13"/>
    <w:rsid w:val="009F702F"/>
    <w:rsid w:val="009F7A25"/>
    <w:rsid w:val="00A059D0"/>
    <w:rsid w:val="00A102E7"/>
    <w:rsid w:val="00A1237B"/>
    <w:rsid w:val="00A15B95"/>
    <w:rsid w:val="00A32938"/>
    <w:rsid w:val="00A441C3"/>
    <w:rsid w:val="00A446CA"/>
    <w:rsid w:val="00A519DB"/>
    <w:rsid w:val="00A55AAB"/>
    <w:rsid w:val="00A55F38"/>
    <w:rsid w:val="00A62A5B"/>
    <w:rsid w:val="00A62D7F"/>
    <w:rsid w:val="00A6610A"/>
    <w:rsid w:val="00A76B96"/>
    <w:rsid w:val="00A85152"/>
    <w:rsid w:val="00A85511"/>
    <w:rsid w:val="00A92840"/>
    <w:rsid w:val="00A92872"/>
    <w:rsid w:val="00A92B3D"/>
    <w:rsid w:val="00AA2C01"/>
    <w:rsid w:val="00AB13DF"/>
    <w:rsid w:val="00AB366A"/>
    <w:rsid w:val="00AB6088"/>
    <w:rsid w:val="00AB6991"/>
    <w:rsid w:val="00AB6DD1"/>
    <w:rsid w:val="00AC6A3A"/>
    <w:rsid w:val="00AC7313"/>
    <w:rsid w:val="00AD344A"/>
    <w:rsid w:val="00AD3842"/>
    <w:rsid w:val="00AF6520"/>
    <w:rsid w:val="00B006AA"/>
    <w:rsid w:val="00B00E9F"/>
    <w:rsid w:val="00B035FF"/>
    <w:rsid w:val="00B176B1"/>
    <w:rsid w:val="00B247A8"/>
    <w:rsid w:val="00B3175B"/>
    <w:rsid w:val="00B43333"/>
    <w:rsid w:val="00B47732"/>
    <w:rsid w:val="00B62019"/>
    <w:rsid w:val="00B67955"/>
    <w:rsid w:val="00B764A0"/>
    <w:rsid w:val="00B778A1"/>
    <w:rsid w:val="00B9319A"/>
    <w:rsid w:val="00B944F3"/>
    <w:rsid w:val="00BA15F8"/>
    <w:rsid w:val="00BC0881"/>
    <w:rsid w:val="00BC6EBC"/>
    <w:rsid w:val="00BE70A3"/>
    <w:rsid w:val="00BE7457"/>
    <w:rsid w:val="00BE74AC"/>
    <w:rsid w:val="00BF20FE"/>
    <w:rsid w:val="00C00BAA"/>
    <w:rsid w:val="00C01C9D"/>
    <w:rsid w:val="00C0797F"/>
    <w:rsid w:val="00C14AF6"/>
    <w:rsid w:val="00C16F16"/>
    <w:rsid w:val="00C17CAC"/>
    <w:rsid w:val="00C22B74"/>
    <w:rsid w:val="00C22EDC"/>
    <w:rsid w:val="00C3110E"/>
    <w:rsid w:val="00C3407E"/>
    <w:rsid w:val="00C50AC1"/>
    <w:rsid w:val="00C54DF2"/>
    <w:rsid w:val="00C60851"/>
    <w:rsid w:val="00C64DD3"/>
    <w:rsid w:val="00C653BB"/>
    <w:rsid w:val="00C757E7"/>
    <w:rsid w:val="00C820B3"/>
    <w:rsid w:val="00C86054"/>
    <w:rsid w:val="00C92DF3"/>
    <w:rsid w:val="00CA5F3E"/>
    <w:rsid w:val="00CB19E0"/>
    <w:rsid w:val="00CC47B6"/>
    <w:rsid w:val="00CC4812"/>
    <w:rsid w:val="00CC7D81"/>
    <w:rsid w:val="00CD6BF7"/>
    <w:rsid w:val="00CE0B0E"/>
    <w:rsid w:val="00CF2AFC"/>
    <w:rsid w:val="00D030FB"/>
    <w:rsid w:val="00D065CE"/>
    <w:rsid w:val="00D14065"/>
    <w:rsid w:val="00D15A16"/>
    <w:rsid w:val="00D20B8C"/>
    <w:rsid w:val="00D30FB3"/>
    <w:rsid w:val="00D40A42"/>
    <w:rsid w:val="00D4235F"/>
    <w:rsid w:val="00D5596D"/>
    <w:rsid w:val="00D85D3C"/>
    <w:rsid w:val="00D870F1"/>
    <w:rsid w:val="00D90765"/>
    <w:rsid w:val="00DA0B4F"/>
    <w:rsid w:val="00DA178F"/>
    <w:rsid w:val="00DB1E27"/>
    <w:rsid w:val="00DB3C48"/>
    <w:rsid w:val="00DB7C56"/>
    <w:rsid w:val="00DC51D3"/>
    <w:rsid w:val="00DC671E"/>
    <w:rsid w:val="00DC7C75"/>
    <w:rsid w:val="00DD1426"/>
    <w:rsid w:val="00DD4979"/>
    <w:rsid w:val="00DE6B55"/>
    <w:rsid w:val="00DF03D2"/>
    <w:rsid w:val="00E06D88"/>
    <w:rsid w:val="00E06DC4"/>
    <w:rsid w:val="00E10BE6"/>
    <w:rsid w:val="00E133FA"/>
    <w:rsid w:val="00E17FCD"/>
    <w:rsid w:val="00E242FB"/>
    <w:rsid w:val="00E34690"/>
    <w:rsid w:val="00E41454"/>
    <w:rsid w:val="00E41DB3"/>
    <w:rsid w:val="00E42CAC"/>
    <w:rsid w:val="00E53690"/>
    <w:rsid w:val="00E5465B"/>
    <w:rsid w:val="00E55381"/>
    <w:rsid w:val="00E70DFC"/>
    <w:rsid w:val="00E7214B"/>
    <w:rsid w:val="00E723DA"/>
    <w:rsid w:val="00E87231"/>
    <w:rsid w:val="00E91A23"/>
    <w:rsid w:val="00E96730"/>
    <w:rsid w:val="00EA0C70"/>
    <w:rsid w:val="00EA12E0"/>
    <w:rsid w:val="00EA7524"/>
    <w:rsid w:val="00EC2F39"/>
    <w:rsid w:val="00EC51C7"/>
    <w:rsid w:val="00EE11B7"/>
    <w:rsid w:val="00F127F9"/>
    <w:rsid w:val="00F1345E"/>
    <w:rsid w:val="00F2445F"/>
    <w:rsid w:val="00F30196"/>
    <w:rsid w:val="00F30358"/>
    <w:rsid w:val="00F318F1"/>
    <w:rsid w:val="00F3248B"/>
    <w:rsid w:val="00F470CF"/>
    <w:rsid w:val="00F63DF6"/>
    <w:rsid w:val="00F767C9"/>
    <w:rsid w:val="00FA24CD"/>
    <w:rsid w:val="00FA46F0"/>
    <w:rsid w:val="00FC0E04"/>
    <w:rsid w:val="00FC2FFD"/>
    <w:rsid w:val="00FC65DF"/>
    <w:rsid w:val="00FD16D9"/>
    <w:rsid w:val="00FE050A"/>
    <w:rsid w:val="00FF731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6B3EEC"/>
  <w15:chartTrackingRefBased/>
  <w15:docId w15:val="{AEB3B7A2-EA49-48A1-97B2-615EE355D8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F75B3"/>
    <w:rPr>
      <w:rFonts w:ascii="Prompt Light" w:hAnsi="Prompt Light"/>
      <w:sz w:val="18"/>
    </w:rPr>
  </w:style>
  <w:style w:type="paragraph" w:styleId="Heading1">
    <w:name w:val="heading 1"/>
    <w:basedOn w:val="ListParagraph"/>
    <w:next w:val="Normal"/>
    <w:link w:val="Heading1Char"/>
    <w:uiPriority w:val="9"/>
    <w:qFormat/>
    <w:rsid w:val="003A3A1F"/>
    <w:pPr>
      <w:numPr>
        <w:numId w:val="5"/>
      </w:numPr>
      <w:spacing w:after="0" w:line="240" w:lineRule="auto"/>
      <w:jc w:val="center"/>
      <w:outlineLvl w:val="0"/>
    </w:pPr>
    <w:rPr>
      <w:rFonts w:cs="Prompt Light"/>
      <w:b/>
      <w:sz w:val="20"/>
      <w:lang w:val="es-419"/>
    </w:rPr>
  </w:style>
  <w:style w:type="paragraph" w:styleId="Heading2">
    <w:name w:val="heading 2"/>
    <w:basedOn w:val="ListParagraph"/>
    <w:next w:val="Normal"/>
    <w:link w:val="Heading2Char"/>
    <w:uiPriority w:val="9"/>
    <w:unhideWhenUsed/>
    <w:qFormat/>
    <w:rsid w:val="003A3A1F"/>
    <w:pPr>
      <w:numPr>
        <w:ilvl w:val="1"/>
        <w:numId w:val="5"/>
      </w:numPr>
      <w:spacing w:after="0" w:line="240" w:lineRule="auto"/>
      <w:jc w:val="center"/>
      <w:outlineLvl w:val="1"/>
    </w:pPr>
    <w:rPr>
      <w:rFonts w:cs="Prompt Light"/>
      <w:b/>
      <w:color w:val="FFFFFF" w:themeColor="background1"/>
      <w:sz w:val="20"/>
      <w:lang w:val="es-419"/>
    </w:rPr>
  </w:style>
  <w:style w:type="paragraph" w:styleId="Heading3">
    <w:name w:val="heading 3"/>
    <w:basedOn w:val="Normal"/>
    <w:next w:val="Normal"/>
    <w:link w:val="Heading3Char"/>
    <w:uiPriority w:val="9"/>
    <w:unhideWhenUsed/>
    <w:qFormat/>
    <w:rsid w:val="000F75B3"/>
    <w:pPr>
      <w:keepNext/>
      <w:keepLines/>
      <w:spacing w:before="40" w:after="0"/>
      <w:outlineLvl w:val="2"/>
    </w:pPr>
    <w:rPr>
      <w:rFonts w:eastAsiaTheme="majorEastAsia" w:cstheme="majorBidi"/>
      <w:color w:val="1F3763" w:themeColor="accent1" w:themeShade="7F"/>
      <w:sz w:val="20"/>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B366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AB366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ListParagraph">
    <w:name w:val="List Paragraph"/>
    <w:basedOn w:val="Normal"/>
    <w:uiPriority w:val="34"/>
    <w:qFormat/>
    <w:rsid w:val="00190E38"/>
    <w:pPr>
      <w:ind w:left="720"/>
      <w:contextualSpacing/>
    </w:pPr>
  </w:style>
  <w:style w:type="paragraph" w:styleId="NoSpacing">
    <w:name w:val="No Spacing"/>
    <w:link w:val="NoSpacingChar"/>
    <w:uiPriority w:val="1"/>
    <w:qFormat/>
    <w:rsid w:val="00E42CAC"/>
    <w:pPr>
      <w:spacing w:after="0" w:line="240" w:lineRule="auto"/>
    </w:pPr>
    <w:rPr>
      <w:rFonts w:eastAsiaTheme="minorEastAsia"/>
    </w:rPr>
  </w:style>
  <w:style w:type="character" w:customStyle="1" w:styleId="NoSpacingChar">
    <w:name w:val="No Spacing Char"/>
    <w:basedOn w:val="DefaultParagraphFont"/>
    <w:link w:val="NoSpacing"/>
    <w:uiPriority w:val="1"/>
    <w:rsid w:val="00E42CAC"/>
    <w:rPr>
      <w:rFonts w:eastAsiaTheme="minorEastAsia"/>
    </w:rPr>
  </w:style>
  <w:style w:type="paragraph" w:styleId="TOC1">
    <w:name w:val="toc 1"/>
    <w:basedOn w:val="Normal"/>
    <w:next w:val="Normal"/>
    <w:autoRedefine/>
    <w:uiPriority w:val="39"/>
    <w:unhideWhenUsed/>
    <w:rsid w:val="006F3083"/>
    <w:pPr>
      <w:spacing w:before="120" w:after="120"/>
    </w:pPr>
    <w:rPr>
      <w:rFonts w:cstheme="minorHAnsi"/>
      <w:b/>
      <w:bCs/>
      <w:caps/>
      <w:sz w:val="20"/>
      <w:szCs w:val="20"/>
    </w:rPr>
  </w:style>
  <w:style w:type="paragraph" w:styleId="TOC2">
    <w:name w:val="toc 2"/>
    <w:basedOn w:val="Normal"/>
    <w:next w:val="Normal"/>
    <w:autoRedefine/>
    <w:uiPriority w:val="39"/>
    <w:unhideWhenUsed/>
    <w:rsid w:val="006F3083"/>
    <w:pPr>
      <w:spacing w:after="0"/>
      <w:ind w:left="220"/>
    </w:pPr>
    <w:rPr>
      <w:rFonts w:cstheme="minorHAnsi"/>
      <w:smallCaps/>
      <w:sz w:val="20"/>
      <w:szCs w:val="20"/>
    </w:rPr>
  </w:style>
  <w:style w:type="paragraph" w:styleId="TOC3">
    <w:name w:val="toc 3"/>
    <w:basedOn w:val="Normal"/>
    <w:next w:val="Normal"/>
    <w:autoRedefine/>
    <w:uiPriority w:val="39"/>
    <w:unhideWhenUsed/>
    <w:rsid w:val="006F3083"/>
    <w:pPr>
      <w:spacing w:after="0"/>
      <w:ind w:left="440"/>
    </w:pPr>
    <w:rPr>
      <w:rFonts w:cstheme="minorHAnsi"/>
      <w:i/>
      <w:iCs/>
      <w:sz w:val="20"/>
      <w:szCs w:val="20"/>
    </w:rPr>
  </w:style>
  <w:style w:type="paragraph" w:styleId="TOC4">
    <w:name w:val="toc 4"/>
    <w:basedOn w:val="Normal"/>
    <w:next w:val="Normal"/>
    <w:autoRedefine/>
    <w:uiPriority w:val="39"/>
    <w:unhideWhenUsed/>
    <w:rsid w:val="006F3083"/>
    <w:pPr>
      <w:spacing w:after="0"/>
      <w:ind w:left="660"/>
    </w:pPr>
    <w:rPr>
      <w:rFonts w:cstheme="minorHAnsi"/>
      <w:szCs w:val="18"/>
    </w:rPr>
  </w:style>
  <w:style w:type="paragraph" w:styleId="TOC5">
    <w:name w:val="toc 5"/>
    <w:basedOn w:val="Normal"/>
    <w:next w:val="Normal"/>
    <w:autoRedefine/>
    <w:uiPriority w:val="39"/>
    <w:unhideWhenUsed/>
    <w:rsid w:val="006F3083"/>
    <w:pPr>
      <w:spacing w:after="0"/>
      <w:ind w:left="880"/>
    </w:pPr>
    <w:rPr>
      <w:rFonts w:cstheme="minorHAnsi"/>
      <w:szCs w:val="18"/>
    </w:rPr>
  </w:style>
  <w:style w:type="paragraph" w:styleId="TOC6">
    <w:name w:val="toc 6"/>
    <w:basedOn w:val="Normal"/>
    <w:next w:val="Normal"/>
    <w:autoRedefine/>
    <w:uiPriority w:val="39"/>
    <w:unhideWhenUsed/>
    <w:rsid w:val="006F3083"/>
    <w:pPr>
      <w:spacing w:after="0"/>
      <w:ind w:left="1100"/>
    </w:pPr>
    <w:rPr>
      <w:rFonts w:cstheme="minorHAnsi"/>
      <w:szCs w:val="18"/>
    </w:rPr>
  </w:style>
  <w:style w:type="paragraph" w:styleId="TOC7">
    <w:name w:val="toc 7"/>
    <w:basedOn w:val="Normal"/>
    <w:next w:val="Normal"/>
    <w:autoRedefine/>
    <w:uiPriority w:val="39"/>
    <w:unhideWhenUsed/>
    <w:rsid w:val="006F3083"/>
    <w:pPr>
      <w:spacing w:after="0"/>
      <w:ind w:left="1320"/>
    </w:pPr>
    <w:rPr>
      <w:rFonts w:cstheme="minorHAnsi"/>
      <w:szCs w:val="18"/>
    </w:rPr>
  </w:style>
  <w:style w:type="paragraph" w:styleId="TOC8">
    <w:name w:val="toc 8"/>
    <w:basedOn w:val="Normal"/>
    <w:next w:val="Normal"/>
    <w:autoRedefine/>
    <w:uiPriority w:val="39"/>
    <w:unhideWhenUsed/>
    <w:rsid w:val="006F3083"/>
    <w:pPr>
      <w:spacing w:after="0"/>
      <w:ind w:left="1540"/>
    </w:pPr>
    <w:rPr>
      <w:rFonts w:cstheme="minorHAnsi"/>
      <w:szCs w:val="18"/>
    </w:rPr>
  </w:style>
  <w:style w:type="paragraph" w:styleId="TOC9">
    <w:name w:val="toc 9"/>
    <w:basedOn w:val="Normal"/>
    <w:next w:val="Normal"/>
    <w:autoRedefine/>
    <w:uiPriority w:val="39"/>
    <w:unhideWhenUsed/>
    <w:rsid w:val="006F3083"/>
    <w:pPr>
      <w:spacing w:after="0"/>
      <w:ind w:left="1760"/>
    </w:pPr>
    <w:rPr>
      <w:rFonts w:cstheme="minorHAnsi"/>
      <w:szCs w:val="18"/>
    </w:rPr>
  </w:style>
  <w:style w:type="character" w:customStyle="1" w:styleId="Heading1Char">
    <w:name w:val="Heading 1 Char"/>
    <w:basedOn w:val="DefaultParagraphFont"/>
    <w:link w:val="Heading1"/>
    <w:uiPriority w:val="9"/>
    <w:rsid w:val="003A3A1F"/>
    <w:rPr>
      <w:rFonts w:ascii="Prompt Light" w:hAnsi="Prompt Light" w:cs="Prompt Light"/>
      <w:b/>
      <w:sz w:val="20"/>
      <w:lang w:val="es-419"/>
    </w:rPr>
  </w:style>
  <w:style w:type="character" w:customStyle="1" w:styleId="Heading2Char">
    <w:name w:val="Heading 2 Char"/>
    <w:basedOn w:val="DefaultParagraphFont"/>
    <w:link w:val="Heading2"/>
    <w:uiPriority w:val="9"/>
    <w:rsid w:val="003A3A1F"/>
    <w:rPr>
      <w:rFonts w:ascii="Prompt Light" w:hAnsi="Prompt Light" w:cs="Prompt Light"/>
      <w:b/>
      <w:color w:val="FFFFFF" w:themeColor="background1"/>
      <w:sz w:val="20"/>
      <w:lang w:val="es-419"/>
    </w:rPr>
  </w:style>
  <w:style w:type="character" w:styleId="Hyperlink">
    <w:name w:val="Hyperlink"/>
    <w:basedOn w:val="DefaultParagraphFont"/>
    <w:uiPriority w:val="99"/>
    <w:unhideWhenUsed/>
    <w:rsid w:val="003A3A1F"/>
    <w:rPr>
      <w:color w:val="0563C1" w:themeColor="hyperlink"/>
      <w:u w:val="single"/>
    </w:rPr>
  </w:style>
  <w:style w:type="character" w:customStyle="1" w:styleId="Heading3Char">
    <w:name w:val="Heading 3 Char"/>
    <w:basedOn w:val="DefaultParagraphFont"/>
    <w:link w:val="Heading3"/>
    <w:uiPriority w:val="9"/>
    <w:rsid w:val="000F75B3"/>
    <w:rPr>
      <w:rFonts w:ascii="Prompt Light" w:eastAsiaTheme="majorEastAsia" w:hAnsi="Prompt Light" w:cstheme="majorBidi"/>
      <w:color w:val="1F3763" w:themeColor="accent1" w:themeShade="7F"/>
      <w:sz w:val="20"/>
      <w:szCs w:val="24"/>
    </w:rPr>
  </w:style>
  <w:style w:type="paragraph" w:styleId="BalloonText">
    <w:name w:val="Balloon Text"/>
    <w:basedOn w:val="Normal"/>
    <w:link w:val="BalloonTextChar"/>
    <w:uiPriority w:val="99"/>
    <w:semiHidden/>
    <w:unhideWhenUsed/>
    <w:rsid w:val="00512F49"/>
    <w:pPr>
      <w:spacing w:after="0"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512F49"/>
    <w:rPr>
      <w:rFonts w:ascii="Segoe UI" w:hAnsi="Segoe UI" w:cs="Segoe UI"/>
      <w:sz w:val="18"/>
      <w:szCs w:val="18"/>
    </w:rPr>
  </w:style>
  <w:style w:type="character" w:styleId="CommentReference">
    <w:name w:val="annotation reference"/>
    <w:basedOn w:val="DefaultParagraphFont"/>
    <w:uiPriority w:val="99"/>
    <w:semiHidden/>
    <w:unhideWhenUsed/>
    <w:rsid w:val="004074BF"/>
    <w:rPr>
      <w:sz w:val="16"/>
      <w:szCs w:val="16"/>
    </w:rPr>
  </w:style>
  <w:style w:type="paragraph" w:styleId="CommentText">
    <w:name w:val="annotation text"/>
    <w:basedOn w:val="Normal"/>
    <w:link w:val="CommentTextChar"/>
    <w:uiPriority w:val="99"/>
    <w:semiHidden/>
    <w:unhideWhenUsed/>
    <w:rsid w:val="004074BF"/>
    <w:pPr>
      <w:spacing w:line="240" w:lineRule="auto"/>
    </w:pPr>
    <w:rPr>
      <w:sz w:val="20"/>
      <w:szCs w:val="20"/>
    </w:rPr>
  </w:style>
  <w:style w:type="character" w:customStyle="1" w:styleId="CommentTextChar">
    <w:name w:val="Comment Text Char"/>
    <w:basedOn w:val="DefaultParagraphFont"/>
    <w:link w:val="CommentText"/>
    <w:uiPriority w:val="99"/>
    <w:semiHidden/>
    <w:rsid w:val="004074BF"/>
    <w:rPr>
      <w:rFonts w:ascii="Prompt Light" w:hAnsi="Prompt Light"/>
      <w:sz w:val="20"/>
      <w:szCs w:val="20"/>
    </w:rPr>
  </w:style>
  <w:style w:type="paragraph" w:styleId="CommentSubject">
    <w:name w:val="annotation subject"/>
    <w:basedOn w:val="CommentText"/>
    <w:next w:val="CommentText"/>
    <w:link w:val="CommentSubjectChar"/>
    <w:uiPriority w:val="99"/>
    <w:semiHidden/>
    <w:unhideWhenUsed/>
    <w:rsid w:val="004074BF"/>
    <w:rPr>
      <w:b/>
      <w:bCs/>
    </w:rPr>
  </w:style>
  <w:style w:type="character" w:customStyle="1" w:styleId="CommentSubjectChar">
    <w:name w:val="Comment Subject Char"/>
    <w:basedOn w:val="CommentTextChar"/>
    <w:link w:val="CommentSubject"/>
    <w:uiPriority w:val="99"/>
    <w:semiHidden/>
    <w:rsid w:val="004074BF"/>
    <w:rPr>
      <w:rFonts w:ascii="Prompt Light" w:hAnsi="Prompt Light"/>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582351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omments" Target="comments.xm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png"/><Relationship Id="rId55" Type="http://schemas.openxmlformats.org/officeDocument/2006/relationships/image" Target="media/image45.png"/><Relationship Id="rId63" Type="http://schemas.microsoft.com/office/2011/relationships/people" Target="people.xml"/><Relationship Id="rId7" Type="http://schemas.openxmlformats.org/officeDocument/2006/relationships/webSettings" Target="webSettings.xml"/><Relationship Id="rId2" Type="http://schemas.openxmlformats.org/officeDocument/2006/relationships/customXml" Target="../customXml/item1.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png"/><Relationship Id="rId41" Type="http://schemas.openxmlformats.org/officeDocument/2006/relationships/image" Target="media/image31.jpeg"/><Relationship Id="rId54" Type="http://schemas.openxmlformats.org/officeDocument/2006/relationships/image" Target="media/image44.png"/><Relationship Id="rId62" Type="http://schemas.openxmlformats.org/officeDocument/2006/relationships/fontTable" Target="fontTable.xml"/><Relationship Id="rId1" Type="http://schemas.microsoft.com/office/2006/relationships/keyMapCustomizations" Target="customizations.xml"/><Relationship Id="rId6" Type="http://schemas.openxmlformats.org/officeDocument/2006/relationships/settings" Target="settings.xml"/><Relationship Id="rId11" Type="http://schemas.openxmlformats.org/officeDocument/2006/relationships/image" Target="media/image4.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png"/><Relationship Id="rId58" Type="http://schemas.openxmlformats.org/officeDocument/2006/relationships/image" Target="media/image48.png"/><Relationship Id="rId5" Type="http://schemas.openxmlformats.org/officeDocument/2006/relationships/styles" Target="styles.xml"/><Relationship Id="rId15" Type="http://schemas.microsoft.com/office/2016/09/relationships/commentsIds" Target="commentsIds.xml"/><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png"/><Relationship Id="rId61" Type="http://schemas.openxmlformats.org/officeDocument/2006/relationships/image" Target="media/image51.jpeg"/><Relationship Id="rId10" Type="http://schemas.openxmlformats.org/officeDocument/2006/relationships/image" Target="media/image3.jpeg"/><Relationship Id="rId19" Type="http://schemas.openxmlformats.org/officeDocument/2006/relationships/image" Target="media/image9.pn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png"/><Relationship Id="rId60" Type="http://schemas.openxmlformats.org/officeDocument/2006/relationships/image" Target="media/image50.jpeg"/><Relationship Id="rId4" Type="http://schemas.openxmlformats.org/officeDocument/2006/relationships/numbering" Target="numbering.xml"/><Relationship Id="rId9" Type="http://schemas.openxmlformats.org/officeDocument/2006/relationships/image" Target="media/image2.jpeg"/><Relationship Id="rId14" Type="http://schemas.microsoft.com/office/2011/relationships/commentsExtended" Target="commentsExtended.xml"/><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png"/><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1.png"/><Relationship Id="rId3" Type="http://schemas.openxmlformats.org/officeDocument/2006/relationships/customXml" Target="../customXml/item2.xml"/><Relationship Id="rId12" Type="http://schemas.openxmlformats.org/officeDocument/2006/relationships/image" Target="media/image5.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2018</PublishDate>
  <Abstract/>
  <CompanyAddress>vonkelemen.org</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59BA596-40D7-41F0-B856-A3B6D686FD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49</Pages>
  <Words>11371</Words>
  <Characters>64819</Characters>
  <Application>Microsoft Office Word</Application>
  <DocSecurity>0</DocSecurity>
  <Lines>540</Lines>
  <Paragraphs>152</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021-23: Melodyne Operator Certificate</vt:lpstr>
      <vt:lpstr>123-45: Técnicas de Liderazgo Efectivo</vt:lpstr>
    </vt:vector>
  </TitlesOfParts>
  <Company>VonKelemen University</Company>
  <LinksUpToDate>false</LinksUpToDate>
  <CharactersWithSpaces>76038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021-23: Melodyne Operator Certificate</dc:title>
  <dc:subject>sección</dc:subject>
  <dc:creator>producción</dc:creator>
  <cp:keywords/>
  <dc:description/>
  <cp:lastModifiedBy>HSolano</cp:lastModifiedBy>
  <cp:revision>2</cp:revision>
  <cp:lastPrinted>2018-05-24T11:55:00Z</cp:lastPrinted>
  <dcterms:created xsi:type="dcterms:W3CDTF">2020-08-10T07:56:00Z</dcterms:created>
  <dcterms:modified xsi:type="dcterms:W3CDTF">2020-08-10T07:56:00Z</dcterms:modified>
</cp:coreProperties>
</file>